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634E" w14:textId="77777777" w:rsidR="00E82DE3" w:rsidRPr="00E26A01" w:rsidRDefault="00E82DE3" w:rsidP="00E82DE3">
      <w:pPr>
        <w:rPr>
          <w:rFonts w:ascii="Times New Roman" w:hAnsi="Times New Roman"/>
          <w:b/>
          <w:sz w:val="24"/>
          <w:szCs w:val="24"/>
        </w:rPr>
      </w:pPr>
      <w:r w:rsidRPr="00E26A01">
        <w:rPr>
          <w:rFonts w:ascii="Times New Roman" w:hAnsi="Times New Roman"/>
          <w:b/>
          <w:sz w:val="24"/>
          <w:szCs w:val="24"/>
        </w:rPr>
        <w:t xml:space="preserve">Program </w:t>
      </w:r>
      <w:r w:rsidR="00806921">
        <w:rPr>
          <w:rFonts w:ascii="Times New Roman" w:hAnsi="Times New Roman"/>
          <w:b/>
          <w:sz w:val="24"/>
          <w:szCs w:val="24"/>
        </w:rPr>
        <w:t>Revision</w:t>
      </w:r>
      <w:r w:rsidRPr="00E26A01">
        <w:rPr>
          <w:rFonts w:ascii="Times New Roman" w:hAnsi="Times New Roman"/>
          <w:b/>
          <w:sz w:val="24"/>
          <w:szCs w:val="24"/>
        </w:rPr>
        <w:t xml:space="preserve"> Request Justification</w:t>
      </w:r>
    </w:p>
    <w:p w14:paraId="6DC68931" w14:textId="77777777" w:rsidR="00E26A01" w:rsidRPr="00E26A01" w:rsidRDefault="00E26A01" w:rsidP="00E26A01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E26A01">
        <w:rPr>
          <w:rFonts w:ascii="Times New Roman" w:hAnsi="Times New Roman"/>
          <w:sz w:val="24"/>
          <w:szCs w:val="24"/>
        </w:rPr>
        <w:t>Why this change is being proposed;</w:t>
      </w:r>
    </w:p>
    <w:p w14:paraId="7489FF2E" w14:textId="77777777" w:rsidR="00E26A01" w:rsidRPr="00E26A01" w:rsidRDefault="00E26A01" w:rsidP="00E26A01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E26A01">
        <w:rPr>
          <w:rFonts w:ascii="Times New Roman" w:hAnsi="Times New Roman"/>
          <w:sz w:val="24"/>
          <w:szCs w:val="24"/>
        </w:rPr>
        <w:t>How program review/assessment influenced the development of this proposal and in what way the change can enhance student learning outcome; and</w:t>
      </w:r>
    </w:p>
    <w:p w14:paraId="6D0F7494" w14:textId="77777777" w:rsidR="00806921" w:rsidRDefault="00E26A01" w:rsidP="00806921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E26A01">
        <w:rPr>
          <w:rFonts w:ascii="Times New Roman" w:hAnsi="Times New Roman"/>
          <w:sz w:val="24"/>
          <w:szCs w:val="24"/>
        </w:rPr>
        <w:t>Describe consultations with other programs if the program change affects these programs. For program and course interrelationships across campus, please consult the office of Undergraduate Studies.</w:t>
      </w:r>
    </w:p>
    <w:p w14:paraId="6E9A1D58" w14:textId="77777777" w:rsidR="00681789" w:rsidRPr="00681789" w:rsidRDefault="006D4099" w:rsidP="00681789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806921">
        <w:rPr>
          <w:rFonts w:ascii="Times New Roman" w:eastAsia="Times New Roman" w:hAnsi="Times New Roman"/>
          <w:sz w:val="24"/>
          <w:szCs w:val="24"/>
        </w:rPr>
        <w:t>If this proposal includes a title change to the program, please provide a statement for Admissions to share with incoming students regarding the title change update.  Please include a contact person to be included in this message.</w:t>
      </w:r>
    </w:p>
    <w:p w14:paraId="23A85BF5" w14:textId="77777777" w:rsidR="00681789" w:rsidRPr="006439C4" w:rsidRDefault="00681789" w:rsidP="00681789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681789">
        <w:rPr>
          <w:rFonts w:ascii="Times New Roman" w:eastAsia="Times New Roman" w:hAnsi="Times New Roman"/>
          <w:color w:val="000000"/>
          <w:sz w:val="14"/>
          <w:szCs w:val="14"/>
        </w:rPr>
        <w:t> </w:t>
      </w:r>
      <w:r w:rsidRPr="006439C4">
        <w:rPr>
          <w:rFonts w:ascii="Times New Roman" w:eastAsia="Times New Roman" w:hAnsi="Times New Roman"/>
          <w:sz w:val="24"/>
          <w:szCs w:val="24"/>
        </w:rPr>
        <w:t>How many lower-division courses are required in the revised major requirements?</w:t>
      </w:r>
    </w:p>
    <w:p w14:paraId="53EADB1A" w14:textId="73E44703" w:rsidR="006439C4" w:rsidRPr="006439C4" w:rsidRDefault="00681789" w:rsidP="006439C4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6439C4">
        <w:rPr>
          <w:rFonts w:ascii="Times New Roman" w:eastAsia="Times New Roman" w:hAnsi="Times New Roman"/>
          <w:sz w:val="14"/>
          <w:szCs w:val="14"/>
        </w:rPr>
        <w:t> </w:t>
      </w:r>
      <w:r w:rsidRPr="006439C4">
        <w:rPr>
          <w:rFonts w:ascii="Times New Roman" w:eastAsia="Times New Roman" w:hAnsi="Times New Roman"/>
          <w:sz w:val="24"/>
          <w:szCs w:val="24"/>
        </w:rPr>
        <w:t>What percentage/how many units of the revised major requirements can be completed at the community college prior to transfer?</w:t>
      </w:r>
      <w:r w:rsidR="006439C4" w:rsidRPr="006439C4">
        <w:rPr>
          <w:rFonts w:ascii="Times New Roman" w:hAnsi="Times New Roman"/>
          <w:sz w:val="24"/>
          <w:szCs w:val="24"/>
        </w:rPr>
        <w:t xml:space="preserve"> </w:t>
      </w:r>
    </w:p>
    <w:p w14:paraId="5A9F08AB" w14:textId="0E685754" w:rsidR="006439C4" w:rsidRDefault="006439C4" w:rsidP="006439C4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681789">
        <w:rPr>
          <w:rFonts w:ascii="Times New Roman" w:hAnsi="Times New Roman"/>
          <w:sz w:val="24"/>
          <w:szCs w:val="24"/>
        </w:rPr>
        <w:t>If the program has a TMC similar designation – how will the proposed changes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789">
        <w:rPr>
          <w:rFonts w:ascii="Times New Roman" w:hAnsi="Times New Roman"/>
          <w:sz w:val="24"/>
          <w:szCs w:val="24"/>
        </w:rPr>
        <w:t>impact transfer students.</w:t>
      </w:r>
    </w:p>
    <w:p w14:paraId="2953563B" w14:textId="221C69FB" w:rsidR="00681789" w:rsidRPr="00681789" w:rsidRDefault="00681789" w:rsidP="006439C4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2CE13E9B" w14:textId="77777777" w:rsidR="00681789" w:rsidRPr="00681789" w:rsidRDefault="00681789" w:rsidP="00681789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45002DC1" w14:textId="77777777" w:rsidR="00D21C63" w:rsidRPr="00E92B4B" w:rsidRDefault="00D21C63" w:rsidP="00D21C63">
      <w:pPr>
        <w:pStyle w:val="ListParagraph"/>
        <w:rPr>
          <w:rFonts w:ascii="Times New Roman" w:hAnsi="Times New Roman"/>
          <w:sz w:val="24"/>
          <w:szCs w:val="24"/>
        </w:rPr>
      </w:pPr>
    </w:p>
    <w:p w14:paraId="32E8289F" w14:textId="77777777" w:rsidR="007560C6" w:rsidRDefault="007560C6">
      <w:pPr>
        <w:rPr>
          <w:sz w:val="24"/>
          <w:szCs w:val="24"/>
        </w:rPr>
      </w:pPr>
    </w:p>
    <w:p w14:paraId="0F6B17A2" w14:textId="77777777" w:rsidR="00D21C63" w:rsidRPr="00E26A01" w:rsidRDefault="00D21C63" w:rsidP="009B1F3A">
      <w:pPr>
        <w:rPr>
          <w:sz w:val="24"/>
          <w:szCs w:val="24"/>
        </w:rPr>
      </w:pPr>
    </w:p>
    <w:sectPr w:rsidR="00D21C63" w:rsidRPr="00E26A01" w:rsidSect="0075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0DF7"/>
    <w:multiLevelType w:val="hybridMultilevel"/>
    <w:tmpl w:val="A40614DE"/>
    <w:lvl w:ilvl="0" w:tplc="AC48BE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3682C74"/>
    <w:multiLevelType w:val="hybridMultilevel"/>
    <w:tmpl w:val="7238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917D2"/>
    <w:multiLevelType w:val="multilevel"/>
    <w:tmpl w:val="0078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E3"/>
    <w:rsid w:val="0012475F"/>
    <w:rsid w:val="00192A0B"/>
    <w:rsid w:val="001E0D90"/>
    <w:rsid w:val="001F673F"/>
    <w:rsid w:val="002A75EA"/>
    <w:rsid w:val="0030620B"/>
    <w:rsid w:val="004164F2"/>
    <w:rsid w:val="006439C4"/>
    <w:rsid w:val="00681789"/>
    <w:rsid w:val="006D4099"/>
    <w:rsid w:val="007560C6"/>
    <w:rsid w:val="00806921"/>
    <w:rsid w:val="008257C3"/>
    <w:rsid w:val="0088113F"/>
    <w:rsid w:val="009B1F3A"/>
    <w:rsid w:val="00AE27E8"/>
    <w:rsid w:val="00D21C63"/>
    <w:rsid w:val="00E26A01"/>
    <w:rsid w:val="00E82DE3"/>
    <w:rsid w:val="00E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E086"/>
  <w15:chartTrackingRefBased/>
  <w15:docId w15:val="{D3E69B66-750E-4BF3-BDE8-2203FC19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D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2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1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laraineg</dc:creator>
  <cp:keywords/>
  <dc:description/>
  <cp:lastModifiedBy>Jayne Ramirez</cp:lastModifiedBy>
  <cp:revision>14</cp:revision>
  <cp:lastPrinted>2016-02-05T22:07:00Z</cp:lastPrinted>
  <dcterms:created xsi:type="dcterms:W3CDTF">2016-02-05T22:10:00Z</dcterms:created>
  <dcterms:modified xsi:type="dcterms:W3CDTF">2021-08-25T20:33:00Z</dcterms:modified>
</cp:coreProperties>
</file>