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DF2971" w:rsidRDefault="0083283F" w:rsidP="009739D0">
            <w:pPr>
              <w:jc w:val="center"/>
              <w:rPr>
                <w:rFonts w:asciiTheme="minorHAnsi" w:eastAsiaTheme="minorHAnsi" w:hAnsiTheme="minorHAnsi" w:cstheme="minorBidi"/>
                <w:b/>
              </w:rPr>
            </w:pPr>
            <w:r>
              <w:rPr>
                <w:rFonts w:asciiTheme="minorHAnsi" w:eastAsiaTheme="minorHAnsi" w:hAnsiTheme="minorHAnsi" w:cstheme="minorBidi"/>
                <w:b/>
              </w:rPr>
              <w:t>College of Arts and Humanities</w:t>
            </w:r>
          </w:p>
          <w:p w:rsidR="00DF2971" w:rsidRPr="005A25E2" w:rsidRDefault="0083283F" w:rsidP="009739D0">
            <w:pPr>
              <w:jc w:val="center"/>
              <w:rPr>
                <w:rFonts w:asciiTheme="minorHAnsi" w:eastAsiaTheme="minorHAnsi" w:hAnsiTheme="minorHAnsi" w:cstheme="minorBidi"/>
                <w:b/>
              </w:rPr>
            </w:pPr>
            <w:r>
              <w:rPr>
                <w:rFonts w:asciiTheme="minorHAnsi" w:eastAsiaTheme="minorHAnsi" w:hAnsiTheme="minorHAnsi" w:cstheme="minorBidi"/>
                <w:b/>
              </w:rPr>
              <w:t>English B.A.</w:t>
            </w:r>
            <w:r w:rsidR="00D14D6F">
              <w:rPr>
                <w:rFonts w:asciiTheme="minorHAnsi" w:eastAsiaTheme="minorHAnsi" w:hAnsiTheme="minorHAnsi" w:cstheme="minorBidi"/>
                <w:b/>
              </w:rPr>
              <w:t xml:space="preserve">: </w:t>
            </w:r>
          </w:p>
        </w:tc>
      </w:tr>
      <w:tr w:rsidR="00DF2971" w:rsidRPr="005A25E2" w:rsidTr="00335806">
        <w:tc>
          <w:tcPr>
            <w:tcW w:w="9576" w:type="dxa"/>
            <w:shd w:val="clear" w:color="auto" w:fill="244061" w:themeFill="accent1" w:themeFillShade="80"/>
          </w:tcPr>
          <w:p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rsidTr="00335806">
        <w:tc>
          <w:tcPr>
            <w:tcW w:w="9576" w:type="dxa"/>
            <w:shd w:val="clear" w:color="auto" w:fill="DBE5F1" w:themeFill="accent1" w:themeFillTint="33"/>
          </w:tcPr>
          <w:p w:rsidR="00DF2971" w:rsidRPr="00E14658" w:rsidRDefault="00D14D6F" w:rsidP="00D14D6F">
            <w:pPr>
              <w:pStyle w:val="Heading2"/>
            </w:pPr>
            <w:r>
              <w:t>Mission Statement</w:t>
            </w:r>
          </w:p>
        </w:tc>
      </w:tr>
      <w:tr w:rsidR="00DF2971" w:rsidRPr="005A25E2" w:rsidTr="00335806">
        <w:trPr>
          <w:trHeight w:val="713"/>
        </w:trPr>
        <w:tc>
          <w:tcPr>
            <w:tcW w:w="9576" w:type="dxa"/>
          </w:tcPr>
          <w:p w:rsidR="00DF2971" w:rsidRPr="00C41BCA" w:rsidRDefault="00CF6DB1" w:rsidP="00CF6DB1">
            <w:pPr>
              <w:rPr>
                <w:rFonts w:ascii="Times New Roman" w:eastAsiaTheme="minorHAnsi" w:hAnsi="Times New Roman"/>
                <w:sz w:val="24"/>
                <w:szCs w:val="24"/>
              </w:rPr>
            </w:pPr>
            <w:r w:rsidRPr="00C41BCA">
              <w:rPr>
                <w:rFonts w:ascii="Times New Roman" w:eastAsiaTheme="minorHAnsi" w:hAnsi="Times New Roman"/>
                <w:sz w:val="24"/>
                <w:szCs w:val="24"/>
              </w:rPr>
              <w:t xml:space="preserve">The English Major, at both the undergraduate and graduate level, is designed to give proficiency in skills that traditionally have been among the most highly prized by society: an ability to read with comprehension and critical judgment to communicate accurately and clearly; to grasp difficult ideas and think logically; to do research and organize materials; to evaluate texts historically and aesthetically; and to appreciate literature and the other arts. The undergraduate English major has a broad application to a variety of vocations: teaching, law, journalism, editing and publishing, business management, data processing, public office, professional careers in writing, and many others. The core of the English major consists of four basic kind of courses in the upper division: literary history courses, </w:t>
            </w:r>
            <w:r w:rsidR="00C41BCA" w:rsidRPr="00C41BCA">
              <w:rPr>
                <w:rFonts w:ascii="Times New Roman" w:eastAsiaTheme="minorHAnsi" w:hAnsi="Times New Roman"/>
                <w:sz w:val="24"/>
                <w:szCs w:val="24"/>
              </w:rPr>
              <w:t xml:space="preserve">literary genre courses, literary seminars, and writing courses. The Single Subject Waiver Program for teaching credential candidates contains a number of specific prerequisites and special required courses, a number of which are taught (and therefore assessed) outside the Department of </w:t>
            </w:r>
            <w:r w:rsidRPr="00C41BCA">
              <w:rPr>
                <w:rFonts w:ascii="Times New Roman" w:eastAsiaTheme="minorHAnsi" w:hAnsi="Times New Roman"/>
                <w:sz w:val="24"/>
                <w:szCs w:val="24"/>
              </w:rPr>
              <w:t>English.</w:t>
            </w:r>
          </w:p>
        </w:tc>
      </w:tr>
    </w:tbl>
    <w:p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DF2971" w:rsidRPr="005A25E2" w:rsidRDefault="00DF2971" w:rsidP="00D14D6F">
            <w:pPr>
              <w:pStyle w:val="Heading2"/>
            </w:pPr>
            <w:r w:rsidRPr="005A25E2">
              <w:t>Goals and Student Learning Outcomes</w:t>
            </w:r>
          </w:p>
        </w:tc>
      </w:tr>
      <w:tr w:rsidR="00DF2971" w:rsidRPr="005A25E2" w:rsidTr="00335806">
        <w:tc>
          <w:tcPr>
            <w:tcW w:w="9576" w:type="dxa"/>
            <w:shd w:val="clear" w:color="auto" w:fill="DBE5F1" w:themeFill="accent1" w:themeFillTint="33"/>
          </w:tcPr>
          <w:p w:rsidR="00DF2971" w:rsidRPr="005A25E2" w:rsidRDefault="00DF2971" w:rsidP="00D14D6F">
            <w:pPr>
              <w:rPr>
                <w:rFonts w:asciiTheme="minorHAnsi" w:eastAsiaTheme="minorHAnsi" w:hAnsiTheme="minorHAnsi" w:cstheme="minorBidi"/>
                <w:i/>
              </w:rPr>
            </w:pPr>
          </w:p>
        </w:tc>
      </w:tr>
      <w:tr w:rsidR="00DF2971" w:rsidRPr="005A25E2" w:rsidTr="00335806">
        <w:trPr>
          <w:trHeight w:val="713"/>
        </w:trPr>
        <w:tc>
          <w:tcPr>
            <w:tcW w:w="9576" w:type="dxa"/>
          </w:tcPr>
          <w:p w:rsidR="00C41BCA" w:rsidRPr="00920A94" w:rsidRDefault="00C41BCA"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Goal: Strengthen analytical writing skills beyond the requirements of a University General Education.</w:t>
            </w:r>
          </w:p>
          <w:p w:rsidR="00C41BCA" w:rsidRPr="00920A94" w:rsidRDefault="00C41BCA" w:rsidP="00C41BCA">
            <w:pPr>
              <w:spacing w:after="0" w:line="240" w:lineRule="auto"/>
              <w:rPr>
                <w:rFonts w:ascii="Times New Roman" w:eastAsia="Times New Roman" w:hAnsi="Times New Roman"/>
                <w:sz w:val="24"/>
                <w:szCs w:val="24"/>
              </w:rPr>
            </w:pPr>
          </w:p>
          <w:p w:rsidR="00C41BCA" w:rsidRPr="00920A94" w:rsidRDefault="00C41BCA"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Student Learning Outcomes:</w:t>
            </w:r>
          </w:p>
          <w:p w:rsidR="00C41BCA" w:rsidRPr="00920A94" w:rsidRDefault="00C41BCA" w:rsidP="00C41BCA">
            <w:pPr>
              <w:spacing w:after="0" w:line="240" w:lineRule="auto"/>
              <w:rPr>
                <w:rFonts w:ascii="Times New Roman" w:eastAsia="Times New Roman" w:hAnsi="Times New Roman"/>
                <w:sz w:val="24"/>
                <w:szCs w:val="24"/>
              </w:rPr>
            </w:pPr>
          </w:p>
          <w:p w:rsidR="00DF2971" w:rsidRPr="00920A94" w:rsidRDefault="00C41BCA"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SLO 1.1 Students will be able to create, assesses, and adjust a plan for writing, systematically gathering, generating and evaluating information and writing in the light of rhetorical and audience considerations.</w:t>
            </w:r>
          </w:p>
          <w:p w:rsidR="00C41BCA" w:rsidRPr="00920A94" w:rsidRDefault="00C41BCA" w:rsidP="00C41BCA">
            <w:pPr>
              <w:spacing w:after="0" w:line="240" w:lineRule="auto"/>
              <w:rPr>
                <w:rFonts w:ascii="Times New Roman" w:eastAsia="Times New Roman" w:hAnsi="Times New Roman"/>
                <w:sz w:val="24"/>
                <w:szCs w:val="24"/>
              </w:rPr>
            </w:pPr>
          </w:p>
          <w:p w:rsidR="00323DF4" w:rsidRPr="00920A94" w:rsidRDefault="00920A94" w:rsidP="00C41B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SLO 1.2 </w:t>
            </w:r>
            <w:r w:rsidR="00323DF4" w:rsidRPr="00920A94">
              <w:rPr>
                <w:rFonts w:ascii="Times New Roman" w:eastAsia="Times New Roman" w:hAnsi="Times New Roman"/>
                <w:sz w:val="24"/>
                <w:szCs w:val="24"/>
              </w:rPr>
              <w:t>Students will develop and execute workable draft</w:t>
            </w:r>
            <w:r>
              <w:rPr>
                <w:rFonts w:ascii="Times New Roman" w:eastAsia="Times New Roman" w:hAnsi="Times New Roman"/>
                <w:sz w:val="24"/>
                <w:szCs w:val="24"/>
              </w:rPr>
              <w:t>ing plans.</w:t>
            </w:r>
          </w:p>
          <w:p w:rsidR="00323DF4" w:rsidRPr="00920A94" w:rsidRDefault="00323DF4" w:rsidP="00C41BCA">
            <w:pPr>
              <w:spacing w:after="0" w:line="240" w:lineRule="auto"/>
              <w:rPr>
                <w:rFonts w:ascii="Times New Roman" w:eastAsia="Times New Roman" w:hAnsi="Times New Roman"/>
                <w:sz w:val="24"/>
                <w:szCs w:val="24"/>
              </w:rPr>
            </w:pPr>
          </w:p>
          <w:p w:rsidR="00323DF4" w:rsidRDefault="00920A94" w:rsidP="00C41B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SLO 1.3 </w:t>
            </w:r>
            <w:r w:rsidR="00323DF4" w:rsidRPr="00920A94">
              <w:rPr>
                <w:rFonts w:ascii="Times New Roman" w:eastAsia="Times New Roman" w:hAnsi="Times New Roman"/>
                <w:sz w:val="24"/>
                <w:szCs w:val="24"/>
              </w:rPr>
              <w:t xml:space="preserve">Employ revision and editing strategies </w:t>
            </w:r>
          </w:p>
          <w:p w:rsidR="00920A94" w:rsidRPr="00920A94" w:rsidRDefault="00920A94" w:rsidP="00C41BCA">
            <w:pPr>
              <w:spacing w:after="0" w:line="240" w:lineRule="auto"/>
              <w:rPr>
                <w:rFonts w:ascii="Times New Roman" w:eastAsia="Times New Roman" w:hAnsi="Times New Roman"/>
                <w:sz w:val="24"/>
                <w:szCs w:val="24"/>
              </w:rPr>
            </w:pPr>
          </w:p>
          <w:p w:rsidR="00323DF4" w:rsidRPr="00920A94" w:rsidRDefault="00203C08"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Goal 2: Students will be able to read and evaluate works critically.</w:t>
            </w:r>
          </w:p>
          <w:p w:rsidR="00203C08" w:rsidRPr="00920A94" w:rsidRDefault="00203C08" w:rsidP="00C41BCA">
            <w:pPr>
              <w:spacing w:after="0" w:line="240" w:lineRule="auto"/>
              <w:rPr>
                <w:rFonts w:ascii="Times New Roman" w:eastAsia="Times New Roman" w:hAnsi="Times New Roman"/>
                <w:sz w:val="24"/>
                <w:szCs w:val="24"/>
              </w:rPr>
            </w:pPr>
          </w:p>
          <w:p w:rsidR="00203C08"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lastRenderedPageBreak/>
              <w:t xml:space="preserve">SLO </w:t>
            </w:r>
            <w:r w:rsidR="00203C08" w:rsidRPr="00920A94">
              <w:rPr>
                <w:rFonts w:ascii="Times New Roman" w:eastAsia="Times New Roman" w:hAnsi="Times New Roman"/>
                <w:sz w:val="24"/>
                <w:szCs w:val="24"/>
              </w:rPr>
              <w:t>2.1 Students will demonstrate their ability to control the literal meaning of a text, generate an interpretation of a text, and articulate the value associated with experiencing the text.</w:t>
            </w:r>
          </w:p>
          <w:p w:rsidR="00203C08" w:rsidRPr="00920A94" w:rsidRDefault="00203C08" w:rsidP="00C41BCA">
            <w:pPr>
              <w:spacing w:after="0" w:line="240" w:lineRule="auto"/>
              <w:rPr>
                <w:rFonts w:ascii="Times New Roman" w:eastAsia="Times New Roman" w:hAnsi="Times New Roman"/>
                <w:sz w:val="24"/>
                <w:szCs w:val="24"/>
              </w:rPr>
            </w:pPr>
          </w:p>
          <w:p w:rsidR="00203C08"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SLO</w:t>
            </w:r>
            <w:r w:rsidR="00203C08" w:rsidRPr="00920A94">
              <w:rPr>
                <w:rFonts w:ascii="Times New Roman" w:eastAsia="Times New Roman" w:hAnsi="Times New Roman"/>
                <w:sz w:val="24"/>
                <w:szCs w:val="24"/>
              </w:rPr>
              <w:t xml:space="preserve"> 2.2. Students will identify and explain the aesthetic choices that writers use in creating a text.</w:t>
            </w:r>
          </w:p>
          <w:p w:rsidR="00203C08" w:rsidRPr="00920A94" w:rsidRDefault="00203C08" w:rsidP="00C41BCA">
            <w:pPr>
              <w:spacing w:after="0" w:line="240" w:lineRule="auto"/>
              <w:rPr>
                <w:rFonts w:ascii="Times New Roman" w:eastAsia="Times New Roman" w:hAnsi="Times New Roman"/>
                <w:sz w:val="24"/>
                <w:szCs w:val="24"/>
              </w:rPr>
            </w:pPr>
          </w:p>
          <w:p w:rsidR="00203C08"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 xml:space="preserve">SLO </w:t>
            </w:r>
            <w:r w:rsidR="00203C08" w:rsidRPr="00920A94">
              <w:rPr>
                <w:rFonts w:ascii="Times New Roman" w:eastAsia="Times New Roman" w:hAnsi="Times New Roman"/>
                <w:sz w:val="24"/>
                <w:szCs w:val="24"/>
              </w:rPr>
              <w:t>2.3 Students will identify generic features and structures of a text and explain the relation between structure/form and ideas.</w:t>
            </w:r>
          </w:p>
          <w:p w:rsidR="00203C08" w:rsidRPr="00920A94" w:rsidRDefault="00203C08" w:rsidP="00C41BCA">
            <w:pPr>
              <w:spacing w:after="0" w:line="240" w:lineRule="auto"/>
              <w:rPr>
                <w:rFonts w:ascii="Times New Roman" w:eastAsia="Times New Roman" w:hAnsi="Times New Roman"/>
                <w:sz w:val="24"/>
                <w:szCs w:val="24"/>
              </w:rPr>
            </w:pPr>
          </w:p>
          <w:p w:rsidR="00203C08"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SLO</w:t>
            </w:r>
            <w:r w:rsidR="00920A94">
              <w:rPr>
                <w:rFonts w:ascii="Times New Roman" w:eastAsia="Times New Roman" w:hAnsi="Times New Roman"/>
                <w:sz w:val="24"/>
                <w:szCs w:val="24"/>
              </w:rPr>
              <w:t xml:space="preserve"> 2.4 </w:t>
            </w:r>
            <w:r w:rsidR="00203C08" w:rsidRPr="00920A94">
              <w:rPr>
                <w:rFonts w:ascii="Times New Roman" w:eastAsia="Times New Roman" w:hAnsi="Times New Roman"/>
                <w:sz w:val="24"/>
                <w:szCs w:val="24"/>
              </w:rPr>
              <w:t>Students will apply critical paradigms and make connections between their readings of texts and those produced by peers, professors, scholars, and critics.</w:t>
            </w:r>
          </w:p>
          <w:p w:rsidR="00203C08" w:rsidRPr="00920A94" w:rsidRDefault="00203C08" w:rsidP="00C41BCA">
            <w:pPr>
              <w:spacing w:after="0" w:line="240" w:lineRule="auto"/>
              <w:rPr>
                <w:rFonts w:ascii="Times New Roman" w:eastAsia="Times New Roman" w:hAnsi="Times New Roman"/>
                <w:sz w:val="24"/>
                <w:szCs w:val="24"/>
              </w:rPr>
            </w:pPr>
          </w:p>
          <w:p w:rsidR="00203C08" w:rsidRPr="00920A94" w:rsidRDefault="00203C08"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Goal 3: Students will familiarize themselves with literary research methodology and apply these methods.</w:t>
            </w:r>
          </w:p>
          <w:p w:rsidR="00203C08" w:rsidRPr="00920A94" w:rsidRDefault="00203C08" w:rsidP="00C41BCA">
            <w:pPr>
              <w:spacing w:after="0" w:line="240" w:lineRule="auto"/>
              <w:rPr>
                <w:rFonts w:ascii="Times New Roman" w:eastAsia="Times New Roman" w:hAnsi="Times New Roman"/>
                <w:sz w:val="24"/>
                <w:szCs w:val="24"/>
              </w:rPr>
            </w:pPr>
          </w:p>
          <w:p w:rsidR="00203C08" w:rsidRPr="00920A94" w:rsidRDefault="00203C08"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 xml:space="preserve">SLO 3.1 Students will </w:t>
            </w:r>
            <w:r w:rsidR="00476E72" w:rsidRPr="00920A94">
              <w:rPr>
                <w:rFonts w:ascii="Times New Roman" w:eastAsia="Times New Roman" w:hAnsi="Times New Roman"/>
                <w:sz w:val="24"/>
                <w:szCs w:val="24"/>
              </w:rPr>
              <w:t>demonstrate the ability to use library/informati</w:t>
            </w:r>
            <w:r w:rsidR="00904197">
              <w:rPr>
                <w:rFonts w:ascii="Times New Roman" w:eastAsia="Times New Roman" w:hAnsi="Times New Roman"/>
                <w:sz w:val="24"/>
                <w:szCs w:val="24"/>
              </w:rPr>
              <w:t>on resources for research. (Research Competency)</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SLO 3.2 Students will develop an annotated bibliography.</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SLO 3.3. Students will evaluate and hierarchize significant research texts.</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Goal 4: Students will acquire a working knowledge of and familiarize themselves with the evolving literary canon of English, American and world literatures.</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904197" w:rsidP="00C41B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SLO 4.1 </w:t>
            </w:r>
            <w:r w:rsidR="00476E72" w:rsidRPr="00920A94">
              <w:rPr>
                <w:rFonts w:ascii="Times New Roman" w:eastAsia="Times New Roman" w:hAnsi="Times New Roman"/>
                <w:sz w:val="24"/>
                <w:szCs w:val="24"/>
              </w:rPr>
              <w:t>Students will demonstrate an ability to place a wide variety of works and authors within the appropriate historical contexts for reading and reception.</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 xml:space="preserve">SLO 4.2 Students will demonstrate an understanding of culturally significant narratives, including the Bible, folklore, mythology, which inform and provide contexts to literature. </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4.3 Students will demonstrate an understanding of various canons and explain the significance of canon formation.</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4.4 Students will demonstrate an understanding of the themes, concepts, and values associated with national, ethnic and minority literatures.</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Goal 5: Students will acquire a fundamental knowledge of and working familiarity with the tradition and applications of literary criticism.</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 xml:space="preserve">SLO 5.1 Students will understand and analyze the history of English as an academic discipline and the political, ideological and cultural forces shaping the enterprise of criticism. </w:t>
            </w:r>
          </w:p>
          <w:p w:rsidR="00476E72" w:rsidRPr="00920A94" w:rsidRDefault="00476E72" w:rsidP="00C41BCA">
            <w:pPr>
              <w:spacing w:after="0" w:line="240" w:lineRule="auto"/>
              <w:rPr>
                <w:rFonts w:ascii="Times New Roman" w:eastAsia="Times New Roman" w:hAnsi="Times New Roman"/>
                <w:sz w:val="24"/>
                <w:szCs w:val="24"/>
              </w:rPr>
            </w:pPr>
          </w:p>
          <w:p w:rsidR="00476E72" w:rsidRPr="00920A94" w:rsidRDefault="00476E72" w:rsidP="00C41BCA">
            <w:pPr>
              <w:spacing w:after="0" w:line="240" w:lineRule="auto"/>
              <w:rPr>
                <w:rFonts w:ascii="Times New Roman" w:eastAsia="Times New Roman" w:hAnsi="Times New Roman"/>
                <w:sz w:val="24"/>
                <w:szCs w:val="24"/>
              </w:rPr>
            </w:pPr>
            <w:r w:rsidRPr="00920A94">
              <w:rPr>
                <w:rFonts w:ascii="Times New Roman" w:eastAsia="Times New Roman" w:hAnsi="Times New Roman"/>
                <w:sz w:val="24"/>
                <w:szCs w:val="24"/>
              </w:rPr>
              <w:t>SLO 5.2 Students will understand and explain the hierarchical concepts of criticism and their influence on reading, writing, and pedagogy.</w:t>
            </w:r>
          </w:p>
          <w:p w:rsidR="00476E72" w:rsidRPr="00920A94" w:rsidRDefault="00476E72" w:rsidP="00C41BCA">
            <w:pPr>
              <w:spacing w:after="0" w:line="240" w:lineRule="auto"/>
              <w:rPr>
                <w:rFonts w:ascii="Times New Roman" w:eastAsia="Times New Roman" w:hAnsi="Times New Roman"/>
                <w:sz w:val="24"/>
                <w:szCs w:val="24"/>
              </w:rPr>
            </w:pPr>
          </w:p>
          <w:p w:rsidR="00390D30" w:rsidRDefault="00904197" w:rsidP="00C41B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SLO 5.3 </w:t>
            </w:r>
            <w:r w:rsidR="00476E72" w:rsidRPr="00920A94">
              <w:rPr>
                <w:rFonts w:ascii="Times New Roman" w:eastAsia="Times New Roman" w:hAnsi="Times New Roman"/>
                <w:sz w:val="24"/>
                <w:szCs w:val="24"/>
              </w:rPr>
              <w:t>Students will analyze the current critical paradigms which elaborate ap</w:t>
            </w:r>
            <w:r w:rsidR="00390D30" w:rsidRPr="00920A94">
              <w:rPr>
                <w:rFonts w:ascii="Times New Roman" w:eastAsia="Times New Roman" w:hAnsi="Times New Roman"/>
                <w:sz w:val="24"/>
                <w:szCs w:val="24"/>
              </w:rPr>
              <w:t>propriate cultural, historical, gender, psycho-social, political, geographical, racial, linguistic and philosophical contexts for reading and writing.</w:t>
            </w:r>
          </w:p>
          <w:p w:rsidR="00904197" w:rsidRDefault="00904197" w:rsidP="00C41BCA">
            <w:pPr>
              <w:spacing w:after="0" w:line="240" w:lineRule="auto"/>
              <w:rPr>
                <w:rFonts w:ascii="Times New Roman" w:eastAsia="Times New Roman" w:hAnsi="Times New Roman"/>
                <w:sz w:val="24"/>
                <w:szCs w:val="24"/>
              </w:rPr>
            </w:pPr>
          </w:p>
          <w:p w:rsidR="00904197" w:rsidRDefault="00904197" w:rsidP="00C41B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6: Students will further develop their ability to create various types of written work including essays, poems, short stories, and essay responses to specific prompts focused on literary works. </w:t>
            </w:r>
          </w:p>
          <w:p w:rsidR="00904197" w:rsidRDefault="00904197" w:rsidP="00C41BCA">
            <w:pPr>
              <w:spacing w:after="0" w:line="240" w:lineRule="auto"/>
              <w:rPr>
                <w:rFonts w:ascii="Times New Roman" w:eastAsia="Times New Roman" w:hAnsi="Times New Roman"/>
                <w:sz w:val="24"/>
                <w:szCs w:val="24"/>
              </w:rPr>
            </w:pPr>
          </w:p>
          <w:p w:rsidR="00904197" w:rsidRPr="00920A94" w:rsidRDefault="00904197" w:rsidP="00C41B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SLO 6.1 Students will apply their knowledge by writing essays, poems, short stories, and responses to essay prompts. </w:t>
            </w:r>
          </w:p>
          <w:p w:rsidR="00476E72" w:rsidRPr="00920A94" w:rsidRDefault="00476E72" w:rsidP="00C41BCA">
            <w:pPr>
              <w:spacing w:after="0" w:line="240" w:lineRule="auto"/>
              <w:rPr>
                <w:rFonts w:ascii="Times New Roman" w:eastAsia="Times New Roman" w:hAnsi="Times New Roman"/>
                <w:sz w:val="29"/>
                <w:szCs w:val="29"/>
              </w:rPr>
            </w:pPr>
          </w:p>
        </w:tc>
      </w:tr>
    </w:tbl>
    <w:p w:rsidR="00D14D6F" w:rsidRPr="00D20523" w:rsidRDefault="00D14D6F" w:rsidP="0035701E">
      <w:pPr>
        <w:pStyle w:val="Default"/>
        <w:ind w:left="1440"/>
        <w:rPr>
          <w:rFonts w:asciiTheme="minorHAnsi" w:hAnsiTheme="minorHAnsi"/>
          <w:sz w:val="22"/>
          <w:szCs w:val="22"/>
        </w:rPr>
      </w:pPr>
    </w:p>
    <w:tbl>
      <w:tblPr>
        <w:tblW w:w="978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158"/>
      </w:tblGrid>
      <w:tr w:rsidR="00DF2971" w:rsidRPr="005A25E2" w:rsidTr="00110833">
        <w:tc>
          <w:tcPr>
            <w:tcW w:w="9787" w:type="dxa"/>
            <w:shd w:val="clear" w:color="auto" w:fill="DBE5F1" w:themeFill="accent1" w:themeFillTint="33"/>
          </w:tcPr>
          <w:p w:rsidR="00DF2971" w:rsidRPr="005A25E2" w:rsidRDefault="00DF2971" w:rsidP="00D14D6F">
            <w:pPr>
              <w:pStyle w:val="Heading2"/>
            </w:pPr>
            <w:r w:rsidRPr="005A25E2">
              <w:t>Curriculum Map (Matrix of Courses X Learning Outcomes)</w:t>
            </w:r>
          </w:p>
        </w:tc>
      </w:tr>
      <w:tr w:rsidR="00DF2971" w:rsidRPr="005A25E2" w:rsidTr="00110833">
        <w:tc>
          <w:tcPr>
            <w:tcW w:w="9787" w:type="dxa"/>
          </w:tcPr>
          <w:tbl>
            <w:tblPr>
              <w:tblStyle w:val="TableGrid"/>
              <w:tblW w:w="0" w:type="auto"/>
              <w:tblLook w:val="04A0" w:firstRow="1" w:lastRow="0" w:firstColumn="1" w:lastColumn="0" w:noHBand="0" w:noVBand="1"/>
            </w:tblPr>
            <w:tblGrid>
              <w:gridCol w:w="516"/>
              <w:gridCol w:w="856"/>
              <w:gridCol w:w="856"/>
              <w:gridCol w:w="856"/>
              <w:gridCol w:w="856"/>
              <w:gridCol w:w="856"/>
              <w:gridCol w:w="856"/>
              <w:gridCol w:w="856"/>
              <w:gridCol w:w="856"/>
              <w:gridCol w:w="856"/>
              <w:gridCol w:w="856"/>
              <w:gridCol w:w="856"/>
            </w:tblGrid>
            <w:tr w:rsidR="00181056" w:rsidTr="00FE6FA5">
              <w:tc>
                <w:tcPr>
                  <w:tcW w:w="51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20, 21</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105</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31, 32</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112, 113,</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114,</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146,</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147</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115,</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116</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150,</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151,</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152,</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153,</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154,</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155,</w:t>
                  </w:r>
                </w:p>
                <w:p w:rsidR="00181056" w:rsidRDefault="00181056" w:rsidP="00181056">
                  <w:pPr>
                    <w:rPr>
                      <w:rFonts w:ascii="Times New Roman" w:eastAsiaTheme="minorHAnsi" w:hAnsi="Times New Roman"/>
                      <w:sz w:val="24"/>
                      <w:szCs w:val="24"/>
                    </w:rPr>
                  </w:pPr>
                  <w:r>
                    <w:rPr>
                      <w:rFonts w:ascii="Times New Roman" w:eastAsiaTheme="minorHAnsi" w:hAnsi="Times New Roman"/>
                      <w:sz w:val="24"/>
                      <w:szCs w:val="24"/>
                    </w:rPr>
                    <w:t>156</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156</w:t>
                  </w:r>
                </w:p>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169T</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ENGL</w:t>
                  </w:r>
                </w:p>
                <w:p w:rsidR="00FE6FA5" w:rsidRDefault="00FE6FA5" w:rsidP="009739D0">
                  <w:pPr>
                    <w:rPr>
                      <w:rFonts w:ascii="Times New Roman" w:eastAsiaTheme="minorHAnsi" w:hAnsi="Times New Roman"/>
                      <w:sz w:val="24"/>
                      <w:szCs w:val="24"/>
                    </w:rPr>
                  </w:pPr>
                  <w:r>
                    <w:rPr>
                      <w:rFonts w:ascii="Times New Roman" w:eastAsiaTheme="minorHAnsi" w:hAnsi="Times New Roman"/>
                      <w:sz w:val="24"/>
                      <w:szCs w:val="24"/>
                    </w:rPr>
                    <w:t>181</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184,</w:t>
                  </w:r>
                </w:p>
                <w:p w:rsidR="00FE6FA5" w:rsidRDefault="00FE6FA5" w:rsidP="009739D0">
                  <w:pPr>
                    <w:rPr>
                      <w:rFonts w:ascii="Times New Roman" w:eastAsiaTheme="minorHAnsi" w:hAnsi="Times New Roman"/>
                      <w:sz w:val="24"/>
                      <w:szCs w:val="24"/>
                    </w:rPr>
                  </w:pPr>
                  <w:r>
                    <w:rPr>
                      <w:rFonts w:ascii="Times New Roman" w:eastAsiaTheme="minorHAnsi" w:hAnsi="Times New Roman"/>
                      <w:sz w:val="24"/>
                      <w:szCs w:val="24"/>
                    </w:rPr>
                    <w:t>187,</w:t>
                  </w:r>
                </w:p>
                <w:p w:rsidR="00FE6FA5" w:rsidRDefault="00FE6FA5" w:rsidP="009739D0">
                  <w:pPr>
                    <w:rPr>
                      <w:rFonts w:ascii="Times New Roman" w:eastAsiaTheme="minorHAnsi" w:hAnsi="Times New Roman"/>
                      <w:sz w:val="24"/>
                      <w:szCs w:val="24"/>
                    </w:rPr>
                  </w:pPr>
                  <w:r>
                    <w:rPr>
                      <w:rFonts w:ascii="Times New Roman" w:eastAsiaTheme="minorHAnsi" w:hAnsi="Times New Roman"/>
                      <w:sz w:val="24"/>
                      <w:szCs w:val="24"/>
                    </w:rPr>
                    <w:t>189</w:t>
                  </w:r>
                </w:p>
              </w:tc>
              <w:tc>
                <w:tcPr>
                  <w:tcW w:w="85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ENGL</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193T,</w:t>
                  </w:r>
                </w:p>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194T</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1.1</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1.2</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1.3</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2.1</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2.2</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2.3</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181056" w:rsidTr="00FE6FA5">
              <w:tc>
                <w:tcPr>
                  <w:tcW w:w="516" w:type="dxa"/>
                </w:tcPr>
                <w:p w:rsidR="00181056" w:rsidRDefault="00181056" w:rsidP="009739D0">
                  <w:pPr>
                    <w:rPr>
                      <w:rFonts w:ascii="Times New Roman" w:eastAsiaTheme="minorHAnsi" w:hAnsi="Times New Roman"/>
                      <w:sz w:val="24"/>
                      <w:szCs w:val="24"/>
                    </w:rPr>
                  </w:pPr>
                  <w:r>
                    <w:rPr>
                      <w:rFonts w:ascii="Times New Roman" w:eastAsiaTheme="minorHAnsi" w:hAnsi="Times New Roman"/>
                      <w:sz w:val="24"/>
                      <w:szCs w:val="24"/>
                    </w:rPr>
                    <w:t>2.4</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181056" w:rsidP="009739D0">
                  <w:pPr>
                    <w:rPr>
                      <w:rFonts w:ascii="Times New Roman" w:eastAsiaTheme="minorHAnsi" w:hAnsi="Times New Roman"/>
                      <w:sz w:val="24"/>
                      <w:szCs w:val="24"/>
                    </w:rPr>
                  </w:pPr>
                </w:p>
              </w:tc>
              <w:tc>
                <w:tcPr>
                  <w:tcW w:w="856" w:type="dxa"/>
                </w:tcPr>
                <w:p w:rsidR="00181056" w:rsidRDefault="00FE6FA5" w:rsidP="009739D0">
                  <w:pPr>
                    <w:rPr>
                      <w:rFonts w:ascii="Times New Roman" w:eastAsiaTheme="minorHAnsi" w:hAnsi="Times New Roman"/>
                      <w:sz w:val="24"/>
                      <w:szCs w:val="24"/>
                    </w:rPr>
                  </w:pPr>
                  <w:r>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3.1</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3.2</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3.3</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222877">
                    <w:rPr>
                      <w:rFonts w:ascii="Times New Roman" w:eastAsiaTheme="minorHAnsi" w:hAnsi="Times New Roman"/>
                      <w:sz w:val="24"/>
                      <w:szCs w:val="24"/>
                    </w:rPr>
                    <w:t>R/E</w:t>
                  </w: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4.1</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r w:rsidRPr="004A247C">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BB6C7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E</w:t>
                  </w: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4.2</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r w:rsidRPr="004A247C">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E</w:t>
                  </w:r>
                </w:p>
              </w:tc>
              <w:tc>
                <w:tcPr>
                  <w:tcW w:w="856" w:type="dxa"/>
                </w:tcPr>
                <w:p w:rsidR="00FE6FA5" w:rsidRDefault="00FE6FA5" w:rsidP="00FE6FA5">
                  <w:r w:rsidRPr="00BB6C7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4.3</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r w:rsidRPr="004A247C">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BB6C7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w:t>
                  </w: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4.4</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r w:rsidRPr="004A247C">
                    <w:rPr>
                      <w:rFonts w:ascii="Times New Roman" w:eastAsiaTheme="minorHAnsi" w:hAnsi="Times New Roman"/>
                      <w:sz w:val="24"/>
                      <w:szCs w:val="24"/>
                    </w:rPr>
                    <w:t>R/E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BB6C7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R/E</w:t>
                  </w:r>
                </w:p>
              </w:tc>
              <w:tc>
                <w:tcPr>
                  <w:tcW w:w="856" w:type="dxa"/>
                </w:tcPr>
                <w:p w:rsidR="00FE6FA5" w:rsidRDefault="00FE6FA5" w:rsidP="00FE6FA5">
                  <w:r w:rsidRPr="004D47DE">
                    <w:rPr>
                      <w:rFonts w:ascii="Times New Roman" w:eastAsiaTheme="minorHAnsi" w:hAnsi="Times New Roman"/>
                      <w:sz w:val="24"/>
                      <w:szCs w:val="24"/>
                    </w:rPr>
                    <w:t>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5.1</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w:t>
                  </w: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5.2</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w:t>
                  </w: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455477">
                    <w:rPr>
                      <w:rFonts w:ascii="Times New Roman" w:eastAsiaTheme="minorHAnsi" w:hAnsi="Times New Roman"/>
                      <w:sz w:val="24"/>
                      <w:szCs w:val="24"/>
                    </w:rPr>
                    <w:t>M</w:t>
                  </w:r>
                </w:p>
              </w:tc>
            </w:tr>
            <w:tr w:rsidR="00FE6FA5" w:rsidTr="00FE6FA5">
              <w:tc>
                <w:tcPr>
                  <w:tcW w:w="51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5.3</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R</w:t>
                  </w:r>
                </w:p>
              </w:tc>
              <w:tc>
                <w:tcPr>
                  <w:tcW w:w="856" w:type="dxa"/>
                </w:tcPr>
                <w:p w:rsidR="00FE6FA5" w:rsidRDefault="00FE6FA5" w:rsidP="00FE6FA5">
                  <w:pPr>
                    <w:rPr>
                      <w:rFonts w:ascii="Times New Roman" w:eastAsiaTheme="minorHAnsi" w:hAnsi="Times New Roman"/>
                      <w:sz w:val="24"/>
                      <w:szCs w:val="24"/>
                    </w:rPr>
                  </w:pPr>
                  <w:r>
                    <w:rPr>
                      <w:rFonts w:ascii="Times New Roman" w:eastAsiaTheme="minorHAnsi" w:hAnsi="Times New Roman"/>
                      <w:sz w:val="24"/>
                      <w:szCs w:val="24"/>
                    </w:rPr>
                    <w:t>E</w:t>
                  </w:r>
                </w:p>
              </w:tc>
              <w:tc>
                <w:tcPr>
                  <w:tcW w:w="856" w:type="dxa"/>
                </w:tcPr>
                <w:p w:rsidR="00FE6FA5" w:rsidRDefault="00FE6FA5" w:rsidP="00FE6FA5">
                  <w:pPr>
                    <w:rPr>
                      <w:rFonts w:ascii="Times New Roman" w:eastAsiaTheme="minorHAnsi" w:hAnsi="Times New Roman"/>
                      <w:sz w:val="24"/>
                      <w:szCs w:val="24"/>
                    </w:rPr>
                  </w:pPr>
                </w:p>
              </w:tc>
              <w:tc>
                <w:tcPr>
                  <w:tcW w:w="856" w:type="dxa"/>
                </w:tcPr>
                <w:p w:rsidR="00FE6FA5" w:rsidRDefault="00FE6FA5" w:rsidP="00FE6FA5">
                  <w:r w:rsidRPr="00455477">
                    <w:rPr>
                      <w:rFonts w:ascii="Times New Roman" w:eastAsiaTheme="minorHAnsi" w:hAnsi="Times New Roman"/>
                      <w:sz w:val="24"/>
                      <w:szCs w:val="24"/>
                    </w:rPr>
                    <w:t>M</w:t>
                  </w:r>
                </w:p>
              </w:tc>
            </w:tr>
            <w:tr w:rsidR="007863F2" w:rsidTr="00FE6FA5">
              <w:tc>
                <w:tcPr>
                  <w:tcW w:w="51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6.1</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I</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R/E</w:t>
                  </w:r>
                </w:p>
              </w:tc>
              <w:tc>
                <w:tcPr>
                  <w:tcW w:w="856" w:type="dxa"/>
                </w:tcPr>
                <w:p w:rsidR="007863F2" w:rsidRDefault="007863F2" w:rsidP="00FE6FA5">
                  <w:pPr>
                    <w:rPr>
                      <w:rFonts w:ascii="Times New Roman" w:eastAsiaTheme="minorHAnsi" w:hAnsi="Times New Roman"/>
                      <w:sz w:val="24"/>
                      <w:szCs w:val="24"/>
                    </w:rPr>
                  </w:pPr>
                  <w:r>
                    <w:rPr>
                      <w:rFonts w:ascii="Times New Roman" w:eastAsiaTheme="minorHAnsi" w:hAnsi="Times New Roman"/>
                      <w:sz w:val="24"/>
                      <w:szCs w:val="24"/>
                    </w:rPr>
                    <w:t>M</w:t>
                  </w:r>
                </w:p>
              </w:tc>
              <w:tc>
                <w:tcPr>
                  <w:tcW w:w="856" w:type="dxa"/>
                </w:tcPr>
                <w:p w:rsidR="007863F2" w:rsidRPr="00455477" w:rsidRDefault="007863F2" w:rsidP="00FE6FA5">
                  <w:pPr>
                    <w:rPr>
                      <w:rFonts w:ascii="Times New Roman" w:eastAsiaTheme="minorHAnsi" w:hAnsi="Times New Roman"/>
                      <w:sz w:val="24"/>
                      <w:szCs w:val="24"/>
                    </w:rPr>
                  </w:pPr>
                  <w:r>
                    <w:rPr>
                      <w:rFonts w:ascii="Times New Roman" w:eastAsiaTheme="minorHAnsi" w:hAnsi="Times New Roman"/>
                      <w:sz w:val="24"/>
                      <w:szCs w:val="24"/>
                    </w:rPr>
                    <w:t>M</w:t>
                  </w:r>
                </w:p>
              </w:tc>
            </w:tr>
          </w:tbl>
          <w:p w:rsidR="00DF2971" w:rsidRPr="00920A94" w:rsidRDefault="00DF2971" w:rsidP="009739D0">
            <w:pPr>
              <w:rPr>
                <w:rFonts w:ascii="Times New Roman" w:eastAsiaTheme="minorHAnsi" w:hAnsi="Times New Roman"/>
                <w:sz w:val="24"/>
                <w:szCs w:val="24"/>
              </w:rPr>
            </w:pPr>
          </w:p>
        </w:tc>
      </w:tr>
    </w:tbl>
    <w:p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DF2971" w:rsidRPr="005A25E2" w:rsidRDefault="00DF2971" w:rsidP="00E14658">
            <w:pPr>
              <w:pStyle w:val="Heading2"/>
            </w:pPr>
            <w:r w:rsidRPr="005A25E2">
              <w:t>Assessment Methods</w:t>
            </w:r>
          </w:p>
        </w:tc>
      </w:tr>
      <w:tr w:rsidR="00DF2971" w:rsidRPr="005A25E2" w:rsidTr="00335806">
        <w:tc>
          <w:tcPr>
            <w:tcW w:w="9576" w:type="dxa"/>
          </w:tcPr>
          <w:p w:rsidR="00DF2971" w:rsidRPr="005A25E2" w:rsidRDefault="0083283F" w:rsidP="009739D0">
            <w:pPr>
              <w:numPr>
                <w:ilvl w:val="1"/>
                <w:numId w:val="1"/>
              </w:numPr>
              <w:rPr>
                <w:rFonts w:asciiTheme="minorHAnsi" w:eastAsiaTheme="minorHAnsi" w:hAnsiTheme="minorHAnsi" w:cstheme="minorBidi"/>
                <w:b/>
              </w:rPr>
            </w:pPr>
            <w:r>
              <w:rPr>
                <w:rFonts w:asciiTheme="minorHAnsi" w:eastAsiaTheme="minorHAnsi" w:hAnsiTheme="minorHAnsi" w:cstheme="minorBidi"/>
                <w:b/>
              </w:rPr>
              <w:lastRenderedPageBreak/>
              <w:t xml:space="preserve">Direct Measures: </w:t>
            </w:r>
          </w:p>
        </w:tc>
      </w:tr>
      <w:tr w:rsidR="00DF2971" w:rsidRPr="005A25E2" w:rsidTr="00335806">
        <w:tc>
          <w:tcPr>
            <w:tcW w:w="9576" w:type="dxa"/>
          </w:tcPr>
          <w:p w:rsidR="00DF2971" w:rsidRPr="005A25E2" w:rsidRDefault="00FE6FA5" w:rsidP="0083283F">
            <w:pPr>
              <w:rPr>
                <w:rFonts w:asciiTheme="minorHAnsi" w:eastAsiaTheme="minorHAnsi" w:hAnsiTheme="minorHAnsi" w:cstheme="minorBidi"/>
              </w:rPr>
            </w:pPr>
            <w:r>
              <w:rPr>
                <w:rFonts w:asciiTheme="minorHAnsi" w:eastAsiaTheme="minorHAnsi" w:hAnsiTheme="minorHAnsi" w:cstheme="minorBidi"/>
              </w:rPr>
              <w:t xml:space="preserve">Essays – Written essays from ENGL 105 will be evaluated on a regular basis. Essays from other upper-division courses may be evaluated as well. </w:t>
            </w:r>
          </w:p>
        </w:tc>
      </w:tr>
      <w:tr w:rsidR="00DF2971" w:rsidRPr="005A25E2" w:rsidTr="00335806">
        <w:tc>
          <w:tcPr>
            <w:tcW w:w="9576" w:type="dxa"/>
          </w:tcPr>
          <w:p w:rsidR="00DF2971" w:rsidRPr="005A25E2" w:rsidRDefault="00FE6FA5" w:rsidP="0083283F">
            <w:pPr>
              <w:rPr>
                <w:rFonts w:asciiTheme="minorHAnsi" w:eastAsiaTheme="minorHAnsi" w:hAnsiTheme="minorHAnsi" w:cstheme="minorBidi"/>
              </w:rPr>
            </w:pPr>
            <w:r>
              <w:rPr>
                <w:rFonts w:asciiTheme="minorHAnsi" w:eastAsiaTheme="minorHAnsi" w:hAnsiTheme="minorHAnsi" w:cstheme="minorBidi"/>
              </w:rPr>
              <w:t>Creative Writing Assignments – examples of creative writing assignments that will be evaluated include, but are not limited to, poems, short st</w:t>
            </w:r>
            <w:r w:rsidR="00CB0970">
              <w:rPr>
                <w:rFonts w:asciiTheme="minorHAnsi" w:eastAsiaTheme="minorHAnsi" w:hAnsiTheme="minorHAnsi" w:cstheme="minorBidi"/>
              </w:rPr>
              <w:t xml:space="preserve">ories, and journal entries. </w:t>
            </w:r>
          </w:p>
        </w:tc>
      </w:tr>
      <w:tr w:rsidR="00DF2971" w:rsidRPr="005A25E2" w:rsidTr="00335806">
        <w:tc>
          <w:tcPr>
            <w:tcW w:w="9576" w:type="dxa"/>
          </w:tcPr>
          <w:p w:rsidR="00DF2971" w:rsidRPr="005A25E2" w:rsidRDefault="00CB0970" w:rsidP="0083283F">
            <w:pPr>
              <w:rPr>
                <w:rFonts w:asciiTheme="minorHAnsi" w:eastAsiaTheme="minorHAnsi" w:hAnsiTheme="minorHAnsi" w:cstheme="minorBidi"/>
              </w:rPr>
            </w:pPr>
            <w:r>
              <w:rPr>
                <w:rFonts w:asciiTheme="minorHAnsi" w:eastAsiaTheme="minorHAnsi" w:hAnsiTheme="minorHAnsi" w:cstheme="minorBidi"/>
              </w:rPr>
              <w:t>Oral Presentations – these could be informal reading and sharing of poems, short stories and essays or more formal presentations during meetings of seminar courses, at colloquia or at conferences.</w:t>
            </w:r>
          </w:p>
        </w:tc>
      </w:tr>
      <w:tr w:rsidR="00DF2971" w:rsidRPr="005A25E2" w:rsidTr="00335806">
        <w:tc>
          <w:tcPr>
            <w:tcW w:w="9576" w:type="dxa"/>
          </w:tcPr>
          <w:p w:rsidR="00DF2971" w:rsidRPr="005A25E2" w:rsidRDefault="001D2CA4" w:rsidP="0035701E">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Indirect Measure(s): </w:t>
            </w:r>
          </w:p>
        </w:tc>
      </w:tr>
      <w:tr w:rsidR="00DF2971" w:rsidRPr="005A25E2" w:rsidTr="00335806">
        <w:tc>
          <w:tcPr>
            <w:tcW w:w="9576" w:type="dxa"/>
          </w:tcPr>
          <w:p w:rsidR="00DF2971" w:rsidRPr="005A25E2" w:rsidRDefault="00FE6FA5" w:rsidP="0083283F">
            <w:pPr>
              <w:rPr>
                <w:rFonts w:asciiTheme="minorHAnsi" w:eastAsiaTheme="minorHAnsi" w:hAnsiTheme="minorHAnsi" w:cstheme="minorBidi"/>
              </w:rPr>
            </w:pPr>
            <w:r>
              <w:rPr>
                <w:rFonts w:asciiTheme="minorHAnsi" w:eastAsiaTheme="minorHAnsi" w:hAnsiTheme="minorHAnsi" w:cstheme="minorBidi"/>
              </w:rPr>
              <w:t>Senior Exit Survey</w:t>
            </w:r>
            <w:r w:rsidR="00CB0970">
              <w:rPr>
                <w:rFonts w:asciiTheme="minorHAnsi" w:eastAsiaTheme="minorHAnsi" w:hAnsiTheme="minorHAnsi" w:cstheme="minorBidi"/>
              </w:rPr>
              <w:t xml:space="preserve"> – the department has developed a survey that asks students to evaluate their own skills.</w:t>
            </w:r>
          </w:p>
        </w:tc>
      </w:tr>
    </w:tbl>
    <w:p w:rsidR="00DF2971" w:rsidRDefault="00DF2971"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DF2971" w:rsidRDefault="00DF2971" w:rsidP="00E14658">
            <w:pPr>
              <w:pStyle w:val="Heading2"/>
            </w:pPr>
            <w:r w:rsidRPr="005A25E2">
              <w:t>Student Learning Outcomes X Assessment Methods Matrix</w:t>
            </w:r>
          </w:p>
          <w:tbl>
            <w:tblPr>
              <w:tblStyle w:val="TableGrid"/>
              <w:tblW w:w="0" w:type="auto"/>
              <w:tblLook w:val="04A0" w:firstRow="1" w:lastRow="0" w:firstColumn="1" w:lastColumn="0" w:noHBand="0" w:noVBand="1"/>
            </w:tblPr>
            <w:tblGrid>
              <w:gridCol w:w="1817"/>
              <w:gridCol w:w="1817"/>
              <w:gridCol w:w="1818"/>
              <w:gridCol w:w="1818"/>
              <w:gridCol w:w="1818"/>
            </w:tblGrid>
            <w:tr w:rsidR="00CB0970" w:rsidTr="00CB0970">
              <w:tc>
                <w:tcPr>
                  <w:tcW w:w="1817" w:type="dxa"/>
                </w:tcPr>
                <w:p w:rsidR="00CB0970" w:rsidRDefault="00CB0970" w:rsidP="0083283F"/>
              </w:tc>
              <w:tc>
                <w:tcPr>
                  <w:tcW w:w="1817" w:type="dxa"/>
                </w:tcPr>
                <w:p w:rsidR="00CB0970" w:rsidRDefault="00CB0970" w:rsidP="0083283F">
                  <w:r>
                    <w:t>Essays</w:t>
                  </w:r>
                </w:p>
              </w:tc>
              <w:tc>
                <w:tcPr>
                  <w:tcW w:w="1818" w:type="dxa"/>
                </w:tcPr>
                <w:p w:rsidR="00CB0970" w:rsidRDefault="00CB0970" w:rsidP="0083283F">
                  <w:r>
                    <w:t>Creative Writing</w:t>
                  </w:r>
                </w:p>
              </w:tc>
              <w:tc>
                <w:tcPr>
                  <w:tcW w:w="1818" w:type="dxa"/>
                </w:tcPr>
                <w:p w:rsidR="00CB0970" w:rsidRDefault="00CB0970" w:rsidP="0083283F">
                  <w:r>
                    <w:t>Presentations</w:t>
                  </w:r>
                </w:p>
              </w:tc>
              <w:tc>
                <w:tcPr>
                  <w:tcW w:w="1818" w:type="dxa"/>
                </w:tcPr>
                <w:p w:rsidR="00CB0970" w:rsidRDefault="00CB0970" w:rsidP="0083283F">
                  <w:r>
                    <w:t>Senior Exit Survey</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1.1</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1.2</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1.3</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2.1</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2.2</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2.3</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2.4</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3.1</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3.2</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3.3</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CB0970" w:rsidP="00CB0970"/>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4.1</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4.2</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4.3</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4.4</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5.1</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5.2</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rsidRPr="00ED0042">
                    <w:t>X</w:t>
                  </w:r>
                </w:p>
              </w:tc>
            </w:tr>
            <w:tr w:rsidR="00CB0970" w:rsidTr="00CB0970">
              <w:tc>
                <w:tcPr>
                  <w:tcW w:w="1817" w:type="dxa"/>
                </w:tcPr>
                <w:p w:rsidR="00CB0970" w:rsidRDefault="00CB0970" w:rsidP="00CB0970">
                  <w:pPr>
                    <w:rPr>
                      <w:rFonts w:ascii="Times New Roman" w:eastAsiaTheme="minorHAnsi" w:hAnsi="Times New Roman"/>
                      <w:sz w:val="24"/>
                      <w:szCs w:val="24"/>
                    </w:rPr>
                  </w:pPr>
                  <w:r>
                    <w:rPr>
                      <w:rFonts w:ascii="Times New Roman" w:eastAsiaTheme="minorHAnsi" w:hAnsi="Times New Roman"/>
                      <w:sz w:val="24"/>
                      <w:szCs w:val="24"/>
                    </w:rPr>
                    <w:t>5.3</w:t>
                  </w:r>
                </w:p>
              </w:tc>
              <w:tc>
                <w:tcPr>
                  <w:tcW w:w="1817" w:type="dxa"/>
                </w:tcPr>
                <w:p w:rsidR="00CB0970" w:rsidRDefault="007863F2" w:rsidP="00CB0970">
                  <w:r>
                    <w:t>X</w:t>
                  </w:r>
                </w:p>
              </w:tc>
              <w:tc>
                <w:tcPr>
                  <w:tcW w:w="1818" w:type="dxa"/>
                </w:tcPr>
                <w:p w:rsidR="00CB0970" w:rsidRDefault="00CB0970" w:rsidP="00CB0970"/>
              </w:tc>
              <w:tc>
                <w:tcPr>
                  <w:tcW w:w="1818" w:type="dxa"/>
                </w:tcPr>
                <w:p w:rsidR="00CB0970" w:rsidRDefault="007863F2" w:rsidP="00CB0970">
                  <w:r>
                    <w:t>X</w:t>
                  </w:r>
                </w:p>
              </w:tc>
              <w:tc>
                <w:tcPr>
                  <w:tcW w:w="1818" w:type="dxa"/>
                </w:tcPr>
                <w:p w:rsidR="00CB0970" w:rsidRDefault="00CB0970" w:rsidP="00CB0970">
                  <w:r>
                    <w:t>X</w:t>
                  </w:r>
                </w:p>
              </w:tc>
            </w:tr>
            <w:tr w:rsidR="007863F2" w:rsidTr="00CB0970">
              <w:tc>
                <w:tcPr>
                  <w:tcW w:w="1817" w:type="dxa"/>
                </w:tcPr>
                <w:p w:rsidR="007863F2" w:rsidRDefault="007863F2" w:rsidP="00CB0970">
                  <w:pPr>
                    <w:rPr>
                      <w:rFonts w:ascii="Times New Roman" w:eastAsiaTheme="minorHAnsi" w:hAnsi="Times New Roman"/>
                      <w:sz w:val="24"/>
                      <w:szCs w:val="24"/>
                    </w:rPr>
                  </w:pPr>
                  <w:r>
                    <w:rPr>
                      <w:rFonts w:ascii="Times New Roman" w:eastAsiaTheme="minorHAnsi" w:hAnsi="Times New Roman"/>
                      <w:sz w:val="24"/>
                      <w:szCs w:val="24"/>
                    </w:rPr>
                    <w:t>6.1</w:t>
                  </w:r>
                </w:p>
              </w:tc>
              <w:tc>
                <w:tcPr>
                  <w:tcW w:w="1817" w:type="dxa"/>
                </w:tcPr>
                <w:p w:rsidR="007863F2" w:rsidRDefault="007863F2" w:rsidP="00CB0970"/>
              </w:tc>
              <w:tc>
                <w:tcPr>
                  <w:tcW w:w="1818" w:type="dxa"/>
                </w:tcPr>
                <w:p w:rsidR="007863F2" w:rsidRDefault="007863F2" w:rsidP="00CB0970">
                  <w:r>
                    <w:t>X</w:t>
                  </w:r>
                </w:p>
              </w:tc>
              <w:tc>
                <w:tcPr>
                  <w:tcW w:w="1818" w:type="dxa"/>
                </w:tcPr>
                <w:p w:rsidR="007863F2" w:rsidRDefault="007863F2" w:rsidP="00CB0970"/>
              </w:tc>
              <w:tc>
                <w:tcPr>
                  <w:tcW w:w="1818" w:type="dxa"/>
                </w:tcPr>
                <w:p w:rsidR="007863F2" w:rsidRDefault="007863F2" w:rsidP="00CB0970"/>
              </w:tc>
            </w:tr>
          </w:tbl>
          <w:p w:rsidR="0083283F" w:rsidRPr="0083283F" w:rsidRDefault="0083283F" w:rsidP="0083283F"/>
        </w:tc>
      </w:tr>
      <w:tr w:rsidR="00DF2971" w:rsidRPr="005A25E2" w:rsidTr="00335806">
        <w:tblPrEx>
          <w:tblBorders>
            <w:insideH w:val="single" w:sz="2" w:space="0" w:color="auto"/>
            <w:insideV w:val="single" w:sz="2" w:space="0" w:color="auto"/>
          </w:tblBorders>
        </w:tblPrEx>
        <w:tc>
          <w:tcPr>
            <w:tcW w:w="9576" w:type="dxa"/>
            <w:shd w:val="clear" w:color="auto" w:fill="DBE5F1" w:themeFill="accent1" w:themeFillTint="33"/>
          </w:tcPr>
          <w:p w:rsidR="00DF2971" w:rsidRPr="005A25E2" w:rsidRDefault="00DF2971" w:rsidP="009739D0">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rsidTr="00335806">
        <w:tblPrEx>
          <w:tblBorders>
            <w:insideH w:val="single" w:sz="2" w:space="0" w:color="auto"/>
            <w:insideV w:val="single" w:sz="2" w:space="0" w:color="auto"/>
          </w:tblBorders>
        </w:tblPrEx>
        <w:tc>
          <w:tcPr>
            <w:tcW w:w="9576" w:type="dxa"/>
            <w:shd w:val="clear" w:color="auto" w:fill="auto"/>
          </w:tcPr>
          <w:p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83283F">
              <w:rPr>
                <w:rFonts w:asciiTheme="minorHAnsi" w:eastAsiaTheme="minorHAnsi" w:hAnsiTheme="minorHAnsi" w:cstheme="minorBidi"/>
              </w:rPr>
              <w:t xml:space="preserve">15 </w:t>
            </w:r>
            <w:r w:rsidRPr="005A25E2">
              <w:rPr>
                <w:rFonts w:asciiTheme="minorHAnsi" w:eastAsiaTheme="minorHAnsi" w:hAnsiTheme="minorHAnsi" w:cstheme="minorBidi"/>
              </w:rPr>
              <w:t>to 20</w:t>
            </w:r>
            <w:r w:rsidR="0083283F">
              <w:rPr>
                <w:rFonts w:asciiTheme="minorHAnsi" w:eastAsiaTheme="minorHAnsi" w:hAnsiTheme="minorHAnsi" w:cstheme="minorBidi"/>
              </w:rPr>
              <w:t>16</w:t>
            </w:r>
          </w:p>
        </w:tc>
      </w:tr>
      <w:tr w:rsidR="00DF2971" w:rsidRPr="005A25E2" w:rsidTr="00335806">
        <w:tblPrEx>
          <w:tblBorders>
            <w:insideH w:val="single" w:sz="2" w:space="0" w:color="auto"/>
            <w:insideV w:val="single" w:sz="2" w:space="0" w:color="auto"/>
          </w:tblBorders>
        </w:tblPrEx>
        <w:tc>
          <w:tcPr>
            <w:tcW w:w="9576" w:type="dxa"/>
            <w:shd w:val="clear" w:color="auto" w:fill="auto"/>
          </w:tcPr>
          <w:p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904197">
              <w:rPr>
                <w:rFonts w:asciiTheme="minorHAnsi" w:eastAsiaTheme="minorHAnsi" w:hAnsiTheme="minorHAnsi" w:cstheme="minorBidi"/>
              </w:rPr>
              <w:t xml:space="preserve"> Essays </w:t>
            </w:r>
          </w:p>
        </w:tc>
      </w:tr>
      <w:tr w:rsidR="00DF2971" w:rsidRPr="005A25E2" w:rsidTr="00335806">
        <w:tblPrEx>
          <w:tblBorders>
            <w:insideH w:val="single" w:sz="2" w:space="0" w:color="auto"/>
            <w:insideV w:val="single" w:sz="2" w:space="0" w:color="auto"/>
          </w:tblBorders>
        </w:tblPrEx>
        <w:tc>
          <w:tcPr>
            <w:tcW w:w="9576" w:type="dxa"/>
            <w:shd w:val="clear" w:color="auto" w:fill="auto"/>
          </w:tcPr>
          <w:p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lastRenderedPageBreak/>
              <w:t>Year 20</w:t>
            </w:r>
            <w:r w:rsidR="0083283F">
              <w:rPr>
                <w:rFonts w:asciiTheme="minorHAnsi" w:eastAsiaTheme="minorHAnsi" w:hAnsiTheme="minorHAnsi" w:cstheme="minorBidi"/>
              </w:rPr>
              <w:t>16</w:t>
            </w:r>
            <w:r w:rsidRPr="005A25E2">
              <w:rPr>
                <w:rFonts w:asciiTheme="minorHAnsi" w:eastAsiaTheme="minorHAnsi" w:hAnsiTheme="minorHAnsi" w:cstheme="minorBidi"/>
              </w:rPr>
              <w:t xml:space="preserve"> to 20</w:t>
            </w:r>
            <w:r w:rsidR="0083283F">
              <w:rPr>
                <w:rFonts w:asciiTheme="minorHAnsi" w:eastAsiaTheme="minorHAnsi" w:hAnsiTheme="minorHAnsi" w:cstheme="minorBidi"/>
              </w:rPr>
              <w:t>17</w:t>
            </w:r>
          </w:p>
        </w:tc>
      </w:tr>
      <w:tr w:rsidR="00DF2971" w:rsidRPr="005A25E2" w:rsidTr="00335806">
        <w:tblPrEx>
          <w:tblBorders>
            <w:insideH w:val="single" w:sz="2" w:space="0" w:color="auto"/>
            <w:insideV w:val="single" w:sz="2" w:space="0" w:color="auto"/>
          </w:tblBorders>
        </w:tblPrEx>
        <w:tc>
          <w:tcPr>
            <w:tcW w:w="9576" w:type="dxa"/>
            <w:shd w:val="clear" w:color="auto" w:fill="auto"/>
          </w:tcPr>
          <w:p w:rsidR="001D2CA4" w:rsidRPr="005A25E2" w:rsidRDefault="0083283F" w:rsidP="001D2CA4">
            <w:pPr>
              <w:rPr>
                <w:rFonts w:asciiTheme="minorHAnsi" w:eastAsiaTheme="minorHAnsi" w:hAnsiTheme="minorHAnsi" w:cstheme="minorBidi"/>
              </w:rPr>
            </w:pPr>
            <w:r>
              <w:rPr>
                <w:rFonts w:asciiTheme="minorHAnsi" w:eastAsiaTheme="minorHAnsi" w:hAnsiTheme="minorHAnsi" w:cstheme="minorBidi"/>
              </w:rPr>
              <w:t>Method 1:</w:t>
            </w:r>
            <w:r w:rsidR="00904197">
              <w:rPr>
                <w:rFonts w:asciiTheme="minorHAnsi" w:eastAsiaTheme="minorHAnsi" w:hAnsiTheme="minorHAnsi" w:cstheme="minorBidi"/>
              </w:rPr>
              <w:t xml:space="preserve"> </w:t>
            </w:r>
            <w:r w:rsidR="007863F2">
              <w:rPr>
                <w:rFonts w:asciiTheme="minorHAnsi" w:eastAsiaTheme="minorHAnsi" w:hAnsiTheme="minorHAnsi" w:cstheme="minorBidi"/>
              </w:rPr>
              <w:t>Exit Survey</w:t>
            </w:r>
          </w:p>
        </w:tc>
      </w:tr>
      <w:tr w:rsidR="00DF2971" w:rsidRPr="005A25E2" w:rsidTr="00335806">
        <w:tblPrEx>
          <w:tblBorders>
            <w:insideH w:val="single" w:sz="2" w:space="0" w:color="auto"/>
            <w:insideV w:val="single" w:sz="2" w:space="0" w:color="auto"/>
          </w:tblBorders>
        </w:tblPrEx>
        <w:tc>
          <w:tcPr>
            <w:tcW w:w="9576" w:type="dxa"/>
            <w:shd w:val="clear" w:color="auto" w:fill="auto"/>
          </w:tcPr>
          <w:p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83283F">
              <w:rPr>
                <w:rFonts w:asciiTheme="minorHAnsi" w:eastAsiaTheme="minorHAnsi" w:hAnsiTheme="minorHAnsi" w:cstheme="minorBidi"/>
              </w:rPr>
              <w:t>17</w:t>
            </w:r>
            <w:r w:rsidRPr="005A25E2">
              <w:rPr>
                <w:rFonts w:asciiTheme="minorHAnsi" w:eastAsiaTheme="minorHAnsi" w:hAnsiTheme="minorHAnsi" w:cstheme="minorBidi"/>
              </w:rPr>
              <w:t xml:space="preserve"> to 20</w:t>
            </w:r>
            <w:r w:rsidR="0083283F">
              <w:rPr>
                <w:rFonts w:asciiTheme="minorHAnsi" w:eastAsiaTheme="minorHAnsi" w:hAnsiTheme="minorHAnsi" w:cstheme="minorBidi"/>
              </w:rPr>
              <w:t>18</w:t>
            </w:r>
          </w:p>
        </w:tc>
      </w:tr>
      <w:tr w:rsidR="00DF2971" w:rsidRPr="005A25E2" w:rsidTr="00335806">
        <w:tblPrEx>
          <w:tblBorders>
            <w:insideH w:val="single" w:sz="2" w:space="0" w:color="auto"/>
            <w:insideV w:val="single" w:sz="2" w:space="0" w:color="auto"/>
          </w:tblBorders>
        </w:tblPrEx>
        <w:tc>
          <w:tcPr>
            <w:tcW w:w="9576" w:type="dxa"/>
            <w:shd w:val="clear" w:color="auto" w:fill="auto"/>
          </w:tcPr>
          <w:p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7863F2">
              <w:rPr>
                <w:rFonts w:asciiTheme="minorHAnsi" w:eastAsiaTheme="minorHAnsi" w:hAnsiTheme="minorHAnsi" w:cstheme="minorBidi"/>
              </w:rPr>
              <w:t xml:space="preserve"> Presentations</w:t>
            </w:r>
          </w:p>
        </w:tc>
      </w:tr>
      <w:tr w:rsidR="0083283F" w:rsidRPr="005A25E2" w:rsidTr="00335806">
        <w:tblPrEx>
          <w:tblBorders>
            <w:insideH w:val="single" w:sz="2" w:space="0" w:color="auto"/>
            <w:insideV w:val="single" w:sz="2" w:space="0" w:color="auto"/>
          </w:tblBorders>
        </w:tblPrEx>
        <w:tc>
          <w:tcPr>
            <w:tcW w:w="9576" w:type="dxa"/>
            <w:shd w:val="clear" w:color="auto" w:fill="auto"/>
          </w:tcPr>
          <w:p w:rsidR="0083283F" w:rsidRDefault="0083283F" w:rsidP="001D2CA4">
            <w:pPr>
              <w:rPr>
                <w:rFonts w:asciiTheme="minorHAnsi" w:eastAsiaTheme="minorHAnsi" w:hAnsiTheme="minorHAnsi" w:cstheme="minorBidi"/>
              </w:rPr>
            </w:pPr>
            <w:r>
              <w:rPr>
                <w:rFonts w:asciiTheme="minorHAnsi" w:eastAsiaTheme="minorHAnsi" w:hAnsiTheme="minorHAnsi" w:cstheme="minorBidi"/>
              </w:rPr>
              <w:t>Year 2018-2019</w:t>
            </w:r>
          </w:p>
        </w:tc>
      </w:tr>
      <w:tr w:rsidR="0083283F" w:rsidRPr="005A25E2" w:rsidTr="00335806">
        <w:tblPrEx>
          <w:tblBorders>
            <w:insideH w:val="single" w:sz="2" w:space="0" w:color="auto"/>
            <w:insideV w:val="single" w:sz="2" w:space="0" w:color="auto"/>
          </w:tblBorders>
        </w:tblPrEx>
        <w:tc>
          <w:tcPr>
            <w:tcW w:w="9576" w:type="dxa"/>
            <w:shd w:val="clear" w:color="auto" w:fill="auto"/>
          </w:tcPr>
          <w:p w:rsidR="0083283F" w:rsidRDefault="0083283F" w:rsidP="001D2CA4">
            <w:pPr>
              <w:rPr>
                <w:rFonts w:asciiTheme="minorHAnsi" w:eastAsiaTheme="minorHAnsi" w:hAnsiTheme="minorHAnsi" w:cstheme="minorBidi"/>
              </w:rPr>
            </w:pPr>
            <w:r>
              <w:rPr>
                <w:rFonts w:asciiTheme="minorHAnsi" w:eastAsiaTheme="minorHAnsi" w:hAnsiTheme="minorHAnsi" w:cstheme="minorBidi"/>
              </w:rPr>
              <w:t>Method 1:</w:t>
            </w:r>
            <w:r w:rsidR="007863F2">
              <w:rPr>
                <w:rFonts w:asciiTheme="minorHAnsi" w:eastAsiaTheme="minorHAnsi" w:hAnsiTheme="minorHAnsi" w:cstheme="minorBidi"/>
              </w:rPr>
              <w:t xml:space="preserve"> Creative Writing</w:t>
            </w:r>
          </w:p>
        </w:tc>
      </w:tr>
      <w:tr w:rsidR="0083283F" w:rsidRPr="005A25E2" w:rsidTr="00335806">
        <w:tblPrEx>
          <w:tblBorders>
            <w:insideH w:val="single" w:sz="2" w:space="0" w:color="auto"/>
            <w:insideV w:val="single" w:sz="2" w:space="0" w:color="auto"/>
          </w:tblBorders>
        </w:tblPrEx>
        <w:tc>
          <w:tcPr>
            <w:tcW w:w="9576" w:type="dxa"/>
            <w:shd w:val="clear" w:color="auto" w:fill="auto"/>
          </w:tcPr>
          <w:p w:rsidR="0083283F" w:rsidRDefault="0083283F" w:rsidP="001D2CA4">
            <w:pPr>
              <w:rPr>
                <w:rFonts w:asciiTheme="minorHAnsi" w:eastAsiaTheme="minorHAnsi" w:hAnsiTheme="minorHAnsi" w:cstheme="minorBidi"/>
              </w:rPr>
            </w:pPr>
            <w:r>
              <w:rPr>
                <w:rFonts w:asciiTheme="minorHAnsi" w:eastAsiaTheme="minorHAnsi" w:hAnsiTheme="minorHAnsi" w:cstheme="minorBidi"/>
              </w:rPr>
              <w:t>Year 2019-2020</w:t>
            </w:r>
          </w:p>
        </w:tc>
      </w:tr>
      <w:tr w:rsidR="0083283F" w:rsidRPr="005A25E2" w:rsidTr="00335806">
        <w:tblPrEx>
          <w:tblBorders>
            <w:insideH w:val="single" w:sz="2" w:space="0" w:color="auto"/>
            <w:insideV w:val="single" w:sz="2" w:space="0" w:color="auto"/>
          </w:tblBorders>
        </w:tblPrEx>
        <w:tc>
          <w:tcPr>
            <w:tcW w:w="9576" w:type="dxa"/>
            <w:shd w:val="clear" w:color="auto" w:fill="auto"/>
          </w:tcPr>
          <w:p w:rsidR="0083283F" w:rsidRDefault="0083283F" w:rsidP="001D2CA4">
            <w:pPr>
              <w:rPr>
                <w:rFonts w:asciiTheme="minorHAnsi" w:eastAsiaTheme="minorHAnsi" w:hAnsiTheme="minorHAnsi" w:cstheme="minorBidi"/>
              </w:rPr>
            </w:pPr>
            <w:r>
              <w:rPr>
                <w:rFonts w:asciiTheme="minorHAnsi" w:eastAsiaTheme="minorHAnsi" w:hAnsiTheme="minorHAnsi" w:cstheme="minorBidi"/>
              </w:rPr>
              <w:t>Method 1:</w:t>
            </w:r>
            <w:r w:rsidR="007863F2">
              <w:rPr>
                <w:rFonts w:asciiTheme="minorHAnsi" w:eastAsiaTheme="minorHAnsi" w:hAnsiTheme="minorHAnsi" w:cstheme="minorBidi"/>
              </w:rPr>
              <w:t xml:space="preserve"> Exit Survey</w:t>
            </w:r>
          </w:p>
        </w:tc>
      </w:tr>
      <w:tr w:rsidR="0083283F" w:rsidRPr="005A25E2" w:rsidTr="00335806">
        <w:tblPrEx>
          <w:tblBorders>
            <w:insideH w:val="single" w:sz="2" w:space="0" w:color="auto"/>
            <w:insideV w:val="single" w:sz="2" w:space="0" w:color="auto"/>
          </w:tblBorders>
        </w:tblPrEx>
        <w:tc>
          <w:tcPr>
            <w:tcW w:w="9576" w:type="dxa"/>
            <w:shd w:val="clear" w:color="auto" w:fill="auto"/>
          </w:tcPr>
          <w:p w:rsidR="0083283F" w:rsidRDefault="0083283F" w:rsidP="001D2CA4">
            <w:pPr>
              <w:rPr>
                <w:rFonts w:asciiTheme="minorHAnsi" w:eastAsiaTheme="minorHAnsi" w:hAnsiTheme="minorHAnsi" w:cstheme="minorBidi"/>
              </w:rPr>
            </w:pPr>
            <w:r>
              <w:rPr>
                <w:rFonts w:asciiTheme="minorHAnsi" w:eastAsiaTheme="minorHAnsi" w:hAnsiTheme="minorHAnsi" w:cstheme="minorBidi"/>
              </w:rPr>
              <w:t>Year 2020-2021</w:t>
            </w:r>
          </w:p>
        </w:tc>
      </w:tr>
      <w:tr w:rsidR="0083283F" w:rsidRPr="005A25E2" w:rsidTr="00335806">
        <w:tblPrEx>
          <w:tblBorders>
            <w:insideH w:val="single" w:sz="2" w:space="0" w:color="auto"/>
            <w:insideV w:val="single" w:sz="2" w:space="0" w:color="auto"/>
          </w:tblBorders>
        </w:tblPrEx>
        <w:tc>
          <w:tcPr>
            <w:tcW w:w="9576" w:type="dxa"/>
            <w:shd w:val="clear" w:color="auto" w:fill="auto"/>
          </w:tcPr>
          <w:p w:rsidR="0083283F" w:rsidRDefault="0083283F" w:rsidP="001D2CA4">
            <w:pPr>
              <w:rPr>
                <w:rFonts w:asciiTheme="minorHAnsi" w:eastAsiaTheme="minorHAnsi" w:hAnsiTheme="minorHAnsi" w:cstheme="minorBidi"/>
              </w:rPr>
            </w:pPr>
            <w:r>
              <w:rPr>
                <w:rFonts w:asciiTheme="minorHAnsi" w:eastAsiaTheme="minorHAnsi" w:hAnsiTheme="minorHAnsi" w:cstheme="minorBidi"/>
              </w:rPr>
              <w:t>Method 1:</w:t>
            </w:r>
            <w:r w:rsidR="007863F2">
              <w:rPr>
                <w:rFonts w:asciiTheme="minorHAnsi" w:eastAsiaTheme="minorHAnsi" w:hAnsiTheme="minorHAnsi" w:cstheme="minorBidi"/>
              </w:rPr>
              <w:t xml:space="preserve"> Essays</w:t>
            </w:r>
          </w:p>
        </w:tc>
      </w:tr>
    </w:tbl>
    <w:p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DF2971" w:rsidRPr="005A25E2" w:rsidRDefault="00DF2971" w:rsidP="009E74A9">
            <w:pPr>
              <w:pStyle w:val="Heading2"/>
            </w:pPr>
            <w:r>
              <w:t xml:space="preserve">Process for </w:t>
            </w:r>
            <w:r w:rsidRPr="005A25E2">
              <w:t>Closing the Loop</w:t>
            </w:r>
          </w:p>
        </w:tc>
      </w:tr>
      <w:tr w:rsidR="00DF2971" w:rsidRPr="005A25E2" w:rsidTr="00335806">
        <w:tc>
          <w:tcPr>
            <w:tcW w:w="9576" w:type="dxa"/>
          </w:tcPr>
          <w:p w:rsidR="00DF2971" w:rsidRPr="005A25E2" w:rsidRDefault="00CB0970" w:rsidP="009739D0">
            <w:pPr>
              <w:rPr>
                <w:rFonts w:asciiTheme="minorHAnsi" w:eastAsiaTheme="minorHAnsi" w:hAnsiTheme="minorHAnsi" w:cstheme="minorBidi"/>
              </w:rPr>
            </w:pPr>
            <w:r>
              <w:rPr>
                <w:rFonts w:asciiTheme="minorHAnsi" w:eastAsiaTheme="minorHAnsi" w:hAnsiTheme="minorHAnsi" w:cstheme="minorBidi"/>
              </w:rPr>
              <w:t>The English department assessment coordinator will analyze all assessment results. The assessment coordinator will present results at a faculty meeting and the entire department will discuss the results and decide on what, if any, action to take in response to assessment results that indicate that students have not achieved proficiency in specific student learning outcomes.</w:t>
            </w:r>
          </w:p>
        </w:tc>
      </w:tr>
    </w:tbl>
    <w:p w:rsidR="00DF2971" w:rsidRDefault="00DF2971" w:rsidP="0083283F"/>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5D" w:rsidRDefault="0042205D" w:rsidP="00DF2971">
      <w:pPr>
        <w:spacing w:after="0" w:line="240" w:lineRule="auto"/>
      </w:pPr>
      <w:r>
        <w:separator/>
      </w:r>
    </w:p>
  </w:endnote>
  <w:endnote w:type="continuationSeparator" w:id="0">
    <w:p w:rsidR="0042205D" w:rsidRDefault="0042205D"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71" w:rsidRDefault="00DF2971" w:rsidP="00DF2971">
    <w:pPr>
      <w:pStyle w:val="Footer"/>
      <w:jc w:val="center"/>
    </w:pPr>
    <w:r>
      <w:fldChar w:fldCharType="begin"/>
    </w:r>
    <w:r>
      <w:instrText xml:space="preserve"> DATE \@ "M/d/yyyy" </w:instrText>
    </w:r>
    <w:r>
      <w:fldChar w:fldCharType="separate"/>
    </w:r>
    <w:r w:rsidR="00955E21">
      <w:rPr>
        <w:noProof/>
      </w:rPr>
      <w:t>11/1/2020</w:t>
    </w:r>
    <w:r>
      <w:fldChar w:fldCharType="end"/>
    </w:r>
    <w:r w:rsidR="009E74A9">
      <w:t xml:space="preserve"> </w:t>
    </w:r>
    <w:r>
      <w:t xml:space="preserve">- page </w:t>
    </w:r>
    <w:r>
      <w:fldChar w:fldCharType="begin"/>
    </w:r>
    <w:r>
      <w:instrText xml:space="preserve"> PAGE   \* MERGEFORMAT </w:instrText>
    </w:r>
    <w:r>
      <w:fldChar w:fldCharType="separate"/>
    </w:r>
    <w:r w:rsidR="00955E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5D" w:rsidRDefault="0042205D" w:rsidP="00DF2971">
      <w:pPr>
        <w:spacing w:after="0" w:line="240" w:lineRule="auto"/>
      </w:pPr>
      <w:r>
        <w:separator/>
      </w:r>
    </w:p>
  </w:footnote>
  <w:footnote w:type="continuationSeparator" w:id="0">
    <w:p w:rsidR="0042205D" w:rsidRDefault="0042205D"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E5905"/>
    <w:rsid w:val="00110833"/>
    <w:rsid w:val="00143807"/>
    <w:rsid w:val="00181056"/>
    <w:rsid w:val="001D2CA4"/>
    <w:rsid w:val="00203C08"/>
    <w:rsid w:val="00237260"/>
    <w:rsid w:val="00244CF7"/>
    <w:rsid w:val="002C49A9"/>
    <w:rsid w:val="002D2691"/>
    <w:rsid w:val="00323DF4"/>
    <w:rsid w:val="00335806"/>
    <w:rsid w:val="0035701E"/>
    <w:rsid w:val="00390D30"/>
    <w:rsid w:val="004219ED"/>
    <w:rsid w:val="0042205D"/>
    <w:rsid w:val="00461A79"/>
    <w:rsid w:val="00476E72"/>
    <w:rsid w:val="005B4355"/>
    <w:rsid w:val="00630DD5"/>
    <w:rsid w:val="0072416A"/>
    <w:rsid w:val="00725370"/>
    <w:rsid w:val="007863F2"/>
    <w:rsid w:val="007A2F55"/>
    <w:rsid w:val="007D54F9"/>
    <w:rsid w:val="0083283F"/>
    <w:rsid w:val="00904197"/>
    <w:rsid w:val="00920A94"/>
    <w:rsid w:val="0093070F"/>
    <w:rsid w:val="00955E21"/>
    <w:rsid w:val="009E74A9"/>
    <w:rsid w:val="00A15BFE"/>
    <w:rsid w:val="00A37357"/>
    <w:rsid w:val="00AB007B"/>
    <w:rsid w:val="00AC1082"/>
    <w:rsid w:val="00AF3F18"/>
    <w:rsid w:val="00B2392E"/>
    <w:rsid w:val="00BC5F79"/>
    <w:rsid w:val="00C41BCA"/>
    <w:rsid w:val="00CB0970"/>
    <w:rsid w:val="00CD2312"/>
    <w:rsid w:val="00CF6DB1"/>
    <w:rsid w:val="00D02833"/>
    <w:rsid w:val="00D14D6F"/>
    <w:rsid w:val="00D9333B"/>
    <w:rsid w:val="00DF2971"/>
    <w:rsid w:val="00E14658"/>
    <w:rsid w:val="00F76A81"/>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1D7D-94F0-493E-97D4-7D50A920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99901">
      <w:bodyDiv w:val="1"/>
      <w:marLeft w:val="0"/>
      <w:marRight w:val="0"/>
      <w:marTop w:val="0"/>
      <w:marBottom w:val="0"/>
      <w:divBdr>
        <w:top w:val="none" w:sz="0" w:space="0" w:color="auto"/>
        <w:left w:val="none" w:sz="0" w:space="0" w:color="auto"/>
        <w:bottom w:val="none" w:sz="0" w:space="0" w:color="auto"/>
        <w:right w:val="none" w:sz="0" w:space="0" w:color="auto"/>
      </w:divBdr>
      <w:divsChild>
        <w:div w:id="598487868">
          <w:marLeft w:val="0"/>
          <w:marRight w:val="0"/>
          <w:marTop w:val="0"/>
          <w:marBottom w:val="0"/>
          <w:divBdr>
            <w:top w:val="none" w:sz="0" w:space="0" w:color="auto"/>
            <w:left w:val="none" w:sz="0" w:space="0" w:color="auto"/>
            <w:bottom w:val="none" w:sz="0" w:space="0" w:color="auto"/>
            <w:right w:val="none" w:sz="0" w:space="0" w:color="auto"/>
          </w:divBdr>
          <w:divsChild>
            <w:div w:id="362174424">
              <w:marLeft w:val="0"/>
              <w:marRight w:val="0"/>
              <w:marTop w:val="0"/>
              <w:marBottom w:val="0"/>
              <w:divBdr>
                <w:top w:val="none" w:sz="0" w:space="0" w:color="auto"/>
                <w:left w:val="none" w:sz="0" w:space="0" w:color="auto"/>
                <w:bottom w:val="none" w:sz="0" w:space="0" w:color="auto"/>
                <w:right w:val="none" w:sz="0" w:space="0" w:color="auto"/>
              </w:divBdr>
              <w:divsChild>
                <w:div w:id="1485245905">
                  <w:marLeft w:val="0"/>
                  <w:marRight w:val="0"/>
                  <w:marTop w:val="0"/>
                  <w:marBottom w:val="0"/>
                  <w:divBdr>
                    <w:top w:val="none" w:sz="0" w:space="0" w:color="auto"/>
                    <w:left w:val="none" w:sz="0" w:space="0" w:color="auto"/>
                    <w:bottom w:val="none" w:sz="0" w:space="0" w:color="auto"/>
                    <w:right w:val="none" w:sz="0" w:space="0" w:color="auto"/>
                  </w:divBdr>
                </w:div>
                <w:div w:id="563873787">
                  <w:marLeft w:val="0"/>
                  <w:marRight w:val="0"/>
                  <w:marTop w:val="0"/>
                  <w:marBottom w:val="0"/>
                  <w:divBdr>
                    <w:top w:val="none" w:sz="0" w:space="0" w:color="auto"/>
                    <w:left w:val="none" w:sz="0" w:space="0" w:color="auto"/>
                    <w:bottom w:val="none" w:sz="0" w:space="0" w:color="auto"/>
                    <w:right w:val="none" w:sz="0" w:space="0" w:color="auto"/>
                  </w:divBdr>
                </w:div>
                <w:div w:id="1104887997">
                  <w:marLeft w:val="0"/>
                  <w:marRight w:val="0"/>
                  <w:marTop w:val="0"/>
                  <w:marBottom w:val="0"/>
                  <w:divBdr>
                    <w:top w:val="none" w:sz="0" w:space="0" w:color="auto"/>
                    <w:left w:val="none" w:sz="0" w:space="0" w:color="auto"/>
                    <w:bottom w:val="none" w:sz="0" w:space="0" w:color="auto"/>
                    <w:right w:val="none" w:sz="0" w:space="0" w:color="auto"/>
                  </w:divBdr>
                </w:div>
                <w:div w:id="466972698">
                  <w:marLeft w:val="0"/>
                  <w:marRight w:val="0"/>
                  <w:marTop w:val="0"/>
                  <w:marBottom w:val="0"/>
                  <w:divBdr>
                    <w:top w:val="none" w:sz="0" w:space="0" w:color="auto"/>
                    <w:left w:val="none" w:sz="0" w:space="0" w:color="auto"/>
                    <w:bottom w:val="none" w:sz="0" w:space="0" w:color="auto"/>
                    <w:right w:val="none" w:sz="0" w:space="0" w:color="auto"/>
                  </w:divBdr>
                </w:div>
                <w:div w:id="921991355">
                  <w:marLeft w:val="0"/>
                  <w:marRight w:val="0"/>
                  <w:marTop w:val="0"/>
                  <w:marBottom w:val="0"/>
                  <w:divBdr>
                    <w:top w:val="none" w:sz="0" w:space="0" w:color="auto"/>
                    <w:left w:val="none" w:sz="0" w:space="0" w:color="auto"/>
                    <w:bottom w:val="none" w:sz="0" w:space="0" w:color="auto"/>
                    <w:right w:val="none" w:sz="0" w:space="0" w:color="auto"/>
                  </w:divBdr>
                </w:div>
                <w:div w:id="989402127">
                  <w:marLeft w:val="0"/>
                  <w:marRight w:val="0"/>
                  <w:marTop w:val="0"/>
                  <w:marBottom w:val="0"/>
                  <w:divBdr>
                    <w:top w:val="none" w:sz="0" w:space="0" w:color="auto"/>
                    <w:left w:val="none" w:sz="0" w:space="0" w:color="auto"/>
                    <w:bottom w:val="none" w:sz="0" w:space="0" w:color="auto"/>
                    <w:right w:val="none" w:sz="0" w:space="0" w:color="auto"/>
                  </w:divBdr>
                </w:div>
                <w:div w:id="2139301394">
                  <w:marLeft w:val="0"/>
                  <w:marRight w:val="0"/>
                  <w:marTop w:val="0"/>
                  <w:marBottom w:val="0"/>
                  <w:divBdr>
                    <w:top w:val="none" w:sz="0" w:space="0" w:color="auto"/>
                    <w:left w:val="none" w:sz="0" w:space="0" w:color="auto"/>
                    <w:bottom w:val="none" w:sz="0" w:space="0" w:color="auto"/>
                    <w:right w:val="none" w:sz="0" w:space="0" w:color="auto"/>
                  </w:divBdr>
                </w:div>
                <w:div w:id="70320764">
                  <w:marLeft w:val="0"/>
                  <w:marRight w:val="0"/>
                  <w:marTop w:val="0"/>
                  <w:marBottom w:val="0"/>
                  <w:divBdr>
                    <w:top w:val="none" w:sz="0" w:space="0" w:color="auto"/>
                    <w:left w:val="none" w:sz="0" w:space="0" w:color="auto"/>
                    <w:bottom w:val="none" w:sz="0" w:space="0" w:color="auto"/>
                    <w:right w:val="none" w:sz="0" w:space="0" w:color="auto"/>
                  </w:divBdr>
                </w:div>
                <w:div w:id="1349867524">
                  <w:marLeft w:val="0"/>
                  <w:marRight w:val="0"/>
                  <w:marTop w:val="0"/>
                  <w:marBottom w:val="0"/>
                  <w:divBdr>
                    <w:top w:val="none" w:sz="0" w:space="0" w:color="auto"/>
                    <w:left w:val="none" w:sz="0" w:space="0" w:color="auto"/>
                    <w:bottom w:val="none" w:sz="0" w:space="0" w:color="auto"/>
                    <w:right w:val="none" w:sz="0" w:space="0" w:color="auto"/>
                  </w:divBdr>
                </w:div>
                <w:div w:id="1007712873">
                  <w:marLeft w:val="0"/>
                  <w:marRight w:val="0"/>
                  <w:marTop w:val="0"/>
                  <w:marBottom w:val="0"/>
                  <w:divBdr>
                    <w:top w:val="none" w:sz="0" w:space="0" w:color="auto"/>
                    <w:left w:val="none" w:sz="0" w:space="0" w:color="auto"/>
                    <w:bottom w:val="none" w:sz="0" w:space="0" w:color="auto"/>
                    <w:right w:val="none" w:sz="0" w:space="0" w:color="auto"/>
                  </w:divBdr>
                </w:div>
                <w:div w:id="883785403">
                  <w:marLeft w:val="0"/>
                  <w:marRight w:val="0"/>
                  <w:marTop w:val="0"/>
                  <w:marBottom w:val="0"/>
                  <w:divBdr>
                    <w:top w:val="none" w:sz="0" w:space="0" w:color="auto"/>
                    <w:left w:val="none" w:sz="0" w:space="0" w:color="auto"/>
                    <w:bottom w:val="none" w:sz="0" w:space="0" w:color="auto"/>
                    <w:right w:val="none" w:sz="0" w:space="0" w:color="auto"/>
                  </w:divBdr>
                </w:div>
                <w:div w:id="1850634680">
                  <w:marLeft w:val="0"/>
                  <w:marRight w:val="0"/>
                  <w:marTop w:val="0"/>
                  <w:marBottom w:val="0"/>
                  <w:divBdr>
                    <w:top w:val="none" w:sz="0" w:space="0" w:color="auto"/>
                    <w:left w:val="none" w:sz="0" w:space="0" w:color="auto"/>
                    <w:bottom w:val="none" w:sz="0" w:space="0" w:color="auto"/>
                    <w:right w:val="none" w:sz="0" w:space="0" w:color="auto"/>
                  </w:divBdr>
                </w:div>
                <w:div w:id="1341160435">
                  <w:marLeft w:val="0"/>
                  <w:marRight w:val="0"/>
                  <w:marTop w:val="0"/>
                  <w:marBottom w:val="0"/>
                  <w:divBdr>
                    <w:top w:val="none" w:sz="0" w:space="0" w:color="auto"/>
                    <w:left w:val="none" w:sz="0" w:space="0" w:color="auto"/>
                    <w:bottom w:val="none" w:sz="0" w:space="0" w:color="auto"/>
                    <w:right w:val="none" w:sz="0" w:space="0" w:color="auto"/>
                  </w:divBdr>
                </w:div>
                <w:div w:id="1016158570">
                  <w:marLeft w:val="0"/>
                  <w:marRight w:val="0"/>
                  <w:marTop w:val="0"/>
                  <w:marBottom w:val="0"/>
                  <w:divBdr>
                    <w:top w:val="none" w:sz="0" w:space="0" w:color="auto"/>
                    <w:left w:val="none" w:sz="0" w:space="0" w:color="auto"/>
                    <w:bottom w:val="none" w:sz="0" w:space="0" w:color="auto"/>
                    <w:right w:val="none" w:sz="0" w:space="0" w:color="auto"/>
                  </w:divBdr>
                </w:div>
                <w:div w:id="1455103420">
                  <w:marLeft w:val="0"/>
                  <w:marRight w:val="0"/>
                  <w:marTop w:val="0"/>
                  <w:marBottom w:val="0"/>
                  <w:divBdr>
                    <w:top w:val="none" w:sz="0" w:space="0" w:color="auto"/>
                    <w:left w:val="none" w:sz="0" w:space="0" w:color="auto"/>
                    <w:bottom w:val="none" w:sz="0" w:space="0" w:color="auto"/>
                    <w:right w:val="none" w:sz="0" w:space="0" w:color="auto"/>
                  </w:divBdr>
                </w:div>
                <w:div w:id="1381244292">
                  <w:marLeft w:val="0"/>
                  <w:marRight w:val="0"/>
                  <w:marTop w:val="0"/>
                  <w:marBottom w:val="0"/>
                  <w:divBdr>
                    <w:top w:val="none" w:sz="0" w:space="0" w:color="auto"/>
                    <w:left w:val="none" w:sz="0" w:space="0" w:color="auto"/>
                    <w:bottom w:val="none" w:sz="0" w:space="0" w:color="auto"/>
                    <w:right w:val="none" w:sz="0" w:space="0" w:color="auto"/>
                  </w:divBdr>
                </w:div>
                <w:div w:id="1413509630">
                  <w:marLeft w:val="0"/>
                  <w:marRight w:val="0"/>
                  <w:marTop w:val="0"/>
                  <w:marBottom w:val="0"/>
                  <w:divBdr>
                    <w:top w:val="none" w:sz="0" w:space="0" w:color="auto"/>
                    <w:left w:val="none" w:sz="0" w:space="0" w:color="auto"/>
                    <w:bottom w:val="none" w:sz="0" w:space="0" w:color="auto"/>
                    <w:right w:val="none" w:sz="0" w:space="0" w:color="auto"/>
                  </w:divBdr>
                </w:div>
                <w:div w:id="1478917699">
                  <w:marLeft w:val="0"/>
                  <w:marRight w:val="0"/>
                  <w:marTop w:val="0"/>
                  <w:marBottom w:val="0"/>
                  <w:divBdr>
                    <w:top w:val="none" w:sz="0" w:space="0" w:color="auto"/>
                    <w:left w:val="none" w:sz="0" w:space="0" w:color="auto"/>
                    <w:bottom w:val="none" w:sz="0" w:space="0" w:color="auto"/>
                    <w:right w:val="none" w:sz="0" w:space="0" w:color="auto"/>
                  </w:divBdr>
                </w:div>
                <w:div w:id="1944066544">
                  <w:marLeft w:val="0"/>
                  <w:marRight w:val="0"/>
                  <w:marTop w:val="0"/>
                  <w:marBottom w:val="0"/>
                  <w:divBdr>
                    <w:top w:val="none" w:sz="0" w:space="0" w:color="auto"/>
                    <w:left w:val="none" w:sz="0" w:space="0" w:color="auto"/>
                    <w:bottom w:val="none" w:sz="0" w:space="0" w:color="auto"/>
                    <w:right w:val="none" w:sz="0" w:space="0" w:color="auto"/>
                  </w:divBdr>
                </w:div>
                <w:div w:id="429132171">
                  <w:marLeft w:val="0"/>
                  <w:marRight w:val="0"/>
                  <w:marTop w:val="0"/>
                  <w:marBottom w:val="0"/>
                  <w:divBdr>
                    <w:top w:val="none" w:sz="0" w:space="0" w:color="auto"/>
                    <w:left w:val="none" w:sz="0" w:space="0" w:color="auto"/>
                    <w:bottom w:val="none" w:sz="0" w:space="0" w:color="auto"/>
                    <w:right w:val="none" w:sz="0" w:space="0" w:color="auto"/>
                  </w:divBdr>
                </w:div>
                <w:div w:id="528446791">
                  <w:marLeft w:val="0"/>
                  <w:marRight w:val="0"/>
                  <w:marTop w:val="0"/>
                  <w:marBottom w:val="0"/>
                  <w:divBdr>
                    <w:top w:val="none" w:sz="0" w:space="0" w:color="auto"/>
                    <w:left w:val="none" w:sz="0" w:space="0" w:color="auto"/>
                    <w:bottom w:val="none" w:sz="0" w:space="0" w:color="auto"/>
                    <w:right w:val="none" w:sz="0" w:space="0" w:color="auto"/>
                  </w:divBdr>
                </w:div>
                <w:div w:id="1117874442">
                  <w:marLeft w:val="0"/>
                  <w:marRight w:val="0"/>
                  <w:marTop w:val="0"/>
                  <w:marBottom w:val="0"/>
                  <w:divBdr>
                    <w:top w:val="none" w:sz="0" w:space="0" w:color="auto"/>
                    <w:left w:val="none" w:sz="0" w:space="0" w:color="auto"/>
                    <w:bottom w:val="none" w:sz="0" w:space="0" w:color="auto"/>
                    <w:right w:val="none" w:sz="0" w:space="0" w:color="auto"/>
                  </w:divBdr>
                </w:div>
                <w:div w:id="1172331667">
                  <w:marLeft w:val="0"/>
                  <w:marRight w:val="0"/>
                  <w:marTop w:val="0"/>
                  <w:marBottom w:val="0"/>
                  <w:divBdr>
                    <w:top w:val="none" w:sz="0" w:space="0" w:color="auto"/>
                    <w:left w:val="none" w:sz="0" w:space="0" w:color="auto"/>
                    <w:bottom w:val="none" w:sz="0" w:space="0" w:color="auto"/>
                    <w:right w:val="none" w:sz="0" w:space="0" w:color="auto"/>
                  </w:divBdr>
                </w:div>
                <w:div w:id="328606883">
                  <w:marLeft w:val="0"/>
                  <w:marRight w:val="0"/>
                  <w:marTop w:val="0"/>
                  <w:marBottom w:val="0"/>
                  <w:divBdr>
                    <w:top w:val="none" w:sz="0" w:space="0" w:color="auto"/>
                    <w:left w:val="none" w:sz="0" w:space="0" w:color="auto"/>
                    <w:bottom w:val="none" w:sz="0" w:space="0" w:color="auto"/>
                    <w:right w:val="none" w:sz="0" w:space="0" w:color="auto"/>
                  </w:divBdr>
                </w:div>
                <w:div w:id="619729073">
                  <w:marLeft w:val="0"/>
                  <w:marRight w:val="0"/>
                  <w:marTop w:val="0"/>
                  <w:marBottom w:val="0"/>
                  <w:divBdr>
                    <w:top w:val="none" w:sz="0" w:space="0" w:color="auto"/>
                    <w:left w:val="none" w:sz="0" w:space="0" w:color="auto"/>
                    <w:bottom w:val="none" w:sz="0" w:space="0" w:color="auto"/>
                    <w:right w:val="none" w:sz="0" w:space="0" w:color="auto"/>
                  </w:divBdr>
                </w:div>
                <w:div w:id="904099147">
                  <w:marLeft w:val="0"/>
                  <w:marRight w:val="0"/>
                  <w:marTop w:val="0"/>
                  <w:marBottom w:val="0"/>
                  <w:divBdr>
                    <w:top w:val="none" w:sz="0" w:space="0" w:color="auto"/>
                    <w:left w:val="none" w:sz="0" w:space="0" w:color="auto"/>
                    <w:bottom w:val="none" w:sz="0" w:space="0" w:color="auto"/>
                    <w:right w:val="none" w:sz="0" w:space="0" w:color="auto"/>
                  </w:divBdr>
                </w:div>
                <w:div w:id="1930851914">
                  <w:marLeft w:val="0"/>
                  <w:marRight w:val="0"/>
                  <w:marTop w:val="0"/>
                  <w:marBottom w:val="0"/>
                  <w:divBdr>
                    <w:top w:val="none" w:sz="0" w:space="0" w:color="auto"/>
                    <w:left w:val="none" w:sz="0" w:space="0" w:color="auto"/>
                    <w:bottom w:val="none" w:sz="0" w:space="0" w:color="auto"/>
                    <w:right w:val="none" w:sz="0" w:space="0" w:color="auto"/>
                  </w:divBdr>
                </w:div>
                <w:div w:id="246041812">
                  <w:marLeft w:val="0"/>
                  <w:marRight w:val="0"/>
                  <w:marTop w:val="0"/>
                  <w:marBottom w:val="0"/>
                  <w:divBdr>
                    <w:top w:val="none" w:sz="0" w:space="0" w:color="auto"/>
                    <w:left w:val="none" w:sz="0" w:space="0" w:color="auto"/>
                    <w:bottom w:val="none" w:sz="0" w:space="0" w:color="auto"/>
                    <w:right w:val="none" w:sz="0" w:space="0" w:color="auto"/>
                  </w:divBdr>
                </w:div>
                <w:div w:id="2101442065">
                  <w:marLeft w:val="0"/>
                  <w:marRight w:val="0"/>
                  <w:marTop w:val="0"/>
                  <w:marBottom w:val="0"/>
                  <w:divBdr>
                    <w:top w:val="none" w:sz="0" w:space="0" w:color="auto"/>
                    <w:left w:val="none" w:sz="0" w:space="0" w:color="auto"/>
                    <w:bottom w:val="none" w:sz="0" w:space="0" w:color="auto"/>
                    <w:right w:val="none" w:sz="0" w:space="0" w:color="auto"/>
                  </w:divBdr>
                </w:div>
                <w:div w:id="523785291">
                  <w:marLeft w:val="0"/>
                  <w:marRight w:val="0"/>
                  <w:marTop w:val="0"/>
                  <w:marBottom w:val="0"/>
                  <w:divBdr>
                    <w:top w:val="none" w:sz="0" w:space="0" w:color="auto"/>
                    <w:left w:val="none" w:sz="0" w:space="0" w:color="auto"/>
                    <w:bottom w:val="none" w:sz="0" w:space="0" w:color="auto"/>
                    <w:right w:val="none" w:sz="0" w:space="0" w:color="auto"/>
                  </w:divBdr>
                </w:div>
                <w:div w:id="1410149765">
                  <w:marLeft w:val="0"/>
                  <w:marRight w:val="0"/>
                  <w:marTop w:val="0"/>
                  <w:marBottom w:val="0"/>
                  <w:divBdr>
                    <w:top w:val="none" w:sz="0" w:space="0" w:color="auto"/>
                    <w:left w:val="none" w:sz="0" w:space="0" w:color="auto"/>
                    <w:bottom w:val="none" w:sz="0" w:space="0" w:color="auto"/>
                    <w:right w:val="none" w:sz="0" w:space="0" w:color="auto"/>
                  </w:divBdr>
                </w:div>
                <w:div w:id="1531647182">
                  <w:marLeft w:val="0"/>
                  <w:marRight w:val="0"/>
                  <w:marTop w:val="0"/>
                  <w:marBottom w:val="0"/>
                  <w:divBdr>
                    <w:top w:val="none" w:sz="0" w:space="0" w:color="auto"/>
                    <w:left w:val="none" w:sz="0" w:space="0" w:color="auto"/>
                    <w:bottom w:val="none" w:sz="0" w:space="0" w:color="auto"/>
                    <w:right w:val="none" w:sz="0" w:space="0" w:color="auto"/>
                  </w:divBdr>
                </w:div>
                <w:div w:id="1017653774">
                  <w:marLeft w:val="0"/>
                  <w:marRight w:val="0"/>
                  <w:marTop w:val="0"/>
                  <w:marBottom w:val="0"/>
                  <w:divBdr>
                    <w:top w:val="none" w:sz="0" w:space="0" w:color="auto"/>
                    <w:left w:val="none" w:sz="0" w:space="0" w:color="auto"/>
                    <w:bottom w:val="none" w:sz="0" w:space="0" w:color="auto"/>
                    <w:right w:val="none" w:sz="0" w:space="0" w:color="auto"/>
                  </w:divBdr>
                </w:div>
                <w:div w:id="1781097867">
                  <w:marLeft w:val="0"/>
                  <w:marRight w:val="0"/>
                  <w:marTop w:val="0"/>
                  <w:marBottom w:val="0"/>
                  <w:divBdr>
                    <w:top w:val="none" w:sz="0" w:space="0" w:color="auto"/>
                    <w:left w:val="none" w:sz="0" w:space="0" w:color="auto"/>
                    <w:bottom w:val="none" w:sz="0" w:space="0" w:color="auto"/>
                    <w:right w:val="none" w:sz="0" w:space="0" w:color="auto"/>
                  </w:divBdr>
                </w:div>
                <w:div w:id="570430418">
                  <w:marLeft w:val="0"/>
                  <w:marRight w:val="0"/>
                  <w:marTop w:val="0"/>
                  <w:marBottom w:val="0"/>
                  <w:divBdr>
                    <w:top w:val="none" w:sz="0" w:space="0" w:color="auto"/>
                    <w:left w:val="none" w:sz="0" w:space="0" w:color="auto"/>
                    <w:bottom w:val="none" w:sz="0" w:space="0" w:color="auto"/>
                    <w:right w:val="none" w:sz="0" w:space="0" w:color="auto"/>
                  </w:divBdr>
                </w:div>
                <w:div w:id="2073850686">
                  <w:marLeft w:val="0"/>
                  <w:marRight w:val="0"/>
                  <w:marTop w:val="0"/>
                  <w:marBottom w:val="0"/>
                  <w:divBdr>
                    <w:top w:val="none" w:sz="0" w:space="0" w:color="auto"/>
                    <w:left w:val="none" w:sz="0" w:space="0" w:color="auto"/>
                    <w:bottom w:val="none" w:sz="0" w:space="0" w:color="auto"/>
                    <w:right w:val="none" w:sz="0" w:space="0" w:color="auto"/>
                  </w:divBdr>
                </w:div>
                <w:div w:id="764963288">
                  <w:marLeft w:val="0"/>
                  <w:marRight w:val="0"/>
                  <w:marTop w:val="0"/>
                  <w:marBottom w:val="0"/>
                  <w:divBdr>
                    <w:top w:val="none" w:sz="0" w:space="0" w:color="auto"/>
                    <w:left w:val="none" w:sz="0" w:space="0" w:color="auto"/>
                    <w:bottom w:val="none" w:sz="0" w:space="0" w:color="auto"/>
                    <w:right w:val="none" w:sz="0" w:space="0" w:color="auto"/>
                  </w:divBdr>
                </w:div>
                <w:div w:id="694115455">
                  <w:marLeft w:val="0"/>
                  <w:marRight w:val="0"/>
                  <w:marTop w:val="0"/>
                  <w:marBottom w:val="0"/>
                  <w:divBdr>
                    <w:top w:val="none" w:sz="0" w:space="0" w:color="auto"/>
                    <w:left w:val="none" w:sz="0" w:space="0" w:color="auto"/>
                    <w:bottom w:val="none" w:sz="0" w:space="0" w:color="auto"/>
                    <w:right w:val="none" w:sz="0" w:space="0" w:color="auto"/>
                  </w:divBdr>
                </w:div>
                <w:div w:id="85003667">
                  <w:marLeft w:val="0"/>
                  <w:marRight w:val="0"/>
                  <w:marTop w:val="0"/>
                  <w:marBottom w:val="0"/>
                  <w:divBdr>
                    <w:top w:val="none" w:sz="0" w:space="0" w:color="auto"/>
                    <w:left w:val="none" w:sz="0" w:space="0" w:color="auto"/>
                    <w:bottom w:val="none" w:sz="0" w:space="0" w:color="auto"/>
                    <w:right w:val="none" w:sz="0" w:space="0" w:color="auto"/>
                  </w:divBdr>
                </w:div>
                <w:div w:id="1425691354">
                  <w:marLeft w:val="0"/>
                  <w:marRight w:val="0"/>
                  <w:marTop w:val="0"/>
                  <w:marBottom w:val="0"/>
                  <w:divBdr>
                    <w:top w:val="none" w:sz="0" w:space="0" w:color="auto"/>
                    <w:left w:val="none" w:sz="0" w:space="0" w:color="auto"/>
                    <w:bottom w:val="none" w:sz="0" w:space="0" w:color="auto"/>
                    <w:right w:val="none" w:sz="0" w:space="0" w:color="auto"/>
                  </w:divBdr>
                </w:div>
                <w:div w:id="558631022">
                  <w:marLeft w:val="0"/>
                  <w:marRight w:val="0"/>
                  <w:marTop w:val="0"/>
                  <w:marBottom w:val="0"/>
                  <w:divBdr>
                    <w:top w:val="none" w:sz="0" w:space="0" w:color="auto"/>
                    <w:left w:val="none" w:sz="0" w:space="0" w:color="auto"/>
                    <w:bottom w:val="none" w:sz="0" w:space="0" w:color="auto"/>
                    <w:right w:val="none" w:sz="0" w:space="0" w:color="auto"/>
                  </w:divBdr>
                </w:div>
                <w:div w:id="1933781569">
                  <w:marLeft w:val="0"/>
                  <w:marRight w:val="0"/>
                  <w:marTop w:val="0"/>
                  <w:marBottom w:val="0"/>
                  <w:divBdr>
                    <w:top w:val="none" w:sz="0" w:space="0" w:color="auto"/>
                    <w:left w:val="none" w:sz="0" w:space="0" w:color="auto"/>
                    <w:bottom w:val="none" w:sz="0" w:space="0" w:color="auto"/>
                    <w:right w:val="none" w:sz="0" w:space="0" w:color="auto"/>
                  </w:divBdr>
                </w:div>
                <w:div w:id="446389148">
                  <w:marLeft w:val="0"/>
                  <w:marRight w:val="0"/>
                  <w:marTop w:val="0"/>
                  <w:marBottom w:val="0"/>
                  <w:divBdr>
                    <w:top w:val="none" w:sz="0" w:space="0" w:color="auto"/>
                    <w:left w:val="none" w:sz="0" w:space="0" w:color="auto"/>
                    <w:bottom w:val="none" w:sz="0" w:space="0" w:color="auto"/>
                    <w:right w:val="none" w:sz="0" w:space="0" w:color="auto"/>
                  </w:divBdr>
                </w:div>
                <w:div w:id="560675360">
                  <w:marLeft w:val="0"/>
                  <w:marRight w:val="0"/>
                  <w:marTop w:val="0"/>
                  <w:marBottom w:val="0"/>
                  <w:divBdr>
                    <w:top w:val="none" w:sz="0" w:space="0" w:color="auto"/>
                    <w:left w:val="none" w:sz="0" w:space="0" w:color="auto"/>
                    <w:bottom w:val="none" w:sz="0" w:space="0" w:color="auto"/>
                    <w:right w:val="none" w:sz="0" w:space="0" w:color="auto"/>
                  </w:divBdr>
                </w:div>
                <w:div w:id="3363793">
                  <w:marLeft w:val="0"/>
                  <w:marRight w:val="0"/>
                  <w:marTop w:val="0"/>
                  <w:marBottom w:val="0"/>
                  <w:divBdr>
                    <w:top w:val="none" w:sz="0" w:space="0" w:color="auto"/>
                    <w:left w:val="none" w:sz="0" w:space="0" w:color="auto"/>
                    <w:bottom w:val="none" w:sz="0" w:space="0" w:color="auto"/>
                    <w:right w:val="none" w:sz="0" w:space="0" w:color="auto"/>
                  </w:divBdr>
                </w:div>
                <w:div w:id="293560865">
                  <w:marLeft w:val="0"/>
                  <w:marRight w:val="0"/>
                  <w:marTop w:val="0"/>
                  <w:marBottom w:val="0"/>
                  <w:divBdr>
                    <w:top w:val="none" w:sz="0" w:space="0" w:color="auto"/>
                    <w:left w:val="none" w:sz="0" w:space="0" w:color="auto"/>
                    <w:bottom w:val="none" w:sz="0" w:space="0" w:color="auto"/>
                    <w:right w:val="none" w:sz="0" w:space="0" w:color="auto"/>
                  </w:divBdr>
                </w:div>
                <w:div w:id="731465163">
                  <w:marLeft w:val="0"/>
                  <w:marRight w:val="0"/>
                  <w:marTop w:val="0"/>
                  <w:marBottom w:val="0"/>
                  <w:divBdr>
                    <w:top w:val="none" w:sz="0" w:space="0" w:color="auto"/>
                    <w:left w:val="none" w:sz="0" w:space="0" w:color="auto"/>
                    <w:bottom w:val="none" w:sz="0" w:space="0" w:color="auto"/>
                    <w:right w:val="none" w:sz="0" w:space="0" w:color="auto"/>
                  </w:divBdr>
                </w:div>
                <w:div w:id="411705258">
                  <w:marLeft w:val="0"/>
                  <w:marRight w:val="0"/>
                  <w:marTop w:val="0"/>
                  <w:marBottom w:val="0"/>
                  <w:divBdr>
                    <w:top w:val="none" w:sz="0" w:space="0" w:color="auto"/>
                    <w:left w:val="none" w:sz="0" w:space="0" w:color="auto"/>
                    <w:bottom w:val="none" w:sz="0" w:space="0" w:color="auto"/>
                    <w:right w:val="none" w:sz="0" w:space="0" w:color="auto"/>
                  </w:divBdr>
                </w:div>
                <w:div w:id="1506895526">
                  <w:marLeft w:val="0"/>
                  <w:marRight w:val="0"/>
                  <w:marTop w:val="0"/>
                  <w:marBottom w:val="0"/>
                  <w:divBdr>
                    <w:top w:val="none" w:sz="0" w:space="0" w:color="auto"/>
                    <w:left w:val="none" w:sz="0" w:space="0" w:color="auto"/>
                    <w:bottom w:val="none" w:sz="0" w:space="0" w:color="auto"/>
                    <w:right w:val="none" w:sz="0" w:space="0" w:color="auto"/>
                  </w:divBdr>
                </w:div>
                <w:div w:id="350881298">
                  <w:marLeft w:val="0"/>
                  <w:marRight w:val="0"/>
                  <w:marTop w:val="0"/>
                  <w:marBottom w:val="0"/>
                  <w:divBdr>
                    <w:top w:val="none" w:sz="0" w:space="0" w:color="auto"/>
                    <w:left w:val="none" w:sz="0" w:space="0" w:color="auto"/>
                    <w:bottom w:val="none" w:sz="0" w:space="0" w:color="auto"/>
                    <w:right w:val="none" w:sz="0" w:space="0" w:color="auto"/>
                  </w:divBdr>
                </w:div>
                <w:div w:id="1849784581">
                  <w:marLeft w:val="0"/>
                  <w:marRight w:val="0"/>
                  <w:marTop w:val="0"/>
                  <w:marBottom w:val="0"/>
                  <w:divBdr>
                    <w:top w:val="none" w:sz="0" w:space="0" w:color="auto"/>
                    <w:left w:val="none" w:sz="0" w:space="0" w:color="auto"/>
                    <w:bottom w:val="none" w:sz="0" w:space="0" w:color="auto"/>
                    <w:right w:val="none" w:sz="0" w:space="0" w:color="auto"/>
                  </w:divBdr>
                </w:div>
                <w:div w:id="1504197875">
                  <w:marLeft w:val="0"/>
                  <w:marRight w:val="0"/>
                  <w:marTop w:val="0"/>
                  <w:marBottom w:val="0"/>
                  <w:divBdr>
                    <w:top w:val="none" w:sz="0" w:space="0" w:color="auto"/>
                    <w:left w:val="none" w:sz="0" w:space="0" w:color="auto"/>
                    <w:bottom w:val="none" w:sz="0" w:space="0" w:color="auto"/>
                    <w:right w:val="none" w:sz="0" w:space="0" w:color="auto"/>
                  </w:divBdr>
                </w:div>
                <w:div w:id="1580096029">
                  <w:marLeft w:val="0"/>
                  <w:marRight w:val="0"/>
                  <w:marTop w:val="0"/>
                  <w:marBottom w:val="0"/>
                  <w:divBdr>
                    <w:top w:val="none" w:sz="0" w:space="0" w:color="auto"/>
                    <w:left w:val="none" w:sz="0" w:space="0" w:color="auto"/>
                    <w:bottom w:val="none" w:sz="0" w:space="0" w:color="auto"/>
                    <w:right w:val="none" w:sz="0" w:space="0" w:color="auto"/>
                  </w:divBdr>
                </w:div>
                <w:div w:id="860898249">
                  <w:marLeft w:val="0"/>
                  <w:marRight w:val="0"/>
                  <w:marTop w:val="0"/>
                  <w:marBottom w:val="0"/>
                  <w:divBdr>
                    <w:top w:val="none" w:sz="0" w:space="0" w:color="auto"/>
                    <w:left w:val="none" w:sz="0" w:space="0" w:color="auto"/>
                    <w:bottom w:val="none" w:sz="0" w:space="0" w:color="auto"/>
                    <w:right w:val="none" w:sz="0" w:space="0" w:color="auto"/>
                  </w:divBdr>
                </w:div>
                <w:div w:id="408894286">
                  <w:marLeft w:val="0"/>
                  <w:marRight w:val="0"/>
                  <w:marTop w:val="0"/>
                  <w:marBottom w:val="0"/>
                  <w:divBdr>
                    <w:top w:val="none" w:sz="0" w:space="0" w:color="auto"/>
                    <w:left w:val="none" w:sz="0" w:space="0" w:color="auto"/>
                    <w:bottom w:val="none" w:sz="0" w:space="0" w:color="auto"/>
                    <w:right w:val="none" w:sz="0" w:space="0" w:color="auto"/>
                  </w:divBdr>
                </w:div>
                <w:div w:id="905267065">
                  <w:marLeft w:val="0"/>
                  <w:marRight w:val="0"/>
                  <w:marTop w:val="0"/>
                  <w:marBottom w:val="0"/>
                  <w:divBdr>
                    <w:top w:val="none" w:sz="0" w:space="0" w:color="auto"/>
                    <w:left w:val="none" w:sz="0" w:space="0" w:color="auto"/>
                    <w:bottom w:val="none" w:sz="0" w:space="0" w:color="auto"/>
                    <w:right w:val="none" w:sz="0" w:space="0" w:color="auto"/>
                  </w:divBdr>
                </w:div>
                <w:div w:id="397020577">
                  <w:marLeft w:val="0"/>
                  <w:marRight w:val="0"/>
                  <w:marTop w:val="0"/>
                  <w:marBottom w:val="0"/>
                  <w:divBdr>
                    <w:top w:val="none" w:sz="0" w:space="0" w:color="auto"/>
                    <w:left w:val="none" w:sz="0" w:space="0" w:color="auto"/>
                    <w:bottom w:val="none" w:sz="0" w:space="0" w:color="auto"/>
                    <w:right w:val="none" w:sz="0" w:space="0" w:color="auto"/>
                  </w:divBdr>
                </w:div>
                <w:div w:id="1380544185">
                  <w:marLeft w:val="0"/>
                  <w:marRight w:val="0"/>
                  <w:marTop w:val="0"/>
                  <w:marBottom w:val="0"/>
                  <w:divBdr>
                    <w:top w:val="none" w:sz="0" w:space="0" w:color="auto"/>
                    <w:left w:val="none" w:sz="0" w:space="0" w:color="auto"/>
                    <w:bottom w:val="none" w:sz="0" w:space="0" w:color="auto"/>
                    <w:right w:val="none" w:sz="0" w:space="0" w:color="auto"/>
                  </w:divBdr>
                </w:div>
                <w:div w:id="1316032434">
                  <w:marLeft w:val="0"/>
                  <w:marRight w:val="0"/>
                  <w:marTop w:val="0"/>
                  <w:marBottom w:val="0"/>
                  <w:divBdr>
                    <w:top w:val="none" w:sz="0" w:space="0" w:color="auto"/>
                    <w:left w:val="none" w:sz="0" w:space="0" w:color="auto"/>
                    <w:bottom w:val="none" w:sz="0" w:space="0" w:color="auto"/>
                    <w:right w:val="none" w:sz="0" w:space="0" w:color="auto"/>
                  </w:divBdr>
                </w:div>
                <w:div w:id="1021202851">
                  <w:marLeft w:val="0"/>
                  <w:marRight w:val="0"/>
                  <w:marTop w:val="0"/>
                  <w:marBottom w:val="0"/>
                  <w:divBdr>
                    <w:top w:val="none" w:sz="0" w:space="0" w:color="auto"/>
                    <w:left w:val="none" w:sz="0" w:space="0" w:color="auto"/>
                    <w:bottom w:val="none" w:sz="0" w:space="0" w:color="auto"/>
                    <w:right w:val="none" w:sz="0" w:space="0" w:color="auto"/>
                  </w:divBdr>
                </w:div>
                <w:div w:id="146556710">
                  <w:marLeft w:val="0"/>
                  <w:marRight w:val="0"/>
                  <w:marTop w:val="0"/>
                  <w:marBottom w:val="0"/>
                  <w:divBdr>
                    <w:top w:val="none" w:sz="0" w:space="0" w:color="auto"/>
                    <w:left w:val="none" w:sz="0" w:space="0" w:color="auto"/>
                    <w:bottom w:val="none" w:sz="0" w:space="0" w:color="auto"/>
                    <w:right w:val="none" w:sz="0" w:space="0" w:color="auto"/>
                  </w:divBdr>
                </w:div>
                <w:div w:id="114757652">
                  <w:marLeft w:val="0"/>
                  <w:marRight w:val="0"/>
                  <w:marTop w:val="0"/>
                  <w:marBottom w:val="0"/>
                  <w:divBdr>
                    <w:top w:val="none" w:sz="0" w:space="0" w:color="auto"/>
                    <w:left w:val="none" w:sz="0" w:space="0" w:color="auto"/>
                    <w:bottom w:val="none" w:sz="0" w:space="0" w:color="auto"/>
                    <w:right w:val="none" w:sz="0" w:space="0" w:color="auto"/>
                  </w:divBdr>
                </w:div>
                <w:div w:id="1463233153">
                  <w:marLeft w:val="0"/>
                  <w:marRight w:val="0"/>
                  <w:marTop w:val="0"/>
                  <w:marBottom w:val="0"/>
                  <w:divBdr>
                    <w:top w:val="none" w:sz="0" w:space="0" w:color="auto"/>
                    <w:left w:val="none" w:sz="0" w:space="0" w:color="auto"/>
                    <w:bottom w:val="none" w:sz="0" w:space="0" w:color="auto"/>
                    <w:right w:val="none" w:sz="0" w:space="0" w:color="auto"/>
                  </w:divBdr>
                </w:div>
                <w:div w:id="936601648">
                  <w:marLeft w:val="0"/>
                  <w:marRight w:val="0"/>
                  <w:marTop w:val="0"/>
                  <w:marBottom w:val="0"/>
                  <w:divBdr>
                    <w:top w:val="none" w:sz="0" w:space="0" w:color="auto"/>
                    <w:left w:val="none" w:sz="0" w:space="0" w:color="auto"/>
                    <w:bottom w:val="none" w:sz="0" w:space="0" w:color="auto"/>
                    <w:right w:val="none" w:sz="0" w:space="0" w:color="auto"/>
                  </w:divBdr>
                </w:div>
                <w:div w:id="659429590">
                  <w:marLeft w:val="0"/>
                  <w:marRight w:val="0"/>
                  <w:marTop w:val="0"/>
                  <w:marBottom w:val="0"/>
                  <w:divBdr>
                    <w:top w:val="none" w:sz="0" w:space="0" w:color="auto"/>
                    <w:left w:val="none" w:sz="0" w:space="0" w:color="auto"/>
                    <w:bottom w:val="none" w:sz="0" w:space="0" w:color="auto"/>
                    <w:right w:val="none" w:sz="0" w:space="0" w:color="auto"/>
                  </w:divBdr>
                </w:div>
                <w:div w:id="1252466678">
                  <w:marLeft w:val="0"/>
                  <w:marRight w:val="0"/>
                  <w:marTop w:val="0"/>
                  <w:marBottom w:val="0"/>
                  <w:divBdr>
                    <w:top w:val="none" w:sz="0" w:space="0" w:color="auto"/>
                    <w:left w:val="none" w:sz="0" w:space="0" w:color="auto"/>
                    <w:bottom w:val="none" w:sz="0" w:space="0" w:color="auto"/>
                    <w:right w:val="none" w:sz="0" w:space="0" w:color="auto"/>
                  </w:divBdr>
                </w:div>
                <w:div w:id="886069549">
                  <w:marLeft w:val="0"/>
                  <w:marRight w:val="0"/>
                  <w:marTop w:val="0"/>
                  <w:marBottom w:val="0"/>
                  <w:divBdr>
                    <w:top w:val="none" w:sz="0" w:space="0" w:color="auto"/>
                    <w:left w:val="none" w:sz="0" w:space="0" w:color="auto"/>
                    <w:bottom w:val="none" w:sz="0" w:space="0" w:color="auto"/>
                    <w:right w:val="none" w:sz="0" w:space="0" w:color="auto"/>
                  </w:divBdr>
                </w:div>
                <w:div w:id="811288435">
                  <w:marLeft w:val="0"/>
                  <w:marRight w:val="0"/>
                  <w:marTop w:val="0"/>
                  <w:marBottom w:val="0"/>
                  <w:divBdr>
                    <w:top w:val="none" w:sz="0" w:space="0" w:color="auto"/>
                    <w:left w:val="none" w:sz="0" w:space="0" w:color="auto"/>
                    <w:bottom w:val="none" w:sz="0" w:space="0" w:color="auto"/>
                    <w:right w:val="none" w:sz="0" w:space="0" w:color="auto"/>
                  </w:divBdr>
                </w:div>
                <w:div w:id="808285921">
                  <w:marLeft w:val="0"/>
                  <w:marRight w:val="0"/>
                  <w:marTop w:val="0"/>
                  <w:marBottom w:val="0"/>
                  <w:divBdr>
                    <w:top w:val="none" w:sz="0" w:space="0" w:color="auto"/>
                    <w:left w:val="none" w:sz="0" w:space="0" w:color="auto"/>
                    <w:bottom w:val="none" w:sz="0" w:space="0" w:color="auto"/>
                    <w:right w:val="none" w:sz="0" w:space="0" w:color="auto"/>
                  </w:divBdr>
                </w:div>
                <w:div w:id="1050762602">
                  <w:marLeft w:val="0"/>
                  <w:marRight w:val="0"/>
                  <w:marTop w:val="0"/>
                  <w:marBottom w:val="0"/>
                  <w:divBdr>
                    <w:top w:val="none" w:sz="0" w:space="0" w:color="auto"/>
                    <w:left w:val="none" w:sz="0" w:space="0" w:color="auto"/>
                    <w:bottom w:val="none" w:sz="0" w:space="0" w:color="auto"/>
                    <w:right w:val="none" w:sz="0" w:space="0" w:color="auto"/>
                  </w:divBdr>
                </w:div>
                <w:div w:id="1365791843">
                  <w:marLeft w:val="0"/>
                  <w:marRight w:val="0"/>
                  <w:marTop w:val="0"/>
                  <w:marBottom w:val="0"/>
                  <w:divBdr>
                    <w:top w:val="none" w:sz="0" w:space="0" w:color="auto"/>
                    <w:left w:val="none" w:sz="0" w:space="0" w:color="auto"/>
                    <w:bottom w:val="none" w:sz="0" w:space="0" w:color="auto"/>
                    <w:right w:val="none" w:sz="0" w:space="0" w:color="auto"/>
                  </w:divBdr>
                </w:div>
                <w:div w:id="1766462934">
                  <w:marLeft w:val="0"/>
                  <w:marRight w:val="0"/>
                  <w:marTop w:val="0"/>
                  <w:marBottom w:val="0"/>
                  <w:divBdr>
                    <w:top w:val="none" w:sz="0" w:space="0" w:color="auto"/>
                    <w:left w:val="none" w:sz="0" w:space="0" w:color="auto"/>
                    <w:bottom w:val="none" w:sz="0" w:space="0" w:color="auto"/>
                    <w:right w:val="none" w:sz="0" w:space="0" w:color="auto"/>
                  </w:divBdr>
                </w:div>
                <w:div w:id="1044986898">
                  <w:marLeft w:val="0"/>
                  <w:marRight w:val="0"/>
                  <w:marTop w:val="0"/>
                  <w:marBottom w:val="0"/>
                  <w:divBdr>
                    <w:top w:val="none" w:sz="0" w:space="0" w:color="auto"/>
                    <w:left w:val="none" w:sz="0" w:space="0" w:color="auto"/>
                    <w:bottom w:val="none" w:sz="0" w:space="0" w:color="auto"/>
                    <w:right w:val="none" w:sz="0" w:space="0" w:color="auto"/>
                  </w:divBdr>
                </w:div>
                <w:div w:id="446780263">
                  <w:marLeft w:val="0"/>
                  <w:marRight w:val="0"/>
                  <w:marTop w:val="0"/>
                  <w:marBottom w:val="0"/>
                  <w:divBdr>
                    <w:top w:val="none" w:sz="0" w:space="0" w:color="auto"/>
                    <w:left w:val="none" w:sz="0" w:space="0" w:color="auto"/>
                    <w:bottom w:val="none" w:sz="0" w:space="0" w:color="auto"/>
                    <w:right w:val="none" w:sz="0" w:space="0" w:color="auto"/>
                  </w:divBdr>
                </w:div>
                <w:div w:id="617301349">
                  <w:marLeft w:val="0"/>
                  <w:marRight w:val="0"/>
                  <w:marTop w:val="0"/>
                  <w:marBottom w:val="0"/>
                  <w:divBdr>
                    <w:top w:val="none" w:sz="0" w:space="0" w:color="auto"/>
                    <w:left w:val="none" w:sz="0" w:space="0" w:color="auto"/>
                    <w:bottom w:val="none" w:sz="0" w:space="0" w:color="auto"/>
                    <w:right w:val="none" w:sz="0" w:space="0" w:color="auto"/>
                  </w:divBdr>
                </w:div>
                <w:div w:id="1434398110">
                  <w:marLeft w:val="0"/>
                  <w:marRight w:val="0"/>
                  <w:marTop w:val="0"/>
                  <w:marBottom w:val="0"/>
                  <w:divBdr>
                    <w:top w:val="none" w:sz="0" w:space="0" w:color="auto"/>
                    <w:left w:val="none" w:sz="0" w:space="0" w:color="auto"/>
                    <w:bottom w:val="none" w:sz="0" w:space="0" w:color="auto"/>
                    <w:right w:val="none" w:sz="0" w:space="0" w:color="auto"/>
                  </w:divBdr>
                </w:div>
                <w:div w:id="482696350">
                  <w:marLeft w:val="0"/>
                  <w:marRight w:val="0"/>
                  <w:marTop w:val="0"/>
                  <w:marBottom w:val="0"/>
                  <w:divBdr>
                    <w:top w:val="none" w:sz="0" w:space="0" w:color="auto"/>
                    <w:left w:val="none" w:sz="0" w:space="0" w:color="auto"/>
                    <w:bottom w:val="none" w:sz="0" w:space="0" w:color="auto"/>
                    <w:right w:val="none" w:sz="0" w:space="0" w:color="auto"/>
                  </w:divBdr>
                </w:div>
                <w:div w:id="725759239">
                  <w:marLeft w:val="0"/>
                  <w:marRight w:val="0"/>
                  <w:marTop w:val="0"/>
                  <w:marBottom w:val="0"/>
                  <w:divBdr>
                    <w:top w:val="none" w:sz="0" w:space="0" w:color="auto"/>
                    <w:left w:val="none" w:sz="0" w:space="0" w:color="auto"/>
                    <w:bottom w:val="none" w:sz="0" w:space="0" w:color="auto"/>
                    <w:right w:val="none" w:sz="0" w:space="0" w:color="auto"/>
                  </w:divBdr>
                </w:div>
                <w:div w:id="1574585937">
                  <w:marLeft w:val="0"/>
                  <w:marRight w:val="0"/>
                  <w:marTop w:val="0"/>
                  <w:marBottom w:val="0"/>
                  <w:divBdr>
                    <w:top w:val="none" w:sz="0" w:space="0" w:color="auto"/>
                    <w:left w:val="none" w:sz="0" w:space="0" w:color="auto"/>
                    <w:bottom w:val="none" w:sz="0" w:space="0" w:color="auto"/>
                    <w:right w:val="none" w:sz="0" w:space="0" w:color="auto"/>
                  </w:divBdr>
                </w:div>
                <w:div w:id="905337391">
                  <w:marLeft w:val="0"/>
                  <w:marRight w:val="0"/>
                  <w:marTop w:val="0"/>
                  <w:marBottom w:val="0"/>
                  <w:divBdr>
                    <w:top w:val="none" w:sz="0" w:space="0" w:color="auto"/>
                    <w:left w:val="none" w:sz="0" w:space="0" w:color="auto"/>
                    <w:bottom w:val="none" w:sz="0" w:space="0" w:color="auto"/>
                    <w:right w:val="none" w:sz="0" w:space="0" w:color="auto"/>
                  </w:divBdr>
                </w:div>
                <w:div w:id="1347900389">
                  <w:marLeft w:val="0"/>
                  <w:marRight w:val="0"/>
                  <w:marTop w:val="0"/>
                  <w:marBottom w:val="0"/>
                  <w:divBdr>
                    <w:top w:val="none" w:sz="0" w:space="0" w:color="auto"/>
                    <w:left w:val="none" w:sz="0" w:space="0" w:color="auto"/>
                    <w:bottom w:val="none" w:sz="0" w:space="0" w:color="auto"/>
                    <w:right w:val="none" w:sz="0" w:space="0" w:color="auto"/>
                  </w:divBdr>
                </w:div>
                <w:div w:id="477961182">
                  <w:marLeft w:val="0"/>
                  <w:marRight w:val="0"/>
                  <w:marTop w:val="0"/>
                  <w:marBottom w:val="0"/>
                  <w:divBdr>
                    <w:top w:val="none" w:sz="0" w:space="0" w:color="auto"/>
                    <w:left w:val="none" w:sz="0" w:space="0" w:color="auto"/>
                    <w:bottom w:val="none" w:sz="0" w:space="0" w:color="auto"/>
                    <w:right w:val="none" w:sz="0" w:space="0" w:color="auto"/>
                  </w:divBdr>
                </w:div>
                <w:div w:id="728071885">
                  <w:marLeft w:val="0"/>
                  <w:marRight w:val="0"/>
                  <w:marTop w:val="0"/>
                  <w:marBottom w:val="0"/>
                  <w:divBdr>
                    <w:top w:val="none" w:sz="0" w:space="0" w:color="auto"/>
                    <w:left w:val="none" w:sz="0" w:space="0" w:color="auto"/>
                    <w:bottom w:val="none" w:sz="0" w:space="0" w:color="auto"/>
                    <w:right w:val="none" w:sz="0" w:space="0" w:color="auto"/>
                  </w:divBdr>
                </w:div>
                <w:div w:id="1005786458">
                  <w:marLeft w:val="0"/>
                  <w:marRight w:val="0"/>
                  <w:marTop w:val="0"/>
                  <w:marBottom w:val="0"/>
                  <w:divBdr>
                    <w:top w:val="none" w:sz="0" w:space="0" w:color="auto"/>
                    <w:left w:val="none" w:sz="0" w:space="0" w:color="auto"/>
                    <w:bottom w:val="none" w:sz="0" w:space="0" w:color="auto"/>
                    <w:right w:val="none" w:sz="0" w:space="0" w:color="auto"/>
                  </w:divBdr>
                </w:div>
                <w:div w:id="505021225">
                  <w:marLeft w:val="0"/>
                  <w:marRight w:val="0"/>
                  <w:marTop w:val="0"/>
                  <w:marBottom w:val="0"/>
                  <w:divBdr>
                    <w:top w:val="none" w:sz="0" w:space="0" w:color="auto"/>
                    <w:left w:val="none" w:sz="0" w:space="0" w:color="auto"/>
                    <w:bottom w:val="none" w:sz="0" w:space="0" w:color="auto"/>
                    <w:right w:val="none" w:sz="0" w:space="0" w:color="auto"/>
                  </w:divBdr>
                </w:div>
                <w:div w:id="1112633244">
                  <w:marLeft w:val="0"/>
                  <w:marRight w:val="0"/>
                  <w:marTop w:val="0"/>
                  <w:marBottom w:val="0"/>
                  <w:divBdr>
                    <w:top w:val="none" w:sz="0" w:space="0" w:color="auto"/>
                    <w:left w:val="none" w:sz="0" w:space="0" w:color="auto"/>
                    <w:bottom w:val="none" w:sz="0" w:space="0" w:color="auto"/>
                    <w:right w:val="none" w:sz="0" w:space="0" w:color="auto"/>
                  </w:divBdr>
                </w:div>
                <w:div w:id="1313409247">
                  <w:marLeft w:val="0"/>
                  <w:marRight w:val="0"/>
                  <w:marTop w:val="0"/>
                  <w:marBottom w:val="0"/>
                  <w:divBdr>
                    <w:top w:val="none" w:sz="0" w:space="0" w:color="auto"/>
                    <w:left w:val="none" w:sz="0" w:space="0" w:color="auto"/>
                    <w:bottom w:val="none" w:sz="0" w:space="0" w:color="auto"/>
                    <w:right w:val="none" w:sz="0" w:space="0" w:color="auto"/>
                  </w:divBdr>
                </w:div>
                <w:div w:id="1464541017">
                  <w:marLeft w:val="0"/>
                  <w:marRight w:val="0"/>
                  <w:marTop w:val="0"/>
                  <w:marBottom w:val="0"/>
                  <w:divBdr>
                    <w:top w:val="none" w:sz="0" w:space="0" w:color="auto"/>
                    <w:left w:val="none" w:sz="0" w:space="0" w:color="auto"/>
                    <w:bottom w:val="none" w:sz="0" w:space="0" w:color="auto"/>
                    <w:right w:val="none" w:sz="0" w:space="0" w:color="auto"/>
                  </w:divBdr>
                </w:div>
                <w:div w:id="771097933">
                  <w:marLeft w:val="0"/>
                  <w:marRight w:val="0"/>
                  <w:marTop w:val="0"/>
                  <w:marBottom w:val="0"/>
                  <w:divBdr>
                    <w:top w:val="none" w:sz="0" w:space="0" w:color="auto"/>
                    <w:left w:val="none" w:sz="0" w:space="0" w:color="auto"/>
                    <w:bottom w:val="none" w:sz="0" w:space="0" w:color="auto"/>
                    <w:right w:val="none" w:sz="0" w:space="0" w:color="auto"/>
                  </w:divBdr>
                </w:div>
                <w:div w:id="1941373000">
                  <w:marLeft w:val="0"/>
                  <w:marRight w:val="0"/>
                  <w:marTop w:val="0"/>
                  <w:marBottom w:val="0"/>
                  <w:divBdr>
                    <w:top w:val="none" w:sz="0" w:space="0" w:color="auto"/>
                    <w:left w:val="none" w:sz="0" w:space="0" w:color="auto"/>
                    <w:bottom w:val="none" w:sz="0" w:space="0" w:color="auto"/>
                    <w:right w:val="none" w:sz="0" w:space="0" w:color="auto"/>
                  </w:divBdr>
                </w:div>
                <w:div w:id="1255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888">
          <w:marLeft w:val="0"/>
          <w:marRight w:val="0"/>
          <w:marTop w:val="0"/>
          <w:marBottom w:val="0"/>
          <w:divBdr>
            <w:top w:val="none" w:sz="0" w:space="0" w:color="auto"/>
            <w:left w:val="none" w:sz="0" w:space="0" w:color="auto"/>
            <w:bottom w:val="none" w:sz="0" w:space="0" w:color="auto"/>
            <w:right w:val="none" w:sz="0" w:space="0" w:color="auto"/>
          </w:divBdr>
          <w:divsChild>
            <w:div w:id="2045401219">
              <w:marLeft w:val="0"/>
              <w:marRight w:val="0"/>
              <w:marTop w:val="0"/>
              <w:marBottom w:val="0"/>
              <w:divBdr>
                <w:top w:val="none" w:sz="0" w:space="0" w:color="auto"/>
                <w:left w:val="none" w:sz="0" w:space="0" w:color="auto"/>
                <w:bottom w:val="none" w:sz="0" w:space="0" w:color="auto"/>
                <w:right w:val="none" w:sz="0" w:space="0" w:color="auto"/>
              </w:divBdr>
              <w:divsChild>
                <w:div w:id="711805196">
                  <w:marLeft w:val="0"/>
                  <w:marRight w:val="0"/>
                  <w:marTop w:val="0"/>
                  <w:marBottom w:val="0"/>
                  <w:divBdr>
                    <w:top w:val="none" w:sz="0" w:space="0" w:color="auto"/>
                    <w:left w:val="none" w:sz="0" w:space="0" w:color="auto"/>
                    <w:bottom w:val="none" w:sz="0" w:space="0" w:color="auto"/>
                    <w:right w:val="none" w:sz="0" w:space="0" w:color="auto"/>
                  </w:divBdr>
                </w:div>
                <w:div w:id="2050299962">
                  <w:marLeft w:val="0"/>
                  <w:marRight w:val="0"/>
                  <w:marTop w:val="0"/>
                  <w:marBottom w:val="0"/>
                  <w:divBdr>
                    <w:top w:val="none" w:sz="0" w:space="0" w:color="auto"/>
                    <w:left w:val="none" w:sz="0" w:space="0" w:color="auto"/>
                    <w:bottom w:val="none" w:sz="0" w:space="0" w:color="auto"/>
                    <w:right w:val="none" w:sz="0" w:space="0" w:color="auto"/>
                  </w:divBdr>
                </w:div>
                <w:div w:id="1760633659">
                  <w:marLeft w:val="0"/>
                  <w:marRight w:val="0"/>
                  <w:marTop w:val="0"/>
                  <w:marBottom w:val="0"/>
                  <w:divBdr>
                    <w:top w:val="none" w:sz="0" w:space="0" w:color="auto"/>
                    <w:left w:val="none" w:sz="0" w:space="0" w:color="auto"/>
                    <w:bottom w:val="none" w:sz="0" w:space="0" w:color="auto"/>
                    <w:right w:val="none" w:sz="0" w:space="0" w:color="auto"/>
                  </w:divBdr>
                </w:div>
                <w:div w:id="393704826">
                  <w:marLeft w:val="0"/>
                  <w:marRight w:val="0"/>
                  <w:marTop w:val="0"/>
                  <w:marBottom w:val="0"/>
                  <w:divBdr>
                    <w:top w:val="none" w:sz="0" w:space="0" w:color="auto"/>
                    <w:left w:val="none" w:sz="0" w:space="0" w:color="auto"/>
                    <w:bottom w:val="none" w:sz="0" w:space="0" w:color="auto"/>
                    <w:right w:val="none" w:sz="0" w:space="0" w:color="auto"/>
                  </w:divBdr>
                </w:div>
                <w:div w:id="1993361744">
                  <w:marLeft w:val="0"/>
                  <w:marRight w:val="0"/>
                  <w:marTop w:val="0"/>
                  <w:marBottom w:val="0"/>
                  <w:divBdr>
                    <w:top w:val="none" w:sz="0" w:space="0" w:color="auto"/>
                    <w:left w:val="none" w:sz="0" w:space="0" w:color="auto"/>
                    <w:bottom w:val="none" w:sz="0" w:space="0" w:color="auto"/>
                    <w:right w:val="none" w:sz="0" w:space="0" w:color="auto"/>
                  </w:divBdr>
                </w:div>
                <w:div w:id="512960502">
                  <w:marLeft w:val="0"/>
                  <w:marRight w:val="0"/>
                  <w:marTop w:val="0"/>
                  <w:marBottom w:val="0"/>
                  <w:divBdr>
                    <w:top w:val="none" w:sz="0" w:space="0" w:color="auto"/>
                    <w:left w:val="none" w:sz="0" w:space="0" w:color="auto"/>
                    <w:bottom w:val="none" w:sz="0" w:space="0" w:color="auto"/>
                    <w:right w:val="none" w:sz="0" w:space="0" w:color="auto"/>
                  </w:divBdr>
                </w:div>
                <w:div w:id="705563561">
                  <w:marLeft w:val="0"/>
                  <w:marRight w:val="0"/>
                  <w:marTop w:val="0"/>
                  <w:marBottom w:val="0"/>
                  <w:divBdr>
                    <w:top w:val="none" w:sz="0" w:space="0" w:color="auto"/>
                    <w:left w:val="none" w:sz="0" w:space="0" w:color="auto"/>
                    <w:bottom w:val="none" w:sz="0" w:space="0" w:color="auto"/>
                    <w:right w:val="none" w:sz="0" w:space="0" w:color="auto"/>
                  </w:divBdr>
                </w:div>
                <w:div w:id="1468355567">
                  <w:marLeft w:val="0"/>
                  <w:marRight w:val="0"/>
                  <w:marTop w:val="0"/>
                  <w:marBottom w:val="0"/>
                  <w:divBdr>
                    <w:top w:val="none" w:sz="0" w:space="0" w:color="auto"/>
                    <w:left w:val="none" w:sz="0" w:space="0" w:color="auto"/>
                    <w:bottom w:val="none" w:sz="0" w:space="0" w:color="auto"/>
                    <w:right w:val="none" w:sz="0" w:space="0" w:color="auto"/>
                  </w:divBdr>
                </w:div>
                <w:div w:id="628439362">
                  <w:marLeft w:val="0"/>
                  <w:marRight w:val="0"/>
                  <w:marTop w:val="0"/>
                  <w:marBottom w:val="0"/>
                  <w:divBdr>
                    <w:top w:val="none" w:sz="0" w:space="0" w:color="auto"/>
                    <w:left w:val="none" w:sz="0" w:space="0" w:color="auto"/>
                    <w:bottom w:val="none" w:sz="0" w:space="0" w:color="auto"/>
                    <w:right w:val="none" w:sz="0" w:space="0" w:color="auto"/>
                  </w:divBdr>
                </w:div>
                <w:div w:id="970524097">
                  <w:marLeft w:val="0"/>
                  <w:marRight w:val="0"/>
                  <w:marTop w:val="0"/>
                  <w:marBottom w:val="0"/>
                  <w:divBdr>
                    <w:top w:val="none" w:sz="0" w:space="0" w:color="auto"/>
                    <w:left w:val="none" w:sz="0" w:space="0" w:color="auto"/>
                    <w:bottom w:val="none" w:sz="0" w:space="0" w:color="auto"/>
                    <w:right w:val="none" w:sz="0" w:space="0" w:color="auto"/>
                  </w:divBdr>
                </w:div>
                <w:div w:id="952133566">
                  <w:marLeft w:val="0"/>
                  <w:marRight w:val="0"/>
                  <w:marTop w:val="0"/>
                  <w:marBottom w:val="0"/>
                  <w:divBdr>
                    <w:top w:val="none" w:sz="0" w:space="0" w:color="auto"/>
                    <w:left w:val="none" w:sz="0" w:space="0" w:color="auto"/>
                    <w:bottom w:val="none" w:sz="0" w:space="0" w:color="auto"/>
                    <w:right w:val="none" w:sz="0" w:space="0" w:color="auto"/>
                  </w:divBdr>
                </w:div>
                <w:div w:id="116534654">
                  <w:marLeft w:val="0"/>
                  <w:marRight w:val="0"/>
                  <w:marTop w:val="0"/>
                  <w:marBottom w:val="0"/>
                  <w:divBdr>
                    <w:top w:val="none" w:sz="0" w:space="0" w:color="auto"/>
                    <w:left w:val="none" w:sz="0" w:space="0" w:color="auto"/>
                    <w:bottom w:val="none" w:sz="0" w:space="0" w:color="auto"/>
                    <w:right w:val="none" w:sz="0" w:space="0" w:color="auto"/>
                  </w:divBdr>
                </w:div>
                <w:div w:id="1612859783">
                  <w:marLeft w:val="0"/>
                  <w:marRight w:val="0"/>
                  <w:marTop w:val="0"/>
                  <w:marBottom w:val="0"/>
                  <w:divBdr>
                    <w:top w:val="none" w:sz="0" w:space="0" w:color="auto"/>
                    <w:left w:val="none" w:sz="0" w:space="0" w:color="auto"/>
                    <w:bottom w:val="none" w:sz="0" w:space="0" w:color="auto"/>
                    <w:right w:val="none" w:sz="0" w:space="0" w:color="auto"/>
                  </w:divBdr>
                </w:div>
                <w:div w:id="1545024751">
                  <w:marLeft w:val="0"/>
                  <w:marRight w:val="0"/>
                  <w:marTop w:val="0"/>
                  <w:marBottom w:val="0"/>
                  <w:divBdr>
                    <w:top w:val="none" w:sz="0" w:space="0" w:color="auto"/>
                    <w:left w:val="none" w:sz="0" w:space="0" w:color="auto"/>
                    <w:bottom w:val="none" w:sz="0" w:space="0" w:color="auto"/>
                    <w:right w:val="none" w:sz="0" w:space="0" w:color="auto"/>
                  </w:divBdr>
                </w:div>
                <w:div w:id="1536885197">
                  <w:marLeft w:val="0"/>
                  <w:marRight w:val="0"/>
                  <w:marTop w:val="0"/>
                  <w:marBottom w:val="0"/>
                  <w:divBdr>
                    <w:top w:val="none" w:sz="0" w:space="0" w:color="auto"/>
                    <w:left w:val="none" w:sz="0" w:space="0" w:color="auto"/>
                    <w:bottom w:val="none" w:sz="0" w:space="0" w:color="auto"/>
                    <w:right w:val="none" w:sz="0" w:space="0" w:color="auto"/>
                  </w:divBdr>
                </w:div>
                <w:div w:id="411436071">
                  <w:marLeft w:val="0"/>
                  <w:marRight w:val="0"/>
                  <w:marTop w:val="0"/>
                  <w:marBottom w:val="0"/>
                  <w:divBdr>
                    <w:top w:val="none" w:sz="0" w:space="0" w:color="auto"/>
                    <w:left w:val="none" w:sz="0" w:space="0" w:color="auto"/>
                    <w:bottom w:val="none" w:sz="0" w:space="0" w:color="auto"/>
                    <w:right w:val="none" w:sz="0" w:space="0" w:color="auto"/>
                  </w:divBdr>
                </w:div>
                <w:div w:id="1634750599">
                  <w:marLeft w:val="0"/>
                  <w:marRight w:val="0"/>
                  <w:marTop w:val="0"/>
                  <w:marBottom w:val="0"/>
                  <w:divBdr>
                    <w:top w:val="none" w:sz="0" w:space="0" w:color="auto"/>
                    <w:left w:val="none" w:sz="0" w:space="0" w:color="auto"/>
                    <w:bottom w:val="none" w:sz="0" w:space="0" w:color="auto"/>
                    <w:right w:val="none" w:sz="0" w:space="0" w:color="auto"/>
                  </w:divBdr>
                </w:div>
                <w:div w:id="1912814404">
                  <w:marLeft w:val="0"/>
                  <w:marRight w:val="0"/>
                  <w:marTop w:val="0"/>
                  <w:marBottom w:val="0"/>
                  <w:divBdr>
                    <w:top w:val="none" w:sz="0" w:space="0" w:color="auto"/>
                    <w:left w:val="none" w:sz="0" w:space="0" w:color="auto"/>
                    <w:bottom w:val="none" w:sz="0" w:space="0" w:color="auto"/>
                    <w:right w:val="none" w:sz="0" w:space="0" w:color="auto"/>
                  </w:divBdr>
                </w:div>
                <w:div w:id="796605948">
                  <w:marLeft w:val="0"/>
                  <w:marRight w:val="0"/>
                  <w:marTop w:val="0"/>
                  <w:marBottom w:val="0"/>
                  <w:divBdr>
                    <w:top w:val="none" w:sz="0" w:space="0" w:color="auto"/>
                    <w:left w:val="none" w:sz="0" w:space="0" w:color="auto"/>
                    <w:bottom w:val="none" w:sz="0" w:space="0" w:color="auto"/>
                    <w:right w:val="none" w:sz="0" w:space="0" w:color="auto"/>
                  </w:divBdr>
                </w:div>
                <w:div w:id="185019594">
                  <w:marLeft w:val="0"/>
                  <w:marRight w:val="0"/>
                  <w:marTop w:val="0"/>
                  <w:marBottom w:val="0"/>
                  <w:divBdr>
                    <w:top w:val="none" w:sz="0" w:space="0" w:color="auto"/>
                    <w:left w:val="none" w:sz="0" w:space="0" w:color="auto"/>
                    <w:bottom w:val="none" w:sz="0" w:space="0" w:color="auto"/>
                    <w:right w:val="none" w:sz="0" w:space="0" w:color="auto"/>
                  </w:divBdr>
                </w:div>
                <w:div w:id="1171219496">
                  <w:marLeft w:val="0"/>
                  <w:marRight w:val="0"/>
                  <w:marTop w:val="0"/>
                  <w:marBottom w:val="0"/>
                  <w:divBdr>
                    <w:top w:val="none" w:sz="0" w:space="0" w:color="auto"/>
                    <w:left w:val="none" w:sz="0" w:space="0" w:color="auto"/>
                    <w:bottom w:val="none" w:sz="0" w:space="0" w:color="auto"/>
                    <w:right w:val="none" w:sz="0" w:space="0" w:color="auto"/>
                  </w:divBdr>
                </w:div>
                <w:div w:id="36856360">
                  <w:marLeft w:val="0"/>
                  <w:marRight w:val="0"/>
                  <w:marTop w:val="0"/>
                  <w:marBottom w:val="0"/>
                  <w:divBdr>
                    <w:top w:val="none" w:sz="0" w:space="0" w:color="auto"/>
                    <w:left w:val="none" w:sz="0" w:space="0" w:color="auto"/>
                    <w:bottom w:val="none" w:sz="0" w:space="0" w:color="auto"/>
                    <w:right w:val="none" w:sz="0" w:space="0" w:color="auto"/>
                  </w:divBdr>
                </w:div>
                <w:div w:id="777482094">
                  <w:marLeft w:val="0"/>
                  <w:marRight w:val="0"/>
                  <w:marTop w:val="0"/>
                  <w:marBottom w:val="0"/>
                  <w:divBdr>
                    <w:top w:val="none" w:sz="0" w:space="0" w:color="auto"/>
                    <w:left w:val="none" w:sz="0" w:space="0" w:color="auto"/>
                    <w:bottom w:val="none" w:sz="0" w:space="0" w:color="auto"/>
                    <w:right w:val="none" w:sz="0" w:space="0" w:color="auto"/>
                  </w:divBdr>
                </w:div>
                <w:div w:id="148402226">
                  <w:marLeft w:val="0"/>
                  <w:marRight w:val="0"/>
                  <w:marTop w:val="0"/>
                  <w:marBottom w:val="0"/>
                  <w:divBdr>
                    <w:top w:val="none" w:sz="0" w:space="0" w:color="auto"/>
                    <w:left w:val="none" w:sz="0" w:space="0" w:color="auto"/>
                    <w:bottom w:val="none" w:sz="0" w:space="0" w:color="auto"/>
                    <w:right w:val="none" w:sz="0" w:space="0" w:color="auto"/>
                  </w:divBdr>
                </w:div>
                <w:div w:id="1419519860">
                  <w:marLeft w:val="0"/>
                  <w:marRight w:val="0"/>
                  <w:marTop w:val="0"/>
                  <w:marBottom w:val="0"/>
                  <w:divBdr>
                    <w:top w:val="none" w:sz="0" w:space="0" w:color="auto"/>
                    <w:left w:val="none" w:sz="0" w:space="0" w:color="auto"/>
                    <w:bottom w:val="none" w:sz="0" w:space="0" w:color="auto"/>
                    <w:right w:val="none" w:sz="0" w:space="0" w:color="auto"/>
                  </w:divBdr>
                </w:div>
                <w:div w:id="817501692">
                  <w:marLeft w:val="0"/>
                  <w:marRight w:val="0"/>
                  <w:marTop w:val="0"/>
                  <w:marBottom w:val="0"/>
                  <w:divBdr>
                    <w:top w:val="none" w:sz="0" w:space="0" w:color="auto"/>
                    <w:left w:val="none" w:sz="0" w:space="0" w:color="auto"/>
                    <w:bottom w:val="none" w:sz="0" w:space="0" w:color="auto"/>
                    <w:right w:val="none" w:sz="0" w:space="0" w:color="auto"/>
                  </w:divBdr>
                </w:div>
                <w:div w:id="2132430366">
                  <w:marLeft w:val="0"/>
                  <w:marRight w:val="0"/>
                  <w:marTop w:val="0"/>
                  <w:marBottom w:val="0"/>
                  <w:divBdr>
                    <w:top w:val="none" w:sz="0" w:space="0" w:color="auto"/>
                    <w:left w:val="none" w:sz="0" w:space="0" w:color="auto"/>
                    <w:bottom w:val="none" w:sz="0" w:space="0" w:color="auto"/>
                    <w:right w:val="none" w:sz="0" w:space="0" w:color="auto"/>
                  </w:divBdr>
                </w:div>
                <w:div w:id="2052994414">
                  <w:marLeft w:val="0"/>
                  <w:marRight w:val="0"/>
                  <w:marTop w:val="0"/>
                  <w:marBottom w:val="0"/>
                  <w:divBdr>
                    <w:top w:val="none" w:sz="0" w:space="0" w:color="auto"/>
                    <w:left w:val="none" w:sz="0" w:space="0" w:color="auto"/>
                    <w:bottom w:val="none" w:sz="0" w:space="0" w:color="auto"/>
                    <w:right w:val="none" w:sz="0" w:space="0" w:color="auto"/>
                  </w:divBdr>
                </w:div>
                <w:div w:id="1555969987">
                  <w:marLeft w:val="0"/>
                  <w:marRight w:val="0"/>
                  <w:marTop w:val="0"/>
                  <w:marBottom w:val="0"/>
                  <w:divBdr>
                    <w:top w:val="none" w:sz="0" w:space="0" w:color="auto"/>
                    <w:left w:val="none" w:sz="0" w:space="0" w:color="auto"/>
                    <w:bottom w:val="none" w:sz="0" w:space="0" w:color="auto"/>
                    <w:right w:val="none" w:sz="0" w:space="0" w:color="auto"/>
                  </w:divBdr>
                </w:div>
                <w:div w:id="1598366617">
                  <w:marLeft w:val="0"/>
                  <w:marRight w:val="0"/>
                  <w:marTop w:val="0"/>
                  <w:marBottom w:val="0"/>
                  <w:divBdr>
                    <w:top w:val="none" w:sz="0" w:space="0" w:color="auto"/>
                    <w:left w:val="none" w:sz="0" w:space="0" w:color="auto"/>
                    <w:bottom w:val="none" w:sz="0" w:space="0" w:color="auto"/>
                    <w:right w:val="none" w:sz="0" w:space="0" w:color="auto"/>
                  </w:divBdr>
                </w:div>
                <w:div w:id="857348127">
                  <w:marLeft w:val="0"/>
                  <w:marRight w:val="0"/>
                  <w:marTop w:val="0"/>
                  <w:marBottom w:val="0"/>
                  <w:divBdr>
                    <w:top w:val="none" w:sz="0" w:space="0" w:color="auto"/>
                    <w:left w:val="none" w:sz="0" w:space="0" w:color="auto"/>
                    <w:bottom w:val="none" w:sz="0" w:space="0" w:color="auto"/>
                    <w:right w:val="none" w:sz="0" w:space="0" w:color="auto"/>
                  </w:divBdr>
                </w:div>
                <w:div w:id="1926960588">
                  <w:marLeft w:val="0"/>
                  <w:marRight w:val="0"/>
                  <w:marTop w:val="0"/>
                  <w:marBottom w:val="0"/>
                  <w:divBdr>
                    <w:top w:val="none" w:sz="0" w:space="0" w:color="auto"/>
                    <w:left w:val="none" w:sz="0" w:space="0" w:color="auto"/>
                    <w:bottom w:val="none" w:sz="0" w:space="0" w:color="auto"/>
                    <w:right w:val="none" w:sz="0" w:space="0" w:color="auto"/>
                  </w:divBdr>
                </w:div>
                <w:div w:id="1141071536">
                  <w:marLeft w:val="0"/>
                  <w:marRight w:val="0"/>
                  <w:marTop w:val="0"/>
                  <w:marBottom w:val="0"/>
                  <w:divBdr>
                    <w:top w:val="none" w:sz="0" w:space="0" w:color="auto"/>
                    <w:left w:val="none" w:sz="0" w:space="0" w:color="auto"/>
                    <w:bottom w:val="none" w:sz="0" w:space="0" w:color="auto"/>
                    <w:right w:val="none" w:sz="0" w:space="0" w:color="auto"/>
                  </w:divBdr>
                </w:div>
                <w:div w:id="530463352">
                  <w:marLeft w:val="0"/>
                  <w:marRight w:val="0"/>
                  <w:marTop w:val="0"/>
                  <w:marBottom w:val="0"/>
                  <w:divBdr>
                    <w:top w:val="none" w:sz="0" w:space="0" w:color="auto"/>
                    <w:left w:val="none" w:sz="0" w:space="0" w:color="auto"/>
                    <w:bottom w:val="none" w:sz="0" w:space="0" w:color="auto"/>
                    <w:right w:val="none" w:sz="0" w:space="0" w:color="auto"/>
                  </w:divBdr>
                </w:div>
                <w:div w:id="406341518">
                  <w:marLeft w:val="0"/>
                  <w:marRight w:val="0"/>
                  <w:marTop w:val="0"/>
                  <w:marBottom w:val="0"/>
                  <w:divBdr>
                    <w:top w:val="none" w:sz="0" w:space="0" w:color="auto"/>
                    <w:left w:val="none" w:sz="0" w:space="0" w:color="auto"/>
                    <w:bottom w:val="none" w:sz="0" w:space="0" w:color="auto"/>
                    <w:right w:val="none" w:sz="0" w:space="0" w:color="auto"/>
                  </w:divBdr>
                </w:div>
                <w:div w:id="570114431">
                  <w:marLeft w:val="0"/>
                  <w:marRight w:val="0"/>
                  <w:marTop w:val="0"/>
                  <w:marBottom w:val="0"/>
                  <w:divBdr>
                    <w:top w:val="none" w:sz="0" w:space="0" w:color="auto"/>
                    <w:left w:val="none" w:sz="0" w:space="0" w:color="auto"/>
                    <w:bottom w:val="none" w:sz="0" w:space="0" w:color="auto"/>
                    <w:right w:val="none" w:sz="0" w:space="0" w:color="auto"/>
                  </w:divBdr>
                </w:div>
                <w:div w:id="1193493127">
                  <w:marLeft w:val="0"/>
                  <w:marRight w:val="0"/>
                  <w:marTop w:val="0"/>
                  <w:marBottom w:val="0"/>
                  <w:divBdr>
                    <w:top w:val="none" w:sz="0" w:space="0" w:color="auto"/>
                    <w:left w:val="none" w:sz="0" w:space="0" w:color="auto"/>
                    <w:bottom w:val="none" w:sz="0" w:space="0" w:color="auto"/>
                    <w:right w:val="none" w:sz="0" w:space="0" w:color="auto"/>
                  </w:divBdr>
                </w:div>
                <w:div w:id="1490556758">
                  <w:marLeft w:val="0"/>
                  <w:marRight w:val="0"/>
                  <w:marTop w:val="0"/>
                  <w:marBottom w:val="0"/>
                  <w:divBdr>
                    <w:top w:val="none" w:sz="0" w:space="0" w:color="auto"/>
                    <w:left w:val="none" w:sz="0" w:space="0" w:color="auto"/>
                    <w:bottom w:val="none" w:sz="0" w:space="0" w:color="auto"/>
                    <w:right w:val="none" w:sz="0" w:space="0" w:color="auto"/>
                  </w:divBdr>
                </w:div>
                <w:div w:id="1454251010">
                  <w:marLeft w:val="0"/>
                  <w:marRight w:val="0"/>
                  <w:marTop w:val="0"/>
                  <w:marBottom w:val="0"/>
                  <w:divBdr>
                    <w:top w:val="none" w:sz="0" w:space="0" w:color="auto"/>
                    <w:left w:val="none" w:sz="0" w:space="0" w:color="auto"/>
                    <w:bottom w:val="none" w:sz="0" w:space="0" w:color="auto"/>
                    <w:right w:val="none" w:sz="0" w:space="0" w:color="auto"/>
                  </w:divBdr>
                </w:div>
                <w:div w:id="431903839">
                  <w:marLeft w:val="0"/>
                  <w:marRight w:val="0"/>
                  <w:marTop w:val="0"/>
                  <w:marBottom w:val="0"/>
                  <w:divBdr>
                    <w:top w:val="none" w:sz="0" w:space="0" w:color="auto"/>
                    <w:left w:val="none" w:sz="0" w:space="0" w:color="auto"/>
                    <w:bottom w:val="none" w:sz="0" w:space="0" w:color="auto"/>
                    <w:right w:val="none" w:sz="0" w:space="0" w:color="auto"/>
                  </w:divBdr>
                </w:div>
                <w:div w:id="1420296320">
                  <w:marLeft w:val="0"/>
                  <w:marRight w:val="0"/>
                  <w:marTop w:val="0"/>
                  <w:marBottom w:val="0"/>
                  <w:divBdr>
                    <w:top w:val="none" w:sz="0" w:space="0" w:color="auto"/>
                    <w:left w:val="none" w:sz="0" w:space="0" w:color="auto"/>
                    <w:bottom w:val="none" w:sz="0" w:space="0" w:color="auto"/>
                    <w:right w:val="none" w:sz="0" w:space="0" w:color="auto"/>
                  </w:divBdr>
                </w:div>
                <w:div w:id="792673599">
                  <w:marLeft w:val="0"/>
                  <w:marRight w:val="0"/>
                  <w:marTop w:val="0"/>
                  <w:marBottom w:val="0"/>
                  <w:divBdr>
                    <w:top w:val="none" w:sz="0" w:space="0" w:color="auto"/>
                    <w:left w:val="none" w:sz="0" w:space="0" w:color="auto"/>
                    <w:bottom w:val="none" w:sz="0" w:space="0" w:color="auto"/>
                    <w:right w:val="none" w:sz="0" w:space="0" w:color="auto"/>
                  </w:divBdr>
                </w:div>
                <w:div w:id="1114443330">
                  <w:marLeft w:val="0"/>
                  <w:marRight w:val="0"/>
                  <w:marTop w:val="0"/>
                  <w:marBottom w:val="0"/>
                  <w:divBdr>
                    <w:top w:val="none" w:sz="0" w:space="0" w:color="auto"/>
                    <w:left w:val="none" w:sz="0" w:space="0" w:color="auto"/>
                    <w:bottom w:val="none" w:sz="0" w:space="0" w:color="auto"/>
                    <w:right w:val="none" w:sz="0" w:space="0" w:color="auto"/>
                  </w:divBdr>
                </w:div>
                <w:div w:id="6295774">
                  <w:marLeft w:val="0"/>
                  <w:marRight w:val="0"/>
                  <w:marTop w:val="0"/>
                  <w:marBottom w:val="0"/>
                  <w:divBdr>
                    <w:top w:val="none" w:sz="0" w:space="0" w:color="auto"/>
                    <w:left w:val="none" w:sz="0" w:space="0" w:color="auto"/>
                    <w:bottom w:val="none" w:sz="0" w:space="0" w:color="auto"/>
                    <w:right w:val="none" w:sz="0" w:space="0" w:color="auto"/>
                  </w:divBdr>
                </w:div>
                <w:div w:id="380633865">
                  <w:marLeft w:val="0"/>
                  <w:marRight w:val="0"/>
                  <w:marTop w:val="0"/>
                  <w:marBottom w:val="0"/>
                  <w:divBdr>
                    <w:top w:val="none" w:sz="0" w:space="0" w:color="auto"/>
                    <w:left w:val="none" w:sz="0" w:space="0" w:color="auto"/>
                    <w:bottom w:val="none" w:sz="0" w:space="0" w:color="auto"/>
                    <w:right w:val="none" w:sz="0" w:space="0" w:color="auto"/>
                  </w:divBdr>
                </w:div>
                <w:div w:id="38674147">
                  <w:marLeft w:val="0"/>
                  <w:marRight w:val="0"/>
                  <w:marTop w:val="0"/>
                  <w:marBottom w:val="0"/>
                  <w:divBdr>
                    <w:top w:val="none" w:sz="0" w:space="0" w:color="auto"/>
                    <w:left w:val="none" w:sz="0" w:space="0" w:color="auto"/>
                    <w:bottom w:val="none" w:sz="0" w:space="0" w:color="auto"/>
                    <w:right w:val="none" w:sz="0" w:space="0" w:color="auto"/>
                  </w:divBdr>
                </w:div>
                <w:div w:id="72627089">
                  <w:marLeft w:val="0"/>
                  <w:marRight w:val="0"/>
                  <w:marTop w:val="0"/>
                  <w:marBottom w:val="0"/>
                  <w:divBdr>
                    <w:top w:val="none" w:sz="0" w:space="0" w:color="auto"/>
                    <w:left w:val="none" w:sz="0" w:space="0" w:color="auto"/>
                    <w:bottom w:val="none" w:sz="0" w:space="0" w:color="auto"/>
                    <w:right w:val="none" w:sz="0" w:space="0" w:color="auto"/>
                  </w:divBdr>
                </w:div>
                <w:div w:id="1579555929">
                  <w:marLeft w:val="0"/>
                  <w:marRight w:val="0"/>
                  <w:marTop w:val="0"/>
                  <w:marBottom w:val="0"/>
                  <w:divBdr>
                    <w:top w:val="none" w:sz="0" w:space="0" w:color="auto"/>
                    <w:left w:val="none" w:sz="0" w:space="0" w:color="auto"/>
                    <w:bottom w:val="none" w:sz="0" w:space="0" w:color="auto"/>
                    <w:right w:val="none" w:sz="0" w:space="0" w:color="auto"/>
                  </w:divBdr>
                </w:div>
                <w:div w:id="241187556">
                  <w:marLeft w:val="0"/>
                  <w:marRight w:val="0"/>
                  <w:marTop w:val="0"/>
                  <w:marBottom w:val="0"/>
                  <w:divBdr>
                    <w:top w:val="none" w:sz="0" w:space="0" w:color="auto"/>
                    <w:left w:val="none" w:sz="0" w:space="0" w:color="auto"/>
                    <w:bottom w:val="none" w:sz="0" w:space="0" w:color="auto"/>
                    <w:right w:val="none" w:sz="0" w:space="0" w:color="auto"/>
                  </w:divBdr>
                </w:div>
                <w:div w:id="1480028033">
                  <w:marLeft w:val="0"/>
                  <w:marRight w:val="0"/>
                  <w:marTop w:val="0"/>
                  <w:marBottom w:val="0"/>
                  <w:divBdr>
                    <w:top w:val="none" w:sz="0" w:space="0" w:color="auto"/>
                    <w:left w:val="none" w:sz="0" w:space="0" w:color="auto"/>
                    <w:bottom w:val="none" w:sz="0" w:space="0" w:color="auto"/>
                    <w:right w:val="none" w:sz="0" w:space="0" w:color="auto"/>
                  </w:divBdr>
                </w:div>
                <w:div w:id="1400131458">
                  <w:marLeft w:val="0"/>
                  <w:marRight w:val="0"/>
                  <w:marTop w:val="0"/>
                  <w:marBottom w:val="0"/>
                  <w:divBdr>
                    <w:top w:val="none" w:sz="0" w:space="0" w:color="auto"/>
                    <w:left w:val="none" w:sz="0" w:space="0" w:color="auto"/>
                    <w:bottom w:val="none" w:sz="0" w:space="0" w:color="auto"/>
                    <w:right w:val="none" w:sz="0" w:space="0" w:color="auto"/>
                  </w:divBdr>
                </w:div>
                <w:div w:id="1341856551">
                  <w:marLeft w:val="0"/>
                  <w:marRight w:val="0"/>
                  <w:marTop w:val="0"/>
                  <w:marBottom w:val="0"/>
                  <w:divBdr>
                    <w:top w:val="none" w:sz="0" w:space="0" w:color="auto"/>
                    <w:left w:val="none" w:sz="0" w:space="0" w:color="auto"/>
                    <w:bottom w:val="none" w:sz="0" w:space="0" w:color="auto"/>
                    <w:right w:val="none" w:sz="0" w:space="0" w:color="auto"/>
                  </w:divBdr>
                </w:div>
                <w:div w:id="965542717">
                  <w:marLeft w:val="0"/>
                  <w:marRight w:val="0"/>
                  <w:marTop w:val="0"/>
                  <w:marBottom w:val="0"/>
                  <w:divBdr>
                    <w:top w:val="none" w:sz="0" w:space="0" w:color="auto"/>
                    <w:left w:val="none" w:sz="0" w:space="0" w:color="auto"/>
                    <w:bottom w:val="none" w:sz="0" w:space="0" w:color="auto"/>
                    <w:right w:val="none" w:sz="0" w:space="0" w:color="auto"/>
                  </w:divBdr>
                </w:div>
                <w:div w:id="1229613670">
                  <w:marLeft w:val="0"/>
                  <w:marRight w:val="0"/>
                  <w:marTop w:val="0"/>
                  <w:marBottom w:val="0"/>
                  <w:divBdr>
                    <w:top w:val="none" w:sz="0" w:space="0" w:color="auto"/>
                    <w:left w:val="none" w:sz="0" w:space="0" w:color="auto"/>
                    <w:bottom w:val="none" w:sz="0" w:space="0" w:color="auto"/>
                    <w:right w:val="none" w:sz="0" w:space="0" w:color="auto"/>
                  </w:divBdr>
                </w:div>
                <w:div w:id="2044360627">
                  <w:marLeft w:val="0"/>
                  <w:marRight w:val="0"/>
                  <w:marTop w:val="0"/>
                  <w:marBottom w:val="0"/>
                  <w:divBdr>
                    <w:top w:val="none" w:sz="0" w:space="0" w:color="auto"/>
                    <w:left w:val="none" w:sz="0" w:space="0" w:color="auto"/>
                    <w:bottom w:val="none" w:sz="0" w:space="0" w:color="auto"/>
                    <w:right w:val="none" w:sz="0" w:space="0" w:color="auto"/>
                  </w:divBdr>
                </w:div>
                <w:div w:id="680622796">
                  <w:marLeft w:val="0"/>
                  <w:marRight w:val="0"/>
                  <w:marTop w:val="0"/>
                  <w:marBottom w:val="0"/>
                  <w:divBdr>
                    <w:top w:val="none" w:sz="0" w:space="0" w:color="auto"/>
                    <w:left w:val="none" w:sz="0" w:space="0" w:color="auto"/>
                    <w:bottom w:val="none" w:sz="0" w:space="0" w:color="auto"/>
                    <w:right w:val="none" w:sz="0" w:space="0" w:color="auto"/>
                  </w:divBdr>
                </w:div>
                <w:div w:id="571895417">
                  <w:marLeft w:val="0"/>
                  <w:marRight w:val="0"/>
                  <w:marTop w:val="0"/>
                  <w:marBottom w:val="0"/>
                  <w:divBdr>
                    <w:top w:val="none" w:sz="0" w:space="0" w:color="auto"/>
                    <w:left w:val="none" w:sz="0" w:space="0" w:color="auto"/>
                    <w:bottom w:val="none" w:sz="0" w:space="0" w:color="auto"/>
                    <w:right w:val="none" w:sz="0" w:space="0" w:color="auto"/>
                  </w:divBdr>
                </w:div>
                <w:div w:id="901059929">
                  <w:marLeft w:val="0"/>
                  <w:marRight w:val="0"/>
                  <w:marTop w:val="0"/>
                  <w:marBottom w:val="0"/>
                  <w:divBdr>
                    <w:top w:val="none" w:sz="0" w:space="0" w:color="auto"/>
                    <w:left w:val="none" w:sz="0" w:space="0" w:color="auto"/>
                    <w:bottom w:val="none" w:sz="0" w:space="0" w:color="auto"/>
                    <w:right w:val="none" w:sz="0" w:space="0" w:color="auto"/>
                  </w:divBdr>
                </w:div>
                <w:div w:id="261108703">
                  <w:marLeft w:val="0"/>
                  <w:marRight w:val="0"/>
                  <w:marTop w:val="0"/>
                  <w:marBottom w:val="0"/>
                  <w:divBdr>
                    <w:top w:val="none" w:sz="0" w:space="0" w:color="auto"/>
                    <w:left w:val="none" w:sz="0" w:space="0" w:color="auto"/>
                    <w:bottom w:val="none" w:sz="0" w:space="0" w:color="auto"/>
                    <w:right w:val="none" w:sz="0" w:space="0" w:color="auto"/>
                  </w:divBdr>
                </w:div>
                <w:div w:id="2121290831">
                  <w:marLeft w:val="0"/>
                  <w:marRight w:val="0"/>
                  <w:marTop w:val="0"/>
                  <w:marBottom w:val="0"/>
                  <w:divBdr>
                    <w:top w:val="none" w:sz="0" w:space="0" w:color="auto"/>
                    <w:left w:val="none" w:sz="0" w:space="0" w:color="auto"/>
                    <w:bottom w:val="none" w:sz="0" w:space="0" w:color="auto"/>
                    <w:right w:val="none" w:sz="0" w:space="0" w:color="auto"/>
                  </w:divBdr>
                </w:div>
                <w:div w:id="2103530785">
                  <w:marLeft w:val="0"/>
                  <w:marRight w:val="0"/>
                  <w:marTop w:val="0"/>
                  <w:marBottom w:val="0"/>
                  <w:divBdr>
                    <w:top w:val="none" w:sz="0" w:space="0" w:color="auto"/>
                    <w:left w:val="none" w:sz="0" w:space="0" w:color="auto"/>
                    <w:bottom w:val="none" w:sz="0" w:space="0" w:color="auto"/>
                    <w:right w:val="none" w:sz="0" w:space="0" w:color="auto"/>
                  </w:divBdr>
                </w:div>
                <w:div w:id="28071066">
                  <w:marLeft w:val="0"/>
                  <w:marRight w:val="0"/>
                  <w:marTop w:val="0"/>
                  <w:marBottom w:val="0"/>
                  <w:divBdr>
                    <w:top w:val="none" w:sz="0" w:space="0" w:color="auto"/>
                    <w:left w:val="none" w:sz="0" w:space="0" w:color="auto"/>
                    <w:bottom w:val="none" w:sz="0" w:space="0" w:color="auto"/>
                    <w:right w:val="none" w:sz="0" w:space="0" w:color="auto"/>
                  </w:divBdr>
                </w:div>
                <w:div w:id="1027756882">
                  <w:marLeft w:val="0"/>
                  <w:marRight w:val="0"/>
                  <w:marTop w:val="0"/>
                  <w:marBottom w:val="0"/>
                  <w:divBdr>
                    <w:top w:val="none" w:sz="0" w:space="0" w:color="auto"/>
                    <w:left w:val="none" w:sz="0" w:space="0" w:color="auto"/>
                    <w:bottom w:val="none" w:sz="0" w:space="0" w:color="auto"/>
                    <w:right w:val="none" w:sz="0" w:space="0" w:color="auto"/>
                  </w:divBdr>
                </w:div>
                <w:div w:id="79758290">
                  <w:marLeft w:val="0"/>
                  <w:marRight w:val="0"/>
                  <w:marTop w:val="0"/>
                  <w:marBottom w:val="0"/>
                  <w:divBdr>
                    <w:top w:val="none" w:sz="0" w:space="0" w:color="auto"/>
                    <w:left w:val="none" w:sz="0" w:space="0" w:color="auto"/>
                    <w:bottom w:val="none" w:sz="0" w:space="0" w:color="auto"/>
                    <w:right w:val="none" w:sz="0" w:space="0" w:color="auto"/>
                  </w:divBdr>
                </w:div>
                <w:div w:id="262417291">
                  <w:marLeft w:val="0"/>
                  <w:marRight w:val="0"/>
                  <w:marTop w:val="0"/>
                  <w:marBottom w:val="0"/>
                  <w:divBdr>
                    <w:top w:val="none" w:sz="0" w:space="0" w:color="auto"/>
                    <w:left w:val="none" w:sz="0" w:space="0" w:color="auto"/>
                    <w:bottom w:val="none" w:sz="0" w:space="0" w:color="auto"/>
                    <w:right w:val="none" w:sz="0" w:space="0" w:color="auto"/>
                  </w:divBdr>
                </w:div>
                <w:div w:id="385493272">
                  <w:marLeft w:val="0"/>
                  <w:marRight w:val="0"/>
                  <w:marTop w:val="0"/>
                  <w:marBottom w:val="0"/>
                  <w:divBdr>
                    <w:top w:val="none" w:sz="0" w:space="0" w:color="auto"/>
                    <w:left w:val="none" w:sz="0" w:space="0" w:color="auto"/>
                    <w:bottom w:val="none" w:sz="0" w:space="0" w:color="auto"/>
                    <w:right w:val="none" w:sz="0" w:space="0" w:color="auto"/>
                  </w:divBdr>
                </w:div>
                <w:div w:id="32776487">
                  <w:marLeft w:val="0"/>
                  <w:marRight w:val="0"/>
                  <w:marTop w:val="0"/>
                  <w:marBottom w:val="0"/>
                  <w:divBdr>
                    <w:top w:val="none" w:sz="0" w:space="0" w:color="auto"/>
                    <w:left w:val="none" w:sz="0" w:space="0" w:color="auto"/>
                    <w:bottom w:val="none" w:sz="0" w:space="0" w:color="auto"/>
                    <w:right w:val="none" w:sz="0" w:space="0" w:color="auto"/>
                  </w:divBdr>
                </w:div>
                <w:div w:id="1513297127">
                  <w:marLeft w:val="0"/>
                  <w:marRight w:val="0"/>
                  <w:marTop w:val="0"/>
                  <w:marBottom w:val="0"/>
                  <w:divBdr>
                    <w:top w:val="none" w:sz="0" w:space="0" w:color="auto"/>
                    <w:left w:val="none" w:sz="0" w:space="0" w:color="auto"/>
                    <w:bottom w:val="none" w:sz="0" w:space="0" w:color="auto"/>
                    <w:right w:val="none" w:sz="0" w:space="0" w:color="auto"/>
                  </w:divBdr>
                </w:div>
                <w:div w:id="1886798294">
                  <w:marLeft w:val="0"/>
                  <w:marRight w:val="0"/>
                  <w:marTop w:val="0"/>
                  <w:marBottom w:val="0"/>
                  <w:divBdr>
                    <w:top w:val="none" w:sz="0" w:space="0" w:color="auto"/>
                    <w:left w:val="none" w:sz="0" w:space="0" w:color="auto"/>
                    <w:bottom w:val="none" w:sz="0" w:space="0" w:color="auto"/>
                    <w:right w:val="none" w:sz="0" w:space="0" w:color="auto"/>
                  </w:divBdr>
                </w:div>
                <w:div w:id="1247150941">
                  <w:marLeft w:val="0"/>
                  <w:marRight w:val="0"/>
                  <w:marTop w:val="0"/>
                  <w:marBottom w:val="0"/>
                  <w:divBdr>
                    <w:top w:val="none" w:sz="0" w:space="0" w:color="auto"/>
                    <w:left w:val="none" w:sz="0" w:space="0" w:color="auto"/>
                    <w:bottom w:val="none" w:sz="0" w:space="0" w:color="auto"/>
                    <w:right w:val="none" w:sz="0" w:space="0" w:color="auto"/>
                  </w:divBdr>
                </w:div>
                <w:div w:id="324207036">
                  <w:marLeft w:val="0"/>
                  <w:marRight w:val="0"/>
                  <w:marTop w:val="0"/>
                  <w:marBottom w:val="0"/>
                  <w:divBdr>
                    <w:top w:val="none" w:sz="0" w:space="0" w:color="auto"/>
                    <w:left w:val="none" w:sz="0" w:space="0" w:color="auto"/>
                    <w:bottom w:val="none" w:sz="0" w:space="0" w:color="auto"/>
                    <w:right w:val="none" w:sz="0" w:space="0" w:color="auto"/>
                  </w:divBdr>
                </w:div>
                <w:div w:id="118645271">
                  <w:marLeft w:val="0"/>
                  <w:marRight w:val="0"/>
                  <w:marTop w:val="0"/>
                  <w:marBottom w:val="0"/>
                  <w:divBdr>
                    <w:top w:val="none" w:sz="0" w:space="0" w:color="auto"/>
                    <w:left w:val="none" w:sz="0" w:space="0" w:color="auto"/>
                    <w:bottom w:val="none" w:sz="0" w:space="0" w:color="auto"/>
                    <w:right w:val="none" w:sz="0" w:space="0" w:color="auto"/>
                  </w:divBdr>
                </w:div>
                <w:div w:id="995956960">
                  <w:marLeft w:val="0"/>
                  <w:marRight w:val="0"/>
                  <w:marTop w:val="0"/>
                  <w:marBottom w:val="0"/>
                  <w:divBdr>
                    <w:top w:val="none" w:sz="0" w:space="0" w:color="auto"/>
                    <w:left w:val="none" w:sz="0" w:space="0" w:color="auto"/>
                    <w:bottom w:val="none" w:sz="0" w:space="0" w:color="auto"/>
                    <w:right w:val="none" w:sz="0" w:space="0" w:color="auto"/>
                  </w:divBdr>
                </w:div>
                <w:div w:id="1763186645">
                  <w:marLeft w:val="0"/>
                  <w:marRight w:val="0"/>
                  <w:marTop w:val="0"/>
                  <w:marBottom w:val="0"/>
                  <w:divBdr>
                    <w:top w:val="none" w:sz="0" w:space="0" w:color="auto"/>
                    <w:left w:val="none" w:sz="0" w:space="0" w:color="auto"/>
                    <w:bottom w:val="none" w:sz="0" w:space="0" w:color="auto"/>
                    <w:right w:val="none" w:sz="0" w:space="0" w:color="auto"/>
                  </w:divBdr>
                </w:div>
                <w:div w:id="1529176742">
                  <w:marLeft w:val="0"/>
                  <w:marRight w:val="0"/>
                  <w:marTop w:val="0"/>
                  <w:marBottom w:val="0"/>
                  <w:divBdr>
                    <w:top w:val="none" w:sz="0" w:space="0" w:color="auto"/>
                    <w:left w:val="none" w:sz="0" w:space="0" w:color="auto"/>
                    <w:bottom w:val="none" w:sz="0" w:space="0" w:color="auto"/>
                    <w:right w:val="none" w:sz="0" w:space="0" w:color="auto"/>
                  </w:divBdr>
                </w:div>
                <w:div w:id="411508712">
                  <w:marLeft w:val="0"/>
                  <w:marRight w:val="0"/>
                  <w:marTop w:val="0"/>
                  <w:marBottom w:val="0"/>
                  <w:divBdr>
                    <w:top w:val="none" w:sz="0" w:space="0" w:color="auto"/>
                    <w:left w:val="none" w:sz="0" w:space="0" w:color="auto"/>
                    <w:bottom w:val="none" w:sz="0" w:space="0" w:color="auto"/>
                    <w:right w:val="none" w:sz="0" w:space="0" w:color="auto"/>
                  </w:divBdr>
                </w:div>
                <w:div w:id="208106084">
                  <w:marLeft w:val="0"/>
                  <w:marRight w:val="0"/>
                  <w:marTop w:val="0"/>
                  <w:marBottom w:val="0"/>
                  <w:divBdr>
                    <w:top w:val="none" w:sz="0" w:space="0" w:color="auto"/>
                    <w:left w:val="none" w:sz="0" w:space="0" w:color="auto"/>
                    <w:bottom w:val="none" w:sz="0" w:space="0" w:color="auto"/>
                    <w:right w:val="none" w:sz="0" w:space="0" w:color="auto"/>
                  </w:divBdr>
                </w:div>
                <w:div w:id="466628588">
                  <w:marLeft w:val="0"/>
                  <w:marRight w:val="0"/>
                  <w:marTop w:val="0"/>
                  <w:marBottom w:val="0"/>
                  <w:divBdr>
                    <w:top w:val="none" w:sz="0" w:space="0" w:color="auto"/>
                    <w:left w:val="none" w:sz="0" w:space="0" w:color="auto"/>
                    <w:bottom w:val="none" w:sz="0" w:space="0" w:color="auto"/>
                    <w:right w:val="none" w:sz="0" w:space="0" w:color="auto"/>
                  </w:divBdr>
                </w:div>
                <w:div w:id="355011488">
                  <w:marLeft w:val="0"/>
                  <w:marRight w:val="0"/>
                  <w:marTop w:val="0"/>
                  <w:marBottom w:val="0"/>
                  <w:divBdr>
                    <w:top w:val="none" w:sz="0" w:space="0" w:color="auto"/>
                    <w:left w:val="none" w:sz="0" w:space="0" w:color="auto"/>
                    <w:bottom w:val="none" w:sz="0" w:space="0" w:color="auto"/>
                    <w:right w:val="none" w:sz="0" w:space="0" w:color="auto"/>
                  </w:divBdr>
                </w:div>
                <w:div w:id="2118406154">
                  <w:marLeft w:val="0"/>
                  <w:marRight w:val="0"/>
                  <w:marTop w:val="0"/>
                  <w:marBottom w:val="0"/>
                  <w:divBdr>
                    <w:top w:val="none" w:sz="0" w:space="0" w:color="auto"/>
                    <w:left w:val="none" w:sz="0" w:space="0" w:color="auto"/>
                    <w:bottom w:val="none" w:sz="0" w:space="0" w:color="auto"/>
                    <w:right w:val="none" w:sz="0" w:space="0" w:color="auto"/>
                  </w:divBdr>
                </w:div>
                <w:div w:id="583075469">
                  <w:marLeft w:val="0"/>
                  <w:marRight w:val="0"/>
                  <w:marTop w:val="0"/>
                  <w:marBottom w:val="0"/>
                  <w:divBdr>
                    <w:top w:val="none" w:sz="0" w:space="0" w:color="auto"/>
                    <w:left w:val="none" w:sz="0" w:space="0" w:color="auto"/>
                    <w:bottom w:val="none" w:sz="0" w:space="0" w:color="auto"/>
                    <w:right w:val="none" w:sz="0" w:space="0" w:color="auto"/>
                  </w:divBdr>
                </w:div>
                <w:div w:id="1268997852">
                  <w:marLeft w:val="0"/>
                  <w:marRight w:val="0"/>
                  <w:marTop w:val="0"/>
                  <w:marBottom w:val="0"/>
                  <w:divBdr>
                    <w:top w:val="none" w:sz="0" w:space="0" w:color="auto"/>
                    <w:left w:val="none" w:sz="0" w:space="0" w:color="auto"/>
                    <w:bottom w:val="none" w:sz="0" w:space="0" w:color="auto"/>
                    <w:right w:val="none" w:sz="0" w:space="0" w:color="auto"/>
                  </w:divBdr>
                </w:div>
                <w:div w:id="815952527">
                  <w:marLeft w:val="0"/>
                  <w:marRight w:val="0"/>
                  <w:marTop w:val="0"/>
                  <w:marBottom w:val="0"/>
                  <w:divBdr>
                    <w:top w:val="none" w:sz="0" w:space="0" w:color="auto"/>
                    <w:left w:val="none" w:sz="0" w:space="0" w:color="auto"/>
                    <w:bottom w:val="none" w:sz="0" w:space="0" w:color="auto"/>
                    <w:right w:val="none" w:sz="0" w:space="0" w:color="auto"/>
                  </w:divBdr>
                </w:div>
                <w:div w:id="2021738482">
                  <w:marLeft w:val="0"/>
                  <w:marRight w:val="0"/>
                  <w:marTop w:val="0"/>
                  <w:marBottom w:val="0"/>
                  <w:divBdr>
                    <w:top w:val="none" w:sz="0" w:space="0" w:color="auto"/>
                    <w:left w:val="none" w:sz="0" w:space="0" w:color="auto"/>
                    <w:bottom w:val="none" w:sz="0" w:space="0" w:color="auto"/>
                    <w:right w:val="none" w:sz="0" w:space="0" w:color="auto"/>
                  </w:divBdr>
                </w:div>
                <w:div w:id="1061102662">
                  <w:marLeft w:val="0"/>
                  <w:marRight w:val="0"/>
                  <w:marTop w:val="0"/>
                  <w:marBottom w:val="0"/>
                  <w:divBdr>
                    <w:top w:val="none" w:sz="0" w:space="0" w:color="auto"/>
                    <w:left w:val="none" w:sz="0" w:space="0" w:color="auto"/>
                    <w:bottom w:val="none" w:sz="0" w:space="0" w:color="auto"/>
                    <w:right w:val="none" w:sz="0" w:space="0" w:color="auto"/>
                  </w:divBdr>
                </w:div>
                <w:div w:id="579409790">
                  <w:marLeft w:val="0"/>
                  <w:marRight w:val="0"/>
                  <w:marTop w:val="0"/>
                  <w:marBottom w:val="0"/>
                  <w:divBdr>
                    <w:top w:val="none" w:sz="0" w:space="0" w:color="auto"/>
                    <w:left w:val="none" w:sz="0" w:space="0" w:color="auto"/>
                    <w:bottom w:val="none" w:sz="0" w:space="0" w:color="auto"/>
                    <w:right w:val="none" w:sz="0" w:space="0" w:color="auto"/>
                  </w:divBdr>
                </w:div>
                <w:div w:id="1021008233">
                  <w:marLeft w:val="0"/>
                  <w:marRight w:val="0"/>
                  <w:marTop w:val="0"/>
                  <w:marBottom w:val="0"/>
                  <w:divBdr>
                    <w:top w:val="none" w:sz="0" w:space="0" w:color="auto"/>
                    <w:left w:val="none" w:sz="0" w:space="0" w:color="auto"/>
                    <w:bottom w:val="none" w:sz="0" w:space="0" w:color="auto"/>
                    <w:right w:val="none" w:sz="0" w:space="0" w:color="auto"/>
                  </w:divBdr>
                </w:div>
                <w:div w:id="1165363133">
                  <w:marLeft w:val="0"/>
                  <w:marRight w:val="0"/>
                  <w:marTop w:val="0"/>
                  <w:marBottom w:val="0"/>
                  <w:divBdr>
                    <w:top w:val="none" w:sz="0" w:space="0" w:color="auto"/>
                    <w:left w:val="none" w:sz="0" w:space="0" w:color="auto"/>
                    <w:bottom w:val="none" w:sz="0" w:space="0" w:color="auto"/>
                    <w:right w:val="none" w:sz="0" w:space="0" w:color="auto"/>
                  </w:divBdr>
                </w:div>
                <w:div w:id="1934166201">
                  <w:marLeft w:val="0"/>
                  <w:marRight w:val="0"/>
                  <w:marTop w:val="0"/>
                  <w:marBottom w:val="0"/>
                  <w:divBdr>
                    <w:top w:val="none" w:sz="0" w:space="0" w:color="auto"/>
                    <w:left w:val="none" w:sz="0" w:space="0" w:color="auto"/>
                    <w:bottom w:val="none" w:sz="0" w:space="0" w:color="auto"/>
                    <w:right w:val="none" w:sz="0" w:space="0" w:color="auto"/>
                  </w:divBdr>
                </w:div>
                <w:div w:id="582374565">
                  <w:marLeft w:val="0"/>
                  <w:marRight w:val="0"/>
                  <w:marTop w:val="0"/>
                  <w:marBottom w:val="0"/>
                  <w:divBdr>
                    <w:top w:val="none" w:sz="0" w:space="0" w:color="auto"/>
                    <w:left w:val="none" w:sz="0" w:space="0" w:color="auto"/>
                    <w:bottom w:val="none" w:sz="0" w:space="0" w:color="auto"/>
                    <w:right w:val="none" w:sz="0" w:space="0" w:color="auto"/>
                  </w:divBdr>
                </w:div>
                <w:div w:id="1477600698">
                  <w:marLeft w:val="0"/>
                  <w:marRight w:val="0"/>
                  <w:marTop w:val="0"/>
                  <w:marBottom w:val="0"/>
                  <w:divBdr>
                    <w:top w:val="none" w:sz="0" w:space="0" w:color="auto"/>
                    <w:left w:val="none" w:sz="0" w:space="0" w:color="auto"/>
                    <w:bottom w:val="none" w:sz="0" w:space="0" w:color="auto"/>
                    <w:right w:val="none" w:sz="0" w:space="0" w:color="auto"/>
                  </w:divBdr>
                </w:div>
                <w:div w:id="1215627851">
                  <w:marLeft w:val="0"/>
                  <w:marRight w:val="0"/>
                  <w:marTop w:val="0"/>
                  <w:marBottom w:val="0"/>
                  <w:divBdr>
                    <w:top w:val="none" w:sz="0" w:space="0" w:color="auto"/>
                    <w:left w:val="none" w:sz="0" w:space="0" w:color="auto"/>
                    <w:bottom w:val="none" w:sz="0" w:space="0" w:color="auto"/>
                    <w:right w:val="none" w:sz="0" w:space="0" w:color="auto"/>
                  </w:divBdr>
                </w:div>
                <w:div w:id="212229106">
                  <w:marLeft w:val="0"/>
                  <w:marRight w:val="0"/>
                  <w:marTop w:val="0"/>
                  <w:marBottom w:val="0"/>
                  <w:divBdr>
                    <w:top w:val="none" w:sz="0" w:space="0" w:color="auto"/>
                    <w:left w:val="none" w:sz="0" w:space="0" w:color="auto"/>
                    <w:bottom w:val="none" w:sz="0" w:space="0" w:color="auto"/>
                    <w:right w:val="none" w:sz="0" w:space="0" w:color="auto"/>
                  </w:divBdr>
                </w:div>
                <w:div w:id="1809856170">
                  <w:marLeft w:val="0"/>
                  <w:marRight w:val="0"/>
                  <w:marTop w:val="0"/>
                  <w:marBottom w:val="0"/>
                  <w:divBdr>
                    <w:top w:val="none" w:sz="0" w:space="0" w:color="auto"/>
                    <w:left w:val="none" w:sz="0" w:space="0" w:color="auto"/>
                    <w:bottom w:val="none" w:sz="0" w:space="0" w:color="auto"/>
                    <w:right w:val="none" w:sz="0" w:space="0" w:color="auto"/>
                  </w:divBdr>
                </w:div>
                <w:div w:id="749810745">
                  <w:marLeft w:val="0"/>
                  <w:marRight w:val="0"/>
                  <w:marTop w:val="0"/>
                  <w:marBottom w:val="0"/>
                  <w:divBdr>
                    <w:top w:val="none" w:sz="0" w:space="0" w:color="auto"/>
                    <w:left w:val="none" w:sz="0" w:space="0" w:color="auto"/>
                    <w:bottom w:val="none" w:sz="0" w:space="0" w:color="auto"/>
                    <w:right w:val="none" w:sz="0" w:space="0" w:color="auto"/>
                  </w:divBdr>
                </w:div>
                <w:div w:id="2145461494">
                  <w:marLeft w:val="0"/>
                  <w:marRight w:val="0"/>
                  <w:marTop w:val="0"/>
                  <w:marBottom w:val="0"/>
                  <w:divBdr>
                    <w:top w:val="none" w:sz="0" w:space="0" w:color="auto"/>
                    <w:left w:val="none" w:sz="0" w:space="0" w:color="auto"/>
                    <w:bottom w:val="none" w:sz="0" w:space="0" w:color="auto"/>
                    <w:right w:val="none" w:sz="0" w:space="0" w:color="auto"/>
                  </w:divBdr>
                </w:div>
                <w:div w:id="2055041619">
                  <w:marLeft w:val="0"/>
                  <w:marRight w:val="0"/>
                  <w:marTop w:val="0"/>
                  <w:marBottom w:val="0"/>
                  <w:divBdr>
                    <w:top w:val="none" w:sz="0" w:space="0" w:color="auto"/>
                    <w:left w:val="none" w:sz="0" w:space="0" w:color="auto"/>
                    <w:bottom w:val="none" w:sz="0" w:space="0" w:color="auto"/>
                    <w:right w:val="none" w:sz="0" w:space="0" w:color="auto"/>
                  </w:divBdr>
                </w:div>
                <w:div w:id="2035886040">
                  <w:marLeft w:val="0"/>
                  <w:marRight w:val="0"/>
                  <w:marTop w:val="0"/>
                  <w:marBottom w:val="0"/>
                  <w:divBdr>
                    <w:top w:val="none" w:sz="0" w:space="0" w:color="auto"/>
                    <w:left w:val="none" w:sz="0" w:space="0" w:color="auto"/>
                    <w:bottom w:val="none" w:sz="0" w:space="0" w:color="auto"/>
                    <w:right w:val="none" w:sz="0" w:space="0" w:color="auto"/>
                  </w:divBdr>
                </w:div>
                <w:div w:id="218177161">
                  <w:marLeft w:val="0"/>
                  <w:marRight w:val="0"/>
                  <w:marTop w:val="0"/>
                  <w:marBottom w:val="0"/>
                  <w:divBdr>
                    <w:top w:val="none" w:sz="0" w:space="0" w:color="auto"/>
                    <w:left w:val="none" w:sz="0" w:space="0" w:color="auto"/>
                    <w:bottom w:val="none" w:sz="0" w:space="0" w:color="auto"/>
                    <w:right w:val="none" w:sz="0" w:space="0" w:color="auto"/>
                  </w:divBdr>
                </w:div>
                <w:div w:id="1960456576">
                  <w:marLeft w:val="0"/>
                  <w:marRight w:val="0"/>
                  <w:marTop w:val="0"/>
                  <w:marBottom w:val="0"/>
                  <w:divBdr>
                    <w:top w:val="none" w:sz="0" w:space="0" w:color="auto"/>
                    <w:left w:val="none" w:sz="0" w:space="0" w:color="auto"/>
                    <w:bottom w:val="none" w:sz="0" w:space="0" w:color="auto"/>
                    <w:right w:val="none" w:sz="0" w:space="0" w:color="auto"/>
                  </w:divBdr>
                </w:div>
                <w:div w:id="21320090">
                  <w:marLeft w:val="0"/>
                  <w:marRight w:val="0"/>
                  <w:marTop w:val="0"/>
                  <w:marBottom w:val="0"/>
                  <w:divBdr>
                    <w:top w:val="none" w:sz="0" w:space="0" w:color="auto"/>
                    <w:left w:val="none" w:sz="0" w:space="0" w:color="auto"/>
                    <w:bottom w:val="none" w:sz="0" w:space="0" w:color="auto"/>
                    <w:right w:val="none" w:sz="0" w:space="0" w:color="auto"/>
                  </w:divBdr>
                </w:div>
                <w:div w:id="613558230">
                  <w:marLeft w:val="0"/>
                  <w:marRight w:val="0"/>
                  <w:marTop w:val="0"/>
                  <w:marBottom w:val="0"/>
                  <w:divBdr>
                    <w:top w:val="none" w:sz="0" w:space="0" w:color="auto"/>
                    <w:left w:val="none" w:sz="0" w:space="0" w:color="auto"/>
                    <w:bottom w:val="none" w:sz="0" w:space="0" w:color="auto"/>
                    <w:right w:val="none" w:sz="0" w:space="0" w:color="auto"/>
                  </w:divBdr>
                </w:div>
                <w:div w:id="1652757067">
                  <w:marLeft w:val="0"/>
                  <w:marRight w:val="0"/>
                  <w:marTop w:val="0"/>
                  <w:marBottom w:val="0"/>
                  <w:divBdr>
                    <w:top w:val="none" w:sz="0" w:space="0" w:color="auto"/>
                    <w:left w:val="none" w:sz="0" w:space="0" w:color="auto"/>
                    <w:bottom w:val="none" w:sz="0" w:space="0" w:color="auto"/>
                    <w:right w:val="none" w:sz="0" w:space="0" w:color="auto"/>
                  </w:divBdr>
                </w:div>
                <w:div w:id="1116870477">
                  <w:marLeft w:val="0"/>
                  <w:marRight w:val="0"/>
                  <w:marTop w:val="0"/>
                  <w:marBottom w:val="0"/>
                  <w:divBdr>
                    <w:top w:val="none" w:sz="0" w:space="0" w:color="auto"/>
                    <w:left w:val="none" w:sz="0" w:space="0" w:color="auto"/>
                    <w:bottom w:val="none" w:sz="0" w:space="0" w:color="auto"/>
                    <w:right w:val="none" w:sz="0" w:space="0" w:color="auto"/>
                  </w:divBdr>
                </w:div>
                <w:div w:id="2004703189">
                  <w:marLeft w:val="0"/>
                  <w:marRight w:val="0"/>
                  <w:marTop w:val="0"/>
                  <w:marBottom w:val="0"/>
                  <w:divBdr>
                    <w:top w:val="none" w:sz="0" w:space="0" w:color="auto"/>
                    <w:left w:val="none" w:sz="0" w:space="0" w:color="auto"/>
                    <w:bottom w:val="none" w:sz="0" w:space="0" w:color="auto"/>
                    <w:right w:val="none" w:sz="0" w:space="0" w:color="auto"/>
                  </w:divBdr>
                </w:div>
                <w:div w:id="960840527">
                  <w:marLeft w:val="0"/>
                  <w:marRight w:val="0"/>
                  <w:marTop w:val="0"/>
                  <w:marBottom w:val="0"/>
                  <w:divBdr>
                    <w:top w:val="none" w:sz="0" w:space="0" w:color="auto"/>
                    <w:left w:val="none" w:sz="0" w:space="0" w:color="auto"/>
                    <w:bottom w:val="none" w:sz="0" w:space="0" w:color="auto"/>
                    <w:right w:val="none" w:sz="0" w:space="0" w:color="auto"/>
                  </w:divBdr>
                </w:div>
                <w:div w:id="1281688223">
                  <w:marLeft w:val="0"/>
                  <w:marRight w:val="0"/>
                  <w:marTop w:val="0"/>
                  <w:marBottom w:val="0"/>
                  <w:divBdr>
                    <w:top w:val="none" w:sz="0" w:space="0" w:color="auto"/>
                    <w:left w:val="none" w:sz="0" w:space="0" w:color="auto"/>
                    <w:bottom w:val="none" w:sz="0" w:space="0" w:color="auto"/>
                    <w:right w:val="none" w:sz="0" w:space="0" w:color="auto"/>
                  </w:divBdr>
                </w:div>
                <w:div w:id="472406371">
                  <w:marLeft w:val="0"/>
                  <w:marRight w:val="0"/>
                  <w:marTop w:val="0"/>
                  <w:marBottom w:val="0"/>
                  <w:divBdr>
                    <w:top w:val="none" w:sz="0" w:space="0" w:color="auto"/>
                    <w:left w:val="none" w:sz="0" w:space="0" w:color="auto"/>
                    <w:bottom w:val="none" w:sz="0" w:space="0" w:color="auto"/>
                    <w:right w:val="none" w:sz="0" w:space="0" w:color="auto"/>
                  </w:divBdr>
                </w:div>
                <w:div w:id="1140339728">
                  <w:marLeft w:val="0"/>
                  <w:marRight w:val="0"/>
                  <w:marTop w:val="0"/>
                  <w:marBottom w:val="0"/>
                  <w:divBdr>
                    <w:top w:val="none" w:sz="0" w:space="0" w:color="auto"/>
                    <w:left w:val="none" w:sz="0" w:space="0" w:color="auto"/>
                    <w:bottom w:val="none" w:sz="0" w:space="0" w:color="auto"/>
                    <w:right w:val="none" w:sz="0" w:space="0" w:color="auto"/>
                  </w:divBdr>
                </w:div>
                <w:div w:id="1906643622">
                  <w:marLeft w:val="0"/>
                  <w:marRight w:val="0"/>
                  <w:marTop w:val="0"/>
                  <w:marBottom w:val="0"/>
                  <w:divBdr>
                    <w:top w:val="none" w:sz="0" w:space="0" w:color="auto"/>
                    <w:left w:val="none" w:sz="0" w:space="0" w:color="auto"/>
                    <w:bottom w:val="none" w:sz="0" w:space="0" w:color="auto"/>
                    <w:right w:val="none" w:sz="0" w:space="0" w:color="auto"/>
                  </w:divBdr>
                </w:div>
                <w:div w:id="149103263">
                  <w:marLeft w:val="0"/>
                  <w:marRight w:val="0"/>
                  <w:marTop w:val="0"/>
                  <w:marBottom w:val="0"/>
                  <w:divBdr>
                    <w:top w:val="none" w:sz="0" w:space="0" w:color="auto"/>
                    <w:left w:val="none" w:sz="0" w:space="0" w:color="auto"/>
                    <w:bottom w:val="none" w:sz="0" w:space="0" w:color="auto"/>
                    <w:right w:val="none" w:sz="0" w:space="0" w:color="auto"/>
                  </w:divBdr>
                </w:div>
                <w:div w:id="1120949944">
                  <w:marLeft w:val="0"/>
                  <w:marRight w:val="0"/>
                  <w:marTop w:val="0"/>
                  <w:marBottom w:val="0"/>
                  <w:divBdr>
                    <w:top w:val="none" w:sz="0" w:space="0" w:color="auto"/>
                    <w:left w:val="none" w:sz="0" w:space="0" w:color="auto"/>
                    <w:bottom w:val="none" w:sz="0" w:space="0" w:color="auto"/>
                    <w:right w:val="none" w:sz="0" w:space="0" w:color="auto"/>
                  </w:divBdr>
                </w:div>
                <w:div w:id="1969126205">
                  <w:marLeft w:val="0"/>
                  <w:marRight w:val="0"/>
                  <w:marTop w:val="0"/>
                  <w:marBottom w:val="0"/>
                  <w:divBdr>
                    <w:top w:val="none" w:sz="0" w:space="0" w:color="auto"/>
                    <w:left w:val="none" w:sz="0" w:space="0" w:color="auto"/>
                    <w:bottom w:val="none" w:sz="0" w:space="0" w:color="auto"/>
                    <w:right w:val="none" w:sz="0" w:space="0" w:color="auto"/>
                  </w:divBdr>
                </w:div>
                <w:div w:id="1873498561">
                  <w:marLeft w:val="0"/>
                  <w:marRight w:val="0"/>
                  <w:marTop w:val="0"/>
                  <w:marBottom w:val="0"/>
                  <w:divBdr>
                    <w:top w:val="none" w:sz="0" w:space="0" w:color="auto"/>
                    <w:left w:val="none" w:sz="0" w:space="0" w:color="auto"/>
                    <w:bottom w:val="none" w:sz="0" w:space="0" w:color="auto"/>
                    <w:right w:val="none" w:sz="0" w:space="0" w:color="auto"/>
                  </w:divBdr>
                </w:div>
                <w:div w:id="1804957342">
                  <w:marLeft w:val="0"/>
                  <w:marRight w:val="0"/>
                  <w:marTop w:val="0"/>
                  <w:marBottom w:val="0"/>
                  <w:divBdr>
                    <w:top w:val="none" w:sz="0" w:space="0" w:color="auto"/>
                    <w:left w:val="none" w:sz="0" w:space="0" w:color="auto"/>
                    <w:bottom w:val="none" w:sz="0" w:space="0" w:color="auto"/>
                    <w:right w:val="none" w:sz="0" w:space="0" w:color="auto"/>
                  </w:divBdr>
                </w:div>
                <w:div w:id="1163205770">
                  <w:marLeft w:val="0"/>
                  <w:marRight w:val="0"/>
                  <w:marTop w:val="0"/>
                  <w:marBottom w:val="0"/>
                  <w:divBdr>
                    <w:top w:val="none" w:sz="0" w:space="0" w:color="auto"/>
                    <w:left w:val="none" w:sz="0" w:space="0" w:color="auto"/>
                    <w:bottom w:val="none" w:sz="0" w:space="0" w:color="auto"/>
                    <w:right w:val="none" w:sz="0" w:space="0" w:color="auto"/>
                  </w:divBdr>
                </w:div>
                <w:div w:id="2012446507">
                  <w:marLeft w:val="0"/>
                  <w:marRight w:val="0"/>
                  <w:marTop w:val="0"/>
                  <w:marBottom w:val="0"/>
                  <w:divBdr>
                    <w:top w:val="none" w:sz="0" w:space="0" w:color="auto"/>
                    <w:left w:val="none" w:sz="0" w:space="0" w:color="auto"/>
                    <w:bottom w:val="none" w:sz="0" w:space="0" w:color="auto"/>
                    <w:right w:val="none" w:sz="0" w:space="0" w:color="auto"/>
                  </w:divBdr>
                </w:div>
                <w:div w:id="1061052075">
                  <w:marLeft w:val="0"/>
                  <w:marRight w:val="0"/>
                  <w:marTop w:val="0"/>
                  <w:marBottom w:val="0"/>
                  <w:divBdr>
                    <w:top w:val="none" w:sz="0" w:space="0" w:color="auto"/>
                    <w:left w:val="none" w:sz="0" w:space="0" w:color="auto"/>
                    <w:bottom w:val="none" w:sz="0" w:space="0" w:color="auto"/>
                    <w:right w:val="none" w:sz="0" w:space="0" w:color="auto"/>
                  </w:divBdr>
                </w:div>
                <w:div w:id="1663580321">
                  <w:marLeft w:val="0"/>
                  <w:marRight w:val="0"/>
                  <w:marTop w:val="0"/>
                  <w:marBottom w:val="0"/>
                  <w:divBdr>
                    <w:top w:val="none" w:sz="0" w:space="0" w:color="auto"/>
                    <w:left w:val="none" w:sz="0" w:space="0" w:color="auto"/>
                    <w:bottom w:val="none" w:sz="0" w:space="0" w:color="auto"/>
                    <w:right w:val="none" w:sz="0" w:space="0" w:color="auto"/>
                  </w:divBdr>
                </w:div>
                <w:div w:id="572662423">
                  <w:marLeft w:val="0"/>
                  <w:marRight w:val="0"/>
                  <w:marTop w:val="0"/>
                  <w:marBottom w:val="0"/>
                  <w:divBdr>
                    <w:top w:val="none" w:sz="0" w:space="0" w:color="auto"/>
                    <w:left w:val="none" w:sz="0" w:space="0" w:color="auto"/>
                    <w:bottom w:val="none" w:sz="0" w:space="0" w:color="auto"/>
                    <w:right w:val="none" w:sz="0" w:space="0" w:color="auto"/>
                  </w:divBdr>
                </w:div>
                <w:div w:id="23950197">
                  <w:marLeft w:val="0"/>
                  <w:marRight w:val="0"/>
                  <w:marTop w:val="0"/>
                  <w:marBottom w:val="0"/>
                  <w:divBdr>
                    <w:top w:val="none" w:sz="0" w:space="0" w:color="auto"/>
                    <w:left w:val="none" w:sz="0" w:space="0" w:color="auto"/>
                    <w:bottom w:val="none" w:sz="0" w:space="0" w:color="auto"/>
                    <w:right w:val="none" w:sz="0" w:space="0" w:color="auto"/>
                  </w:divBdr>
                </w:div>
                <w:div w:id="1903637178">
                  <w:marLeft w:val="0"/>
                  <w:marRight w:val="0"/>
                  <w:marTop w:val="0"/>
                  <w:marBottom w:val="0"/>
                  <w:divBdr>
                    <w:top w:val="none" w:sz="0" w:space="0" w:color="auto"/>
                    <w:left w:val="none" w:sz="0" w:space="0" w:color="auto"/>
                    <w:bottom w:val="none" w:sz="0" w:space="0" w:color="auto"/>
                    <w:right w:val="none" w:sz="0" w:space="0" w:color="auto"/>
                  </w:divBdr>
                </w:div>
                <w:div w:id="352268899">
                  <w:marLeft w:val="0"/>
                  <w:marRight w:val="0"/>
                  <w:marTop w:val="0"/>
                  <w:marBottom w:val="0"/>
                  <w:divBdr>
                    <w:top w:val="none" w:sz="0" w:space="0" w:color="auto"/>
                    <w:left w:val="none" w:sz="0" w:space="0" w:color="auto"/>
                    <w:bottom w:val="none" w:sz="0" w:space="0" w:color="auto"/>
                    <w:right w:val="none" w:sz="0" w:space="0" w:color="auto"/>
                  </w:divBdr>
                </w:div>
                <w:div w:id="648171430">
                  <w:marLeft w:val="0"/>
                  <w:marRight w:val="0"/>
                  <w:marTop w:val="0"/>
                  <w:marBottom w:val="0"/>
                  <w:divBdr>
                    <w:top w:val="none" w:sz="0" w:space="0" w:color="auto"/>
                    <w:left w:val="none" w:sz="0" w:space="0" w:color="auto"/>
                    <w:bottom w:val="none" w:sz="0" w:space="0" w:color="auto"/>
                    <w:right w:val="none" w:sz="0" w:space="0" w:color="auto"/>
                  </w:divBdr>
                </w:div>
                <w:div w:id="664749322">
                  <w:marLeft w:val="0"/>
                  <w:marRight w:val="0"/>
                  <w:marTop w:val="0"/>
                  <w:marBottom w:val="0"/>
                  <w:divBdr>
                    <w:top w:val="none" w:sz="0" w:space="0" w:color="auto"/>
                    <w:left w:val="none" w:sz="0" w:space="0" w:color="auto"/>
                    <w:bottom w:val="none" w:sz="0" w:space="0" w:color="auto"/>
                    <w:right w:val="none" w:sz="0" w:space="0" w:color="auto"/>
                  </w:divBdr>
                </w:div>
                <w:div w:id="593831055">
                  <w:marLeft w:val="0"/>
                  <w:marRight w:val="0"/>
                  <w:marTop w:val="0"/>
                  <w:marBottom w:val="0"/>
                  <w:divBdr>
                    <w:top w:val="none" w:sz="0" w:space="0" w:color="auto"/>
                    <w:left w:val="none" w:sz="0" w:space="0" w:color="auto"/>
                    <w:bottom w:val="none" w:sz="0" w:space="0" w:color="auto"/>
                    <w:right w:val="none" w:sz="0" w:space="0" w:color="auto"/>
                  </w:divBdr>
                </w:div>
                <w:div w:id="662590027">
                  <w:marLeft w:val="0"/>
                  <w:marRight w:val="0"/>
                  <w:marTop w:val="0"/>
                  <w:marBottom w:val="0"/>
                  <w:divBdr>
                    <w:top w:val="none" w:sz="0" w:space="0" w:color="auto"/>
                    <w:left w:val="none" w:sz="0" w:space="0" w:color="auto"/>
                    <w:bottom w:val="none" w:sz="0" w:space="0" w:color="auto"/>
                    <w:right w:val="none" w:sz="0" w:space="0" w:color="auto"/>
                  </w:divBdr>
                </w:div>
                <w:div w:id="368650776">
                  <w:marLeft w:val="0"/>
                  <w:marRight w:val="0"/>
                  <w:marTop w:val="0"/>
                  <w:marBottom w:val="0"/>
                  <w:divBdr>
                    <w:top w:val="none" w:sz="0" w:space="0" w:color="auto"/>
                    <w:left w:val="none" w:sz="0" w:space="0" w:color="auto"/>
                    <w:bottom w:val="none" w:sz="0" w:space="0" w:color="auto"/>
                    <w:right w:val="none" w:sz="0" w:space="0" w:color="auto"/>
                  </w:divBdr>
                </w:div>
                <w:div w:id="1684280539">
                  <w:marLeft w:val="0"/>
                  <w:marRight w:val="0"/>
                  <w:marTop w:val="0"/>
                  <w:marBottom w:val="0"/>
                  <w:divBdr>
                    <w:top w:val="none" w:sz="0" w:space="0" w:color="auto"/>
                    <w:left w:val="none" w:sz="0" w:space="0" w:color="auto"/>
                    <w:bottom w:val="none" w:sz="0" w:space="0" w:color="auto"/>
                    <w:right w:val="none" w:sz="0" w:space="0" w:color="auto"/>
                  </w:divBdr>
                </w:div>
                <w:div w:id="300693753">
                  <w:marLeft w:val="0"/>
                  <w:marRight w:val="0"/>
                  <w:marTop w:val="0"/>
                  <w:marBottom w:val="0"/>
                  <w:divBdr>
                    <w:top w:val="none" w:sz="0" w:space="0" w:color="auto"/>
                    <w:left w:val="none" w:sz="0" w:space="0" w:color="auto"/>
                    <w:bottom w:val="none" w:sz="0" w:space="0" w:color="auto"/>
                    <w:right w:val="none" w:sz="0" w:space="0" w:color="auto"/>
                  </w:divBdr>
                </w:div>
                <w:div w:id="1402092807">
                  <w:marLeft w:val="0"/>
                  <w:marRight w:val="0"/>
                  <w:marTop w:val="0"/>
                  <w:marBottom w:val="0"/>
                  <w:divBdr>
                    <w:top w:val="none" w:sz="0" w:space="0" w:color="auto"/>
                    <w:left w:val="none" w:sz="0" w:space="0" w:color="auto"/>
                    <w:bottom w:val="none" w:sz="0" w:space="0" w:color="auto"/>
                    <w:right w:val="none" w:sz="0" w:space="0" w:color="auto"/>
                  </w:divBdr>
                </w:div>
                <w:div w:id="1450664610">
                  <w:marLeft w:val="0"/>
                  <w:marRight w:val="0"/>
                  <w:marTop w:val="0"/>
                  <w:marBottom w:val="0"/>
                  <w:divBdr>
                    <w:top w:val="none" w:sz="0" w:space="0" w:color="auto"/>
                    <w:left w:val="none" w:sz="0" w:space="0" w:color="auto"/>
                    <w:bottom w:val="none" w:sz="0" w:space="0" w:color="auto"/>
                    <w:right w:val="none" w:sz="0" w:space="0" w:color="auto"/>
                  </w:divBdr>
                </w:div>
                <w:div w:id="1973515607">
                  <w:marLeft w:val="0"/>
                  <w:marRight w:val="0"/>
                  <w:marTop w:val="0"/>
                  <w:marBottom w:val="0"/>
                  <w:divBdr>
                    <w:top w:val="none" w:sz="0" w:space="0" w:color="auto"/>
                    <w:left w:val="none" w:sz="0" w:space="0" w:color="auto"/>
                    <w:bottom w:val="none" w:sz="0" w:space="0" w:color="auto"/>
                    <w:right w:val="none" w:sz="0" w:space="0" w:color="auto"/>
                  </w:divBdr>
                </w:div>
                <w:div w:id="957224431">
                  <w:marLeft w:val="0"/>
                  <w:marRight w:val="0"/>
                  <w:marTop w:val="0"/>
                  <w:marBottom w:val="0"/>
                  <w:divBdr>
                    <w:top w:val="none" w:sz="0" w:space="0" w:color="auto"/>
                    <w:left w:val="none" w:sz="0" w:space="0" w:color="auto"/>
                    <w:bottom w:val="none" w:sz="0" w:space="0" w:color="auto"/>
                    <w:right w:val="none" w:sz="0" w:space="0" w:color="auto"/>
                  </w:divBdr>
                </w:div>
                <w:div w:id="1916164600">
                  <w:marLeft w:val="0"/>
                  <w:marRight w:val="0"/>
                  <w:marTop w:val="0"/>
                  <w:marBottom w:val="0"/>
                  <w:divBdr>
                    <w:top w:val="none" w:sz="0" w:space="0" w:color="auto"/>
                    <w:left w:val="none" w:sz="0" w:space="0" w:color="auto"/>
                    <w:bottom w:val="none" w:sz="0" w:space="0" w:color="auto"/>
                    <w:right w:val="none" w:sz="0" w:space="0" w:color="auto"/>
                  </w:divBdr>
                </w:div>
                <w:div w:id="840120939">
                  <w:marLeft w:val="0"/>
                  <w:marRight w:val="0"/>
                  <w:marTop w:val="0"/>
                  <w:marBottom w:val="0"/>
                  <w:divBdr>
                    <w:top w:val="none" w:sz="0" w:space="0" w:color="auto"/>
                    <w:left w:val="none" w:sz="0" w:space="0" w:color="auto"/>
                    <w:bottom w:val="none" w:sz="0" w:space="0" w:color="auto"/>
                    <w:right w:val="none" w:sz="0" w:space="0" w:color="auto"/>
                  </w:divBdr>
                </w:div>
                <w:div w:id="669649037">
                  <w:marLeft w:val="0"/>
                  <w:marRight w:val="0"/>
                  <w:marTop w:val="0"/>
                  <w:marBottom w:val="0"/>
                  <w:divBdr>
                    <w:top w:val="none" w:sz="0" w:space="0" w:color="auto"/>
                    <w:left w:val="none" w:sz="0" w:space="0" w:color="auto"/>
                    <w:bottom w:val="none" w:sz="0" w:space="0" w:color="auto"/>
                    <w:right w:val="none" w:sz="0" w:space="0" w:color="auto"/>
                  </w:divBdr>
                </w:div>
                <w:div w:id="161552034">
                  <w:marLeft w:val="0"/>
                  <w:marRight w:val="0"/>
                  <w:marTop w:val="0"/>
                  <w:marBottom w:val="0"/>
                  <w:divBdr>
                    <w:top w:val="none" w:sz="0" w:space="0" w:color="auto"/>
                    <w:left w:val="none" w:sz="0" w:space="0" w:color="auto"/>
                    <w:bottom w:val="none" w:sz="0" w:space="0" w:color="auto"/>
                    <w:right w:val="none" w:sz="0" w:space="0" w:color="auto"/>
                  </w:divBdr>
                </w:div>
                <w:div w:id="1533573083">
                  <w:marLeft w:val="0"/>
                  <w:marRight w:val="0"/>
                  <w:marTop w:val="0"/>
                  <w:marBottom w:val="0"/>
                  <w:divBdr>
                    <w:top w:val="none" w:sz="0" w:space="0" w:color="auto"/>
                    <w:left w:val="none" w:sz="0" w:space="0" w:color="auto"/>
                    <w:bottom w:val="none" w:sz="0" w:space="0" w:color="auto"/>
                    <w:right w:val="none" w:sz="0" w:space="0" w:color="auto"/>
                  </w:divBdr>
                </w:div>
                <w:div w:id="1123304376">
                  <w:marLeft w:val="0"/>
                  <w:marRight w:val="0"/>
                  <w:marTop w:val="0"/>
                  <w:marBottom w:val="0"/>
                  <w:divBdr>
                    <w:top w:val="none" w:sz="0" w:space="0" w:color="auto"/>
                    <w:left w:val="none" w:sz="0" w:space="0" w:color="auto"/>
                    <w:bottom w:val="none" w:sz="0" w:space="0" w:color="auto"/>
                    <w:right w:val="none" w:sz="0" w:space="0" w:color="auto"/>
                  </w:divBdr>
                </w:div>
                <w:div w:id="111091478">
                  <w:marLeft w:val="0"/>
                  <w:marRight w:val="0"/>
                  <w:marTop w:val="0"/>
                  <w:marBottom w:val="0"/>
                  <w:divBdr>
                    <w:top w:val="none" w:sz="0" w:space="0" w:color="auto"/>
                    <w:left w:val="none" w:sz="0" w:space="0" w:color="auto"/>
                    <w:bottom w:val="none" w:sz="0" w:space="0" w:color="auto"/>
                    <w:right w:val="none" w:sz="0" w:space="0" w:color="auto"/>
                  </w:divBdr>
                </w:div>
                <w:div w:id="380791375">
                  <w:marLeft w:val="0"/>
                  <w:marRight w:val="0"/>
                  <w:marTop w:val="0"/>
                  <w:marBottom w:val="0"/>
                  <w:divBdr>
                    <w:top w:val="none" w:sz="0" w:space="0" w:color="auto"/>
                    <w:left w:val="none" w:sz="0" w:space="0" w:color="auto"/>
                    <w:bottom w:val="none" w:sz="0" w:space="0" w:color="auto"/>
                    <w:right w:val="none" w:sz="0" w:space="0" w:color="auto"/>
                  </w:divBdr>
                </w:div>
                <w:div w:id="81683885">
                  <w:marLeft w:val="0"/>
                  <w:marRight w:val="0"/>
                  <w:marTop w:val="0"/>
                  <w:marBottom w:val="0"/>
                  <w:divBdr>
                    <w:top w:val="none" w:sz="0" w:space="0" w:color="auto"/>
                    <w:left w:val="none" w:sz="0" w:space="0" w:color="auto"/>
                    <w:bottom w:val="none" w:sz="0" w:space="0" w:color="auto"/>
                    <w:right w:val="none" w:sz="0" w:space="0" w:color="auto"/>
                  </w:divBdr>
                </w:div>
                <w:div w:id="869344836">
                  <w:marLeft w:val="0"/>
                  <w:marRight w:val="0"/>
                  <w:marTop w:val="0"/>
                  <w:marBottom w:val="0"/>
                  <w:divBdr>
                    <w:top w:val="none" w:sz="0" w:space="0" w:color="auto"/>
                    <w:left w:val="none" w:sz="0" w:space="0" w:color="auto"/>
                    <w:bottom w:val="none" w:sz="0" w:space="0" w:color="auto"/>
                    <w:right w:val="none" w:sz="0" w:space="0" w:color="auto"/>
                  </w:divBdr>
                </w:div>
                <w:div w:id="429007032">
                  <w:marLeft w:val="0"/>
                  <w:marRight w:val="0"/>
                  <w:marTop w:val="0"/>
                  <w:marBottom w:val="0"/>
                  <w:divBdr>
                    <w:top w:val="none" w:sz="0" w:space="0" w:color="auto"/>
                    <w:left w:val="none" w:sz="0" w:space="0" w:color="auto"/>
                    <w:bottom w:val="none" w:sz="0" w:space="0" w:color="auto"/>
                    <w:right w:val="none" w:sz="0" w:space="0" w:color="auto"/>
                  </w:divBdr>
                </w:div>
                <w:div w:id="1246647889">
                  <w:marLeft w:val="0"/>
                  <w:marRight w:val="0"/>
                  <w:marTop w:val="0"/>
                  <w:marBottom w:val="0"/>
                  <w:divBdr>
                    <w:top w:val="none" w:sz="0" w:space="0" w:color="auto"/>
                    <w:left w:val="none" w:sz="0" w:space="0" w:color="auto"/>
                    <w:bottom w:val="none" w:sz="0" w:space="0" w:color="auto"/>
                    <w:right w:val="none" w:sz="0" w:space="0" w:color="auto"/>
                  </w:divBdr>
                </w:div>
                <w:div w:id="318073432">
                  <w:marLeft w:val="0"/>
                  <w:marRight w:val="0"/>
                  <w:marTop w:val="0"/>
                  <w:marBottom w:val="0"/>
                  <w:divBdr>
                    <w:top w:val="none" w:sz="0" w:space="0" w:color="auto"/>
                    <w:left w:val="none" w:sz="0" w:space="0" w:color="auto"/>
                    <w:bottom w:val="none" w:sz="0" w:space="0" w:color="auto"/>
                    <w:right w:val="none" w:sz="0" w:space="0" w:color="auto"/>
                  </w:divBdr>
                </w:div>
                <w:div w:id="1447846705">
                  <w:marLeft w:val="0"/>
                  <w:marRight w:val="0"/>
                  <w:marTop w:val="0"/>
                  <w:marBottom w:val="0"/>
                  <w:divBdr>
                    <w:top w:val="none" w:sz="0" w:space="0" w:color="auto"/>
                    <w:left w:val="none" w:sz="0" w:space="0" w:color="auto"/>
                    <w:bottom w:val="none" w:sz="0" w:space="0" w:color="auto"/>
                    <w:right w:val="none" w:sz="0" w:space="0" w:color="auto"/>
                  </w:divBdr>
                </w:div>
                <w:div w:id="120998426">
                  <w:marLeft w:val="0"/>
                  <w:marRight w:val="0"/>
                  <w:marTop w:val="0"/>
                  <w:marBottom w:val="0"/>
                  <w:divBdr>
                    <w:top w:val="none" w:sz="0" w:space="0" w:color="auto"/>
                    <w:left w:val="none" w:sz="0" w:space="0" w:color="auto"/>
                    <w:bottom w:val="none" w:sz="0" w:space="0" w:color="auto"/>
                    <w:right w:val="none" w:sz="0" w:space="0" w:color="auto"/>
                  </w:divBdr>
                </w:div>
                <w:div w:id="1876189169">
                  <w:marLeft w:val="0"/>
                  <w:marRight w:val="0"/>
                  <w:marTop w:val="0"/>
                  <w:marBottom w:val="0"/>
                  <w:divBdr>
                    <w:top w:val="none" w:sz="0" w:space="0" w:color="auto"/>
                    <w:left w:val="none" w:sz="0" w:space="0" w:color="auto"/>
                    <w:bottom w:val="none" w:sz="0" w:space="0" w:color="auto"/>
                    <w:right w:val="none" w:sz="0" w:space="0" w:color="auto"/>
                  </w:divBdr>
                </w:div>
                <w:div w:id="1255287997">
                  <w:marLeft w:val="0"/>
                  <w:marRight w:val="0"/>
                  <w:marTop w:val="0"/>
                  <w:marBottom w:val="0"/>
                  <w:divBdr>
                    <w:top w:val="none" w:sz="0" w:space="0" w:color="auto"/>
                    <w:left w:val="none" w:sz="0" w:space="0" w:color="auto"/>
                    <w:bottom w:val="none" w:sz="0" w:space="0" w:color="auto"/>
                    <w:right w:val="none" w:sz="0" w:space="0" w:color="auto"/>
                  </w:divBdr>
                </w:div>
                <w:div w:id="1704405651">
                  <w:marLeft w:val="0"/>
                  <w:marRight w:val="0"/>
                  <w:marTop w:val="0"/>
                  <w:marBottom w:val="0"/>
                  <w:divBdr>
                    <w:top w:val="none" w:sz="0" w:space="0" w:color="auto"/>
                    <w:left w:val="none" w:sz="0" w:space="0" w:color="auto"/>
                    <w:bottom w:val="none" w:sz="0" w:space="0" w:color="auto"/>
                    <w:right w:val="none" w:sz="0" w:space="0" w:color="auto"/>
                  </w:divBdr>
                </w:div>
                <w:div w:id="1533034758">
                  <w:marLeft w:val="0"/>
                  <w:marRight w:val="0"/>
                  <w:marTop w:val="0"/>
                  <w:marBottom w:val="0"/>
                  <w:divBdr>
                    <w:top w:val="none" w:sz="0" w:space="0" w:color="auto"/>
                    <w:left w:val="none" w:sz="0" w:space="0" w:color="auto"/>
                    <w:bottom w:val="none" w:sz="0" w:space="0" w:color="auto"/>
                    <w:right w:val="none" w:sz="0" w:space="0" w:color="auto"/>
                  </w:divBdr>
                </w:div>
                <w:div w:id="656498159">
                  <w:marLeft w:val="0"/>
                  <w:marRight w:val="0"/>
                  <w:marTop w:val="0"/>
                  <w:marBottom w:val="0"/>
                  <w:divBdr>
                    <w:top w:val="none" w:sz="0" w:space="0" w:color="auto"/>
                    <w:left w:val="none" w:sz="0" w:space="0" w:color="auto"/>
                    <w:bottom w:val="none" w:sz="0" w:space="0" w:color="auto"/>
                    <w:right w:val="none" w:sz="0" w:space="0" w:color="auto"/>
                  </w:divBdr>
                </w:div>
                <w:div w:id="1267152190">
                  <w:marLeft w:val="0"/>
                  <w:marRight w:val="0"/>
                  <w:marTop w:val="0"/>
                  <w:marBottom w:val="0"/>
                  <w:divBdr>
                    <w:top w:val="none" w:sz="0" w:space="0" w:color="auto"/>
                    <w:left w:val="none" w:sz="0" w:space="0" w:color="auto"/>
                    <w:bottom w:val="none" w:sz="0" w:space="0" w:color="auto"/>
                    <w:right w:val="none" w:sz="0" w:space="0" w:color="auto"/>
                  </w:divBdr>
                </w:div>
                <w:div w:id="885024679">
                  <w:marLeft w:val="0"/>
                  <w:marRight w:val="0"/>
                  <w:marTop w:val="0"/>
                  <w:marBottom w:val="0"/>
                  <w:divBdr>
                    <w:top w:val="none" w:sz="0" w:space="0" w:color="auto"/>
                    <w:left w:val="none" w:sz="0" w:space="0" w:color="auto"/>
                    <w:bottom w:val="none" w:sz="0" w:space="0" w:color="auto"/>
                    <w:right w:val="none" w:sz="0" w:space="0" w:color="auto"/>
                  </w:divBdr>
                </w:div>
                <w:div w:id="475807399">
                  <w:marLeft w:val="0"/>
                  <w:marRight w:val="0"/>
                  <w:marTop w:val="0"/>
                  <w:marBottom w:val="0"/>
                  <w:divBdr>
                    <w:top w:val="none" w:sz="0" w:space="0" w:color="auto"/>
                    <w:left w:val="none" w:sz="0" w:space="0" w:color="auto"/>
                    <w:bottom w:val="none" w:sz="0" w:space="0" w:color="auto"/>
                    <w:right w:val="none" w:sz="0" w:space="0" w:color="auto"/>
                  </w:divBdr>
                </w:div>
                <w:div w:id="923757514">
                  <w:marLeft w:val="0"/>
                  <w:marRight w:val="0"/>
                  <w:marTop w:val="0"/>
                  <w:marBottom w:val="0"/>
                  <w:divBdr>
                    <w:top w:val="none" w:sz="0" w:space="0" w:color="auto"/>
                    <w:left w:val="none" w:sz="0" w:space="0" w:color="auto"/>
                    <w:bottom w:val="none" w:sz="0" w:space="0" w:color="auto"/>
                    <w:right w:val="none" w:sz="0" w:space="0" w:color="auto"/>
                  </w:divBdr>
                </w:div>
                <w:div w:id="1145585459">
                  <w:marLeft w:val="0"/>
                  <w:marRight w:val="0"/>
                  <w:marTop w:val="0"/>
                  <w:marBottom w:val="0"/>
                  <w:divBdr>
                    <w:top w:val="none" w:sz="0" w:space="0" w:color="auto"/>
                    <w:left w:val="none" w:sz="0" w:space="0" w:color="auto"/>
                    <w:bottom w:val="none" w:sz="0" w:space="0" w:color="auto"/>
                    <w:right w:val="none" w:sz="0" w:space="0" w:color="auto"/>
                  </w:divBdr>
                </w:div>
                <w:div w:id="704719285">
                  <w:marLeft w:val="0"/>
                  <w:marRight w:val="0"/>
                  <w:marTop w:val="0"/>
                  <w:marBottom w:val="0"/>
                  <w:divBdr>
                    <w:top w:val="none" w:sz="0" w:space="0" w:color="auto"/>
                    <w:left w:val="none" w:sz="0" w:space="0" w:color="auto"/>
                    <w:bottom w:val="none" w:sz="0" w:space="0" w:color="auto"/>
                    <w:right w:val="none" w:sz="0" w:space="0" w:color="auto"/>
                  </w:divBdr>
                </w:div>
                <w:div w:id="628783072">
                  <w:marLeft w:val="0"/>
                  <w:marRight w:val="0"/>
                  <w:marTop w:val="0"/>
                  <w:marBottom w:val="0"/>
                  <w:divBdr>
                    <w:top w:val="none" w:sz="0" w:space="0" w:color="auto"/>
                    <w:left w:val="none" w:sz="0" w:space="0" w:color="auto"/>
                    <w:bottom w:val="none" w:sz="0" w:space="0" w:color="auto"/>
                    <w:right w:val="none" w:sz="0" w:space="0" w:color="auto"/>
                  </w:divBdr>
                </w:div>
                <w:div w:id="1732117102">
                  <w:marLeft w:val="0"/>
                  <w:marRight w:val="0"/>
                  <w:marTop w:val="0"/>
                  <w:marBottom w:val="0"/>
                  <w:divBdr>
                    <w:top w:val="none" w:sz="0" w:space="0" w:color="auto"/>
                    <w:left w:val="none" w:sz="0" w:space="0" w:color="auto"/>
                    <w:bottom w:val="none" w:sz="0" w:space="0" w:color="auto"/>
                    <w:right w:val="none" w:sz="0" w:space="0" w:color="auto"/>
                  </w:divBdr>
                </w:div>
                <w:div w:id="951549768">
                  <w:marLeft w:val="0"/>
                  <w:marRight w:val="0"/>
                  <w:marTop w:val="0"/>
                  <w:marBottom w:val="0"/>
                  <w:divBdr>
                    <w:top w:val="none" w:sz="0" w:space="0" w:color="auto"/>
                    <w:left w:val="none" w:sz="0" w:space="0" w:color="auto"/>
                    <w:bottom w:val="none" w:sz="0" w:space="0" w:color="auto"/>
                    <w:right w:val="none" w:sz="0" w:space="0" w:color="auto"/>
                  </w:divBdr>
                </w:div>
                <w:div w:id="459614100">
                  <w:marLeft w:val="0"/>
                  <w:marRight w:val="0"/>
                  <w:marTop w:val="0"/>
                  <w:marBottom w:val="0"/>
                  <w:divBdr>
                    <w:top w:val="none" w:sz="0" w:space="0" w:color="auto"/>
                    <w:left w:val="none" w:sz="0" w:space="0" w:color="auto"/>
                    <w:bottom w:val="none" w:sz="0" w:space="0" w:color="auto"/>
                    <w:right w:val="none" w:sz="0" w:space="0" w:color="auto"/>
                  </w:divBdr>
                </w:div>
                <w:div w:id="1503423419">
                  <w:marLeft w:val="0"/>
                  <w:marRight w:val="0"/>
                  <w:marTop w:val="0"/>
                  <w:marBottom w:val="0"/>
                  <w:divBdr>
                    <w:top w:val="none" w:sz="0" w:space="0" w:color="auto"/>
                    <w:left w:val="none" w:sz="0" w:space="0" w:color="auto"/>
                    <w:bottom w:val="none" w:sz="0" w:space="0" w:color="auto"/>
                    <w:right w:val="none" w:sz="0" w:space="0" w:color="auto"/>
                  </w:divBdr>
                </w:div>
                <w:div w:id="144712020">
                  <w:marLeft w:val="0"/>
                  <w:marRight w:val="0"/>
                  <w:marTop w:val="0"/>
                  <w:marBottom w:val="0"/>
                  <w:divBdr>
                    <w:top w:val="none" w:sz="0" w:space="0" w:color="auto"/>
                    <w:left w:val="none" w:sz="0" w:space="0" w:color="auto"/>
                    <w:bottom w:val="none" w:sz="0" w:space="0" w:color="auto"/>
                    <w:right w:val="none" w:sz="0" w:space="0" w:color="auto"/>
                  </w:divBdr>
                </w:div>
                <w:div w:id="755321529">
                  <w:marLeft w:val="0"/>
                  <w:marRight w:val="0"/>
                  <w:marTop w:val="0"/>
                  <w:marBottom w:val="0"/>
                  <w:divBdr>
                    <w:top w:val="none" w:sz="0" w:space="0" w:color="auto"/>
                    <w:left w:val="none" w:sz="0" w:space="0" w:color="auto"/>
                    <w:bottom w:val="none" w:sz="0" w:space="0" w:color="auto"/>
                    <w:right w:val="none" w:sz="0" w:space="0" w:color="auto"/>
                  </w:divBdr>
                </w:div>
                <w:div w:id="719597860">
                  <w:marLeft w:val="0"/>
                  <w:marRight w:val="0"/>
                  <w:marTop w:val="0"/>
                  <w:marBottom w:val="0"/>
                  <w:divBdr>
                    <w:top w:val="none" w:sz="0" w:space="0" w:color="auto"/>
                    <w:left w:val="none" w:sz="0" w:space="0" w:color="auto"/>
                    <w:bottom w:val="none" w:sz="0" w:space="0" w:color="auto"/>
                    <w:right w:val="none" w:sz="0" w:space="0" w:color="auto"/>
                  </w:divBdr>
                </w:div>
                <w:div w:id="1151019097">
                  <w:marLeft w:val="0"/>
                  <w:marRight w:val="0"/>
                  <w:marTop w:val="0"/>
                  <w:marBottom w:val="0"/>
                  <w:divBdr>
                    <w:top w:val="none" w:sz="0" w:space="0" w:color="auto"/>
                    <w:left w:val="none" w:sz="0" w:space="0" w:color="auto"/>
                    <w:bottom w:val="none" w:sz="0" w:space="0" w:color="auto"/>
                    <w:right w:val="none" w:sz="0" w:space="0" w:color="auto"/>
                  </w:divBdr>
                </w:div>
                <w:div w:id="1692416155">
                  <w:marLeft w:val="0"/>
                  <w:marRight w:val="0"/>
                  <w:marTop w:val="0"/>
                  <w:marBottom w:val="0"/>
                  <w:divBdr>
                    <w:top w:val="none" w:sz="0" w:space="0" w:color="auto"/>
                    <w:left w:val="none" w:sz="0" w:space="0" w:color="auto"/>
                    <w:bottom w:val="none" w:sz="0" w:space="0" w:color="auto"/>
                    <w:right w:val="none" w:sz="0" w:space="0" w:color="auto"/>
                  </w:divBdr>
                </w:div>
                <w:div w:id="1041394295">
                  <w:marLeft w:val="0"/>
                  <w:marRight w:val="0"/>
                  <w:marTop w:val="0"/>
                  <w:marBottom w:val="0"/>
                  <w:divBdr>
                    <w:top w:val="none" w:sz="0" w:space="0" w:color="auto"/>
                    <w:left w:val="none" w:sz="0" w:space="0" w:color="auto"/>
                    <w:bottom w:val="none" w:sz="0" w:space="0" w:color="auto"/>
                    <w:right w:val="none" w:sz="0" w:space="0" w:color="auto"/>
                  </w:divBdr>
                </w:div>
                <w:div w:id="27723784">
                  <w:marLeft w:val="0"/>
                  <w:marRight w:val="0"/>
                  <w:marTop w:val="0"/>
                  <w:marBottom w:val="0"/>
                  <w:divBdr>
                    <w:top w:val="none" w:sz="0" w:space="0" w:color="auto"/>
                    <w:left w:val="none" w:sz="0" w:space="0" w:color="auto"/>
                    <w:bottom w:val="none" w:sz="0" w:space="0" w:color="auto"/>
                    <w:right w:val="none" w:sz="0" w:space="0" w:color="auto"/>
                  </w:divBdr>
                </w:div>
                <w:div w:id="761950808">
                  <w:marLeft w:val="0"/>
                  <w:marRight w:val="0"/>
                  <w:marTop w:val="0"/>
                  <w:marBottom w:val="0"/>
                  <w:divBdr>
                    <w:top w:val="none" w:sz="0" w:space="0" w:color="auto"/>
                    <w:left w:val="none" w:sz="0" w:space="0" w:color="auto"/>
                    <w:bottom w:val="none" w:sz="0" w:space="0" w:color="auto"/>
                    <w:right w:val="none" w:sz="0" w:space="0" w:color="auto"/>
                  </w:divBdr>
                </w:div>
                <w:div w:id="1072579223">
                  <w:marLeft w:val="0"/>
                  <w:marRight w:val="0"/>
                  <w:marTop w:val="0"/>
                  <w:marBottom w:val="0"/>
                  <w:divBdr>
                    <w:top w:val="none" w:sz="0" w:space="0" w:color="auto"/>
                    <w:left w:val="none" w:sz="0" w:space="0" w:color="auto"/>
                    <w:bottom w:val="none" w:sz="0" w:space="0" w:color="auto"/>
                    <w:right w:val="none" w:sz="0" w:space="0" w:color="auto"/>
                  </w:divBdr>
                </w:div>
                <w:div w:id="693534084">
                  <w:marLeft w:val="0"/>
                  <w:marRight w:val="0"/>
                  <w:marTop w:val="0"/>
                  <w:marBottom w:val="0"/>
                  <w:divBdr>
                    <w:top w:val="none" w:sz="0" w:space="0" w:color="auto"/>
                    <w:left w:val="none" w:sz="0" w:space="0" w:color="auto"/>
                    <w:bottom w:val="none" w:sz="0" w:space="0" w:color="auto"/>
                    <w:right w:val="none" w:sz="0" w:space="0" w:color="auto"/>
                  </w:divBdr>
                </w:div>
                <w:div w:id="1636134449">
                  <w:marLeft w:val="0"/>
                  <w:marRight w:val="0"/>
                  <w:marTop w:val="0"/>
                  <w:marBottom w:val="0"/>
                  <w:divBdr>
                    <w:top w:val="none" w:sz="0" w:space="0" w:color="auto"/>
                    <w:left w:val="none" w:sz="0" w:space="0" w:color="auto"/>
                    <w:bottom w:val="none" w:sz="0" w:space="0" w:color="auto"/>
                    <w:right w:val="none" w:sz="0" w:space="0" w:color="auto"/>
                  </w:divBdr>
                </w:div>
                <w:div w:id="39284654">
                  <w:marLeft w:val="0"/>
                  <w:marRight w:val="0"/>
                  <w:marTop w:val="0"/>
                  <w:marBottom w:val="0"/>
                  <w:divBdr>
                    <w:top w:val="none" w:sz="0" w:space="0" w:color="auto"/>
                    <w:left w:val="none" w:sz="0" w:space="0" w:color="auto"/>
                    <w:bottom w:val="none" w:sz="0" w:space="0" w:color="auto"/>
                    <w:right w:val="none" w:sz="0" w:space="0" w:color="auto"/>
                  </w:divBdr>
                </w:div>
                <w:div w:id="570123598">
                  <w:marLeft w:val="0"/>
                  <w:marRight w:val="0"/>
                  <w:marTop w:val="0"/>
                  <w:marBottom w:val="0"/>
                  <w:divBdr>
                    <w:top w:val="none" w:sz="0" w:space="0" w:color="auto"/>
                    <w:left w:val="none" w:sz="0" w:space="0" w:color="auto"/>
                    <w:bottom w:val="none" w:sz="0" w:space="0" w:color="auto"/>
                    <w:right w:val="none" w:sz="0" w:space="0" w:color="auto"/>
                  </w:divBdr>
                </w:div>
                <w:div w:id="86463083">
                  <w:marLeft w:val="0"/>
                  <w:marRight w:val="0"/>
                  <w:marTop w:val="0"/>
                  <w:marBottom w:val="0"/>
                  <w:divBdr>
                    <w:top w:val="none" w:sz="0" w:space="0" w:color="auto"/>
                    <w:left w:val="none" w:sz="0" w:space="0" w:color="auto"/>
                    <w:bottom w:val="none" w:sz="0" w:space="0" w:color="auto"/>
                    <w:right w:val="none" w:sz="0" w:space="0" w:color="auto"/>
                  </w:divBdr>
                </w:div>
                <w:div w:id="1661077860">
                  <w:marLeft w:val="0"/>
                  <w:marRight w:val="0"/>
                  <w:marTop w:val="0"/>
                  <w:marBottom w:val="0"/>
                  <w:divBdr>
                    <w:top w:val="none" w:sz="0" w:space="0" w:color="auto"/>
                    <w:left w:val="none" w:sz="0" w:space="0" w:color="auto"/>
                    <w:bottom w:val="none" w:sz="0" w:space="0" w:color="auto"/>
                    <w:right w:val="none" w:sz="0" w:space="0" w:color="auto"/>
                  </w:divBdr>
                </w:div>
                <w:div w:id="1389956286">
                  <w:marLeft w:val="0"/>
                  <w:marRight w:val="0"/>
                  <w:marTop w:val="0"/>
                  <w:marBottom w:val="0"/>
                  <w:divBdr>
                    <w:top w:val="none" w:sz="0" w:space="0" w:color="auto"/>
                    <w:left w:val="none" w:sz="0" w:space="0" w:color="auto"/>
                    <w:bottom w:val="none" w:sz="0" w:space="0" w:color="auto"/>
                    <w:right w:val="none" w:sz="0" w:space="0" w:color="auto"/>
                  </w:divBdr>
                </w:div>
                <w:div w:id="1782457518">
                  <w:marLeft w:val="0"/>
                  <w:marRight w:val="0"/>
                  <w:marTop w:val="0"/>
                  <w:marBottom w:val="0"/>
                  <w:divBdr>
                    <w:top w:val="none" w:sz="0" w:space="0" w:color="auto"/>
                    <w:left w:val="none" w:sz="0" w:space="0" w:color="auto"/>
                    <w:bottom w:val="none" w:sz="0" w:space="0" w:color="auto"/>
                    <w:right w:val="none" w:sz="0" w:space="0" w:color="auto"/>
                  </w:divBdr>
                </w:div>
                <w:div w:id="1047072443">
                  <w:marLeft w:val="0"/>
                  <w:marRight w:val="0"/>
                  <w:marTop w:val="0"/>
                  <w:marBottom w:val="0"/>
                  <w:divBdr>
                    <w:top w:val="none" w:sz="0" w:space="0" w:color="auto"/>
                    <w:left w:val="none" w:sz="0" w:space="0" w:color="auto"/>
                    <w:bottom w:val="none" w:sz="0" w:space="0" w:color="auto"/>
                    <w:right w:val="none" w:sz="0" w:space="0" w:color="auto"/>
                  </w:divBdr>
                </w:div>
                <w:div w:id="980770850">
                  <w:marLeft w:val="0"/>
                  <w:marRight w:val="0"/>
                  <w:marTop w:val="0"/>
                  <w:marBottom w:val="0"/>
                  <w:divBdr>
                    <w:top w:val="none" w:sz="0" w:space="0" w:color="auto"/>
                    <w:left w:val="none" w:sz="0" w:space="0" w:color="auto"/>
                    <w:bottom w:val="none" w:sz="0" w:space="0" w:color="auto"/>
                    <w:right w:val="none" w:sz="0" w:space="0" w:color="auto"/>
                  </w:divBdr>
                </w:div>
                <w:div w:id="269162337">
                  <w:marLeft w:val="0"/>
                  <w:marRight w:val="0"/>
                  <w:marTop w:val="0"/>
                  <w:marBottom w:val="0"/>
                  <w:divBdr>
                    <w:top w:val="none" w:sz="0" w:space="0" w:color="auto"/>
                    <w:left w:val="none" w:sz="0" w:space="0" w:color="auto"/>
                    <w:bottom w:val="none" w:sz="0" w:space="0" w:color="auto"/>
                    <w:right w:val="none" w:sz="0" w:space="0" w:color="auto"/>
                  </w:divBdr>
                </w:div>
                <w:div w:id="26025958">
                  <w:marLeft w:val="0"/>
                  <w:marRight w:val="0"/>
                  <w:marTop w:val="0"/>
                  <w:marBottom w:val="0"/>
                  <w:divBdr>
                    <w:top w:val="none" w:sz="0" w:space="0" w:color="auto"/>
                    <w:left w:val="none" w:sz="0" w:space="0" w:color="auto"/>
                    <w:bottom w:val="none" w:sz="0" w:space="0" w:color="auto"/>
                    <w:right w:val="none" w:sz="0" w:space="0" w:color="auto"/>
                  </w:divBdr>
                </w:div>
                <w:div w:id="1493106750">
                  <w:marLeft w:val="0"/>
                  <w:marRight w:val="0"/>
                  <w:marTop w:val="0"/>
                  <w:marBottom w:val="0"/>
                  <w:divBdr>
                    <w:top w:val="none" w:sz="0" w:space="0" w:color="auto"/>
                    <w:left w:val="none" w:sz="0" w:space="0" w:color="auto"/>
                    <w:bottom w:val="none" w:sz="0" w:space="0" w:color="auto"/>
                    <w:right w:val="none" w:sz="0" w:space="0" w:color="auto"/>
                  </w:divBdr>
                </w:div>
                <w:div w:id="1649044350">
                  <w:marLeft w:val="0"/>
                  <w:marRight w:val="0"/>
                  <w:marTop w:val="0"/>
                  <w:marBottom w:val="0"/>
                  <w:divBdr>
                    <w:top w:val="none" w:sz="0" w:space="0" w:color="auto"/>
                    <w:left w:val="none" w:sz="0" w:space="0" w:color="auto"/>
                    <w:bottom w:val="none" w:sz="0" w:space="0" w:color="auto"/>
                    <w:right w:val="none" w:sz="0" w:space="0" w:color="auto"/>
                  </w:divBdr>
                </w:div>
                <w:div w:id="1463377875">
                  <w:marLeft w:val="0"/>
                  <w:marRight w:val="0"/>
                  <w:marTop w:val="0"/>
                  <w:marBottom w:val="0"/>
                  <w:divBdr>
                    <w:top w:val="none" w:sz="0" w:space="0" w:color="auto"/>
                    <w:left w:val="none" w:sz="0" w:space="0" w:color="auto"/>
                    <w:bottom w:val="none" w:sz="0" w:space="0" w:color="auto"/>
                    <w:right w:val="none" w:sz="0" w:space="0" w:color="auto"/>
                  </w:divBdr>
                </w:div>
                <w:div w:id="1219590307">
                  <w:marLeft w:val="0"/>
                  <w:marRight w:val="0"/>
                  <w:marTop w:val="0"/>
                  <w:marBottom w:val="0"/>
                  <w:divBdr>
                    <w:top w:val="none" w:sz="0" w:space="0" w:color="auto"/>
                    <w:left w:val="none" w:sz="0" w:space="0" w:color="auto"/>
                    <w:bottom w:val="none" w:sz="0" w:space="0" w:color="auto"/>
                    <w:right w:val="none" w:sz="0" w:space="0" w:color="auto"/>
                  </w:divBdr>
                </w:div>
                <w:div w:id="561142031">
                  <w:marLeft w:val="0"/>
                  <w:marRight w:val="0"/>
                  <w:marTop w:val="0"/>
                  <w:marBottom w:val="0"/>
                  <w:divBdr>
                    <w:top w:val="none" w:sz="0" w:space="0" w:color="auto"/>
                    <w:left w:val="none" w:sz="0" w:space="0" w:color="auto"/>
                    <w:bottom w:val="none" w:sz="0" w:space="0" w:color="auto"/>
                    <w:right w:val="none" w:sz="0" w:space="0" w:color="auto"/>
                  </w:divBdr>
                </w:div>
                <w:div w:id="652754012">
                  <w:marLeft w:val="0"/>
                  <w:marRight w:val="0"/>
                  <w:marTop w:val="0"/>
                  <w:marBottom w:val="0"/>
                  <w:divBdr>
                    <w:top w:val="none" w:sz="0" w:space="0" w:color="auto"/>
                    <w:left w:val="none" w:sz="0" w:space="0" w:color="auto"/>
                    <w:bottom w:val="none" w:sz="0" w:space="0" w:color="auto"/>
                    <w:right w:val="none" w:sz="0" w:space="0" w:color="auto"/>
                  </w:divBdr>
                </w:div>
                <w:div w:id="975061014">
                  <w:marLeft w:val="0"/>
                  <w:marRight w:val="0"/>
                  <w:marTop w:val="0"/>
                  <w:marBottom w:val="0"/>
                  <w:divBdr>
                    <w:top w:val="none" w:sz="0" w:space="0" w:color="auto"/>
                    <w:left w:val="none" w:sz="0" w:space="0" w:color="auto"/>
                    <w:bottom w:val="none" w:sz="0" w:space="0" w:color="auto"/>
                    <w:right w:val="none" w:sz="0" w:space="0" w:color="auto"/>
                  </w:divBdr>
                </w:div>
                <w:div w:id="719016574">
                  <w:marLeft w:val="0"/>
                  <w:marRight w:val="0"/>
                  <w:marTop w:val="0"/>
                  <w:marBottom w:val="0"/>
                  <w:divBdr>
                    <w:top w:val="none" w:sz="0" w:space="0" w:color="auto"/>
                    <w:left w:val="none" w:sz="0" w:space="0" w:color="auto"/>
                    <w:bottom w:val="none" w:sz="0" w:space="0" w:color="auto"/>
                    <w:right w:val="none" w:sz="0" w:space="0" w:color="auto"/>
                  </w:divBdr>
                </w:div>
                <w:div w:id="1221674517">
                  <w:marLeft w:val="0"/>
                  <w:marRight w:val="0"/>
                  <w:marTop w:val="0"/>
                  <w:marBottom w:val="0"/>
                  <w:divBdr>
                    <w:top w:val="none" w:sz="0" w:space="0" w:color="auto"/>
                    <w:left w:val="none" w:sz="0" w:space="0" w:color="auto"/>
                    <w:bottom w:val="none" w:sz="0" w:space="0" w:color="auto"/>
                    <w:right w:val="none" w:sz="0" w:space="0" w:color="auto"/>
                  </w:divBdr>
                </w:div>
                <w:div w:id="1118372947">
                  <w:marLeft w:val="0"/>
                  <w:marRight w:val="0"/>
                  <w:marTop w:val="0"/>
                  <w:marBottom w:val="0"/>
                  <w:divBdr>
                    <w:top w:val="none" w:sz="0" w:space="0" w:color="auto"/>
                    <w:left w:val="none" w:sz="0" w:space="0" w:color="auto"/>
                    <w:bottom w:val="none" w:sz="0" w:space="0" w:color="auto"/>
                    <w:right w:val="none" w:sz="0" w:space="0" w:color="auto"/>
                  </w:divBdr>
                </w:div>
                <w:div w:id="2145345261">
                  <w:marLeft w:val="0"/>
                  <w:marRight w:val="0"/>
                  <w:marTop w:val="0"/>
                  <w:marBottom w:val="0"/>
                  <w:divBdr>
                    <w:top w:val="none" w:sz="0" w:space="0" w:color="auto"/>
                    <w:left w:val="none" w:sz="0" w:space="0" w:color="auto"/>
                    <w:bottom w:val="none" w:sz="0" w:space="0" w:color="auto"/>
                    <w:right w:val="none" w:sz="0" w:space="0" w:color="auto"/>
                  </w:divBdr>
                </w:div>
                <w:div w:id="1108160064">
                  <w:marLeft w:val="0"/>
                  <w:marRight w:val="0"/>
                  <w:marTop w:val="0"/>
                  <w:marBottom w:val="0"/>
                  <w:divBdr>
                    <w:top w:val="none" w:sz="0" w:space="0" w:color="auto"/>
                    <w:left w:val="none" w:sz="0" w:space="0" w:color="auto"/>
                    <w:bottom w:val="none" w:sz="0" w:space="0" w:color="auto"/>
                    <w:right w:val="none" w:sz="0" w:space="0" w:color="auto"/>
                  </w:divBdr>
                </w:div>
                <w:div w:id="1811632506">
                  <w:marLeft w:val="0"/>
                  <w:marRight w:val="0"/>
                  <w:marTop w:val="0"/>
                  <w:marBottom w:val="0"/>
                  <w:divBdr>
                    <w:top w:val="none" w:sz="0" w:space="0" w:color="auto"/>
                    <w:left w:val="none" w:sz="0" w:space="0" w:color="auto"/>
                    <w:bottom w:val="none" w:sz="0" w:space="0" w:color="auto"/>
                    <w:right w:val="none" w:sz="0" w:space="0" w:color="auto"/>
                  </w:divBdr>
                </w:div>
                <w:div w:id="1576743562">
                  <w:marLeft w:val="0"/>
                  <w:marRight w:val="0"/>
                  <w:marTop w:val="0"/>
                  <w:marBottom w:val="0"/>
                  <w:divBdr>
                    <w:top w:val="none" w:sz="0" w:space="0" w:color="auto"/>
                    <w:left w:val="none" w:sz="0" w:space="0" w:color="auto"/>
                    <w:bottom w:val="none" w:sz="0" w:space="0" w:color="auto"/>
                    <w:right w:val="none" w:sz="0" w:space="0" w:color="auto"/>
                  </w:divBdr>
                </w:div>
                <w:div w:id="1949701904">
                  <w:marLeft w:val="0"/>
                  <w:marRight w:val="0"/>
                  <w:marTop w:val="0"/>
                  <w:marBottom w:val="0"/>
                  <w:divBdr>
                    <w:top w:val="none" w:sz="0" w:space="0" w:color="auto"/>
                    <w:left w:val="none" w:sz="0" w:space="0" w:color="auto"/>
                    <w:bottom w:val="none" w:sz="0" w:space="0" w:color="auto"/>
                    <w:right w:val="none" w:sz="0" w:space="0" w:color="auto"/>
                  </w:divBdr>
                </w:div>
                <w:div w:id="1238051138">
                  <w:marLeft w:val="0"/>
                  <w:marRight w:val="0"/>
                  <w:marTop w:val="0"/>
                  <w:marBottom w:val="0"/>
                  <w:divBdr>
                    <w:top w:val="none" w:sz="0" w:space="0" w:color="auto"/>
                    <w:left w:val="none" w:sz="0" w:space="0" w:color="auto"/>
                    <w:bottom w:val="none" w:sz="0" w:space="0" w:color="auto"/>
                    <w:right w:val="none" w:sz="0" w:space="0" w:color="auto"/>
                  </w:divBdr>
                </w:div>
                <w:div w:id="1833711823">
                  <w:marLeft w:val="0"/>
                  <w:marRight w:val="0"/>
                  <w:marTop w:val="0"/>
                  <w:marBottom w:val="0"/>
                  <w:divBdr>
                    <w:top w:val="none" w:sz="0" w:space="0" w:color="auto"/>
                    <w:left w:val="none" w:sz="0" w:space="0" w:color="auto"/>
                    <w:bottom w:val="none" w:sz="0" w:space="0" w:color="auto"/>
                    <w:right w:val="none" w:sz="0" w:space="0" w:color="auto"/>
                  </w:divBdr>
                </w:div>
                <w:div w:id="1750079014">
                  <w:marLeft w:val="0"/>
                  <w:marRight w:val="0"/>
                  <w:marTop w:val="0"/>
                  <w:marBottom w:val="0"/>
                  <w:divBdr>
                    <w:top w:val="none" w:sz="0" w:space="0" w:color="auto"/>
                    <w:left w:val="none" w:sz="0" w:space="0" w:color="auto"/>
                    <w:bottom w:val="none" w:sz="0" w:space="0" w:color="auto"/>
                    <w:right w:val="none" w:sz="0" w:space="0" w:color="auto"/>
                  </w:divBdr>
                </w:div>
                <w:div w:id="768504718">
                  <w:marLeft w:val="0"/>
                  <w:marRight w:val="0"/>
                  <w:marTop w:val="0"/>
                  <w:marBottom w:val="0"/>
                  <w:divBdr>
                    <w:top w:val="none" w:sz="0" w:space="0" w:color="auto"/>
                    <w:left w:val="none" w:sz="0" w:space="0" w:color="auto"/>
                    <w:bottom w:val="none" w:sz="0" w:space="0" w:color="auto"/>
                    <w:right w:val="none" w:sz="0" w:space="0" w:color="auto"/>
                  </w:divBdr>
                </w:div>
                <w:div w:id="775910169">
                  <w:marLeft w:val="0"/>
                  <w:marRight w:val="0"/>
                  <w:marTop w:val="0"/>
                  <w:marBottom w:val="0"/>
                  <w:divBdr>
                    <w:top w:val="none" w:sz="0" w:space="0" w:color="auto"/>
                    <w:left w:val="none" w:sz="0" w:space="0" w:color="auto"/>
                    <w:bottom w:val="none" w:sz="0" w:space="0" w:color="auto"/>
                    <w:right w:val="none" w:sz="0" w:space="0" w:color="auto"/>
                  </w:divBdr>
                </w:div>
                <w:div w:id="701900715">
                  <w:marLeft w:val="0"/>
                  <w:marRight w:val="0"/>
                  <w:marTop w:val="0"/>
                  <w:marBottom w:val="0"/>
                  <w:divBdr>
                    <w:top w:val="none" w:sz="0" w:space="0" w:color="auto"/>
                    <w:left w:val="none" w:sz="0" w:space="0" w:color="auto"/>
                    <w:bottom w:val="none" w:sz="0" w:space="0" w:color="auto"/>
                    <w:right w:val="none" w:sz="0" w:space="0" w:color="auto"/>
                  </w:divBdr>
                </w:div>
                <w:div w:id="1544708019">
                  <w:marLeft w:val="0"/>
                  <w:marRight w:val="0"/>
                  <w:marTop w:val="0"/>
                  <w:marBottom w:val="0"/>
                  <w:divBdr>
                    <w:top w:val="none" w:sz="0" w:space="0" w:color="auto"/>
                    <w:left w:val="none" w:sz="0" w:space="0" w:color="auto"/>
                    <w:bottom w:val="none" w:sz="0" w:space="0" w:color="auto"/>
                    <w:right w:val="none" w:sz="0" w:space="0" w:color="auto"/>
                  </w:divBdr>
                </w:div>
                <w:div w:id="37435202">
                  <w:marLeft w:val="0"/>
                  <w:marRight w:val="0"/>
                  <w:marTop w:val="0"/>
                  <w:marBottom w:val="0"/>
                  <w:divBdr>
                    <w:top w:val="none" w:sz="0" w:space="0" w:color="auto"/>
                    <w:left w:val="none" w:sz="0" w:space="0" w:color="auto"/>
                    <w:bottom w:val="none" w:sz="0" w:space="0" w:color="auto"/>
                    <w:right w:val="none" w:sz="0" w:space="0" w:color="auto"/>
                  </w:divBdr>
                </w:div>
                <w:div w:id="1317905">
                  <w:marLeft w:val="0"/>
                  <w:marRight w:val="0"/>
                  <w:marTop w:val="0"/>
                  <w:marBottom w:val="0"/>
                  <w:divBdr>
                    <w:top w:val="none" w:sz="0" w:space="0" w:color="auto"/>
                    <w:left w:val="none" w:sz="0" w:space="0" w:color="auto"/>
                    <w:bottom w:val="none" w:sz="0" w:space="0" w:color="auto"/>
                    <w:right w:val="none" w:sz="0" w:space="0" w:color="auto"/>
                  </w:divBdr>
                </w:div>
                <w:div w:id="1191801041">
                  <w:marLeft w:val="0"/>
                  <w:marRight w:val="0"/>
                  <w:marTop w:val="0"/>
                  <w:marBottom w:val="0"/>
                  <w:divBdr>
                    <w:top w:val="none" w:sz="0" w:space="0" w:color="auto"/>
                    <w:left w:val="none" w:sz="0" w:space="0" w:color="auto"/>
                    <w:bottom w:val="none" w:sz="0" w:space="0" w:color="auto"/>
                    <w:right w:val="none" w:sz="0" w:space="0" w:color="auto"/>
                  </w:divBdr>
                </w:div>
                <w:div w:id="982076092">
                  <w:marLeft w:val="0"/>
                  <w:marRight w:val="0"/>
                  <w:marTop w:val="0"/>
                  <w:marBottom w:val="0"/>
                  <w:divBdr>
                    <w:top w:val="none" w:sz="0" w:space="0" w:color="auto"/>
                    <w:left w:val="none" w:sz="0" w:space="0" w:color="auto"/>
                    <w:bottom w:val="none" w:sz="0" w:space="0" w:color="auto"/>
                    <w:right w:val="none" w:sz="0" w:space="0" w:color="auto"/>
                  </w:divBdr>
                </w:div>
                <w:div w:id="1028720963">
                  <w:marLeft w:val="0"/>
                  <w:marRight w:val="0"/>
                  <w:marTop w:val="0"/>
                  <w:marBottom w:val="0"/>
                  <w:divBdr>
                    <w:top w:val="none" w:sz="0" w:space="0" w:color="auto"/>
                    <w:left w:val="none" w:sz="0" w:space="0" w:color="auto"/>
                    <w:bottom w:val="none" w:sz="0" w:space="0" w:color="auto"/>
                    <w:right w:val="none" w:sz="0" w:space="0" w:color="auto"/>
                  </w:divBdr>
                </w:div>
                <w:div w:id="1417942414">
                  <w:marLeft w:val="0"/>
                  <w:marRight w:val="0"/>
                  <w:marTop w:val="0"/>
                  <w:marBottom w:val="0"/>
                  <w:divBdr>
                    <w:top w:val="none" w:sz="0" w:space="0" w:color="auto"/>
                    <w:left w:val="none" w:sz="0" w:space="0" w:color="auto"/>
                    <w:bottom w:val="none" w:sz="0" w:space="0" w:color="auto"/>
                    <w:right w:val="none" w:sz="0" w:space="0" w:color="auto"/>
                  </w:divBdr>
                </w:div>
                <w:div w:id="1865631287">
                  <w:marLeft w:val="0"/>
                  <w:marRight w:val="0"/>
                  <w:marTop w:val="0"/>
                  <w:marBottom w:val="0"/>
                  <w:divBdr>
                    <w:top w:val="none" w:sz="0" w:space="0" w:color="auto"/>
                    <w:left w:val="none" w:sz="0" w:space="0" w:color="auto"/>
                    <w:bottom w:val="none" w:sz="0" w:space="0" w:color="auto"/>
                    <w:right w:val="none" w:sz="0" w:space="0" w:color="auto"/>
                  </w:divBdr>
                </w:div>
                <w:div w:id="1077246923">
                  <w:marLeft w:val="0"/>
                  <w:marRight w:val="0"/>
                  <w:marTop w:val="0"/>
                  <w:marBottom w:val="0"/>
                  <w:divBdr>
                    <w:top w:val="none" w:sz="0" w:space="0" w:color="auto"/>
                    <w:left w:val="none" w:sz="0" w:space="0" w:color="auto"/>
                    <w:bottom w:val="none" w:sz="0" w:space="0" w:color="auto"/>
                    <w:right w:val="none" w:sz="0" w:space="0" w:color="auto"/>
                  </w:divBdr>
                </w:div>
                <w:div w:id="1250118148">
                  <w:marLeft w:val="0"/>
                  <w:marRight w:val="0"/>
                  <w:marTop w:val="0"/>
                  <w:marBottom w:val="0"/>
                  <w:divBdr>
                    <w:top w:val="none" w:sz="0" w:space="0" w:color="auto"/>
                    <w:left w:val="none" w:sz="0" w:space="0" w:color="auto"/>
                    <w:bottom w:val="none" w:sz="0" w:space="0" w:color="auto"/>
                    <w:right w:val="none" w:sz="0" w:space="0" w:color="auto"/>
                  </w:divBdr>
                </w:div>
                <w:div w:id="511725128">
                  <w:marLeft w:val="0"/>
                  <w:marRight w:val="0"/>
                  <w:marTop w:val="0"/>
                  <w:marBottom w:val="0"/>
                  <w:divBdr>
                    <w:top w:val="none" w:sz="0" w:space="0" w:color="auto"/>
                    <w:left w:val="none" w:sz="0" w:space="0" w:color="auto"/>
                    <w:bottom w:val="none" w:sz="0" w:space="0" w:color="auto"/>
                    <w:right w:val="none" w:sz="0" w:space="0" w:color="auto"/>
                  </w:divBdr>
                </w:div>
                <w:div w:id="827860844">
                  <w:marLeft w:val="0"/>
                  <w:marRight w:val="0"/>
                  <w:marTop w:val="0"/>
                  <w:marBottom w:val="0"/>
                  <w:divBdr>
                    <w:top w:val="none" w:sz="0" w:space="0" w:color="auto"/>
                    <w:left w:val="none" w:sz="0" w:space="0" w:color="auto"/>
                    <w:bottom w:val="none" w:sz="0" w:space="0" w:color="auto"/>
                    <w:right w:val="none" w:sz="0" w:space="0" w:color="auto"/>
                  </w:divBdr>
                </w:div>
                <w:div w:id="1602838283">
                  <w:marLeft w:val="0"/>
                  <w:marRight w:val="0"/>
                  <w:marTop w:val="0"/>
                  <w:marBottom w:val="0"/>
                  <w:divBdr>
                    <w:top w:val="none" w:sz="0" w:space="0" w:color="auto"/>
                    <w:left w:val="none" w:sz="0" w:space="0" w:color="auto"/>
                    <w:bottom w:val="none" w:sz="0" w:space="0" w:color="auto"/>
                    <w:right w:val="none" w:sz="0" w:space="0" w:color="auto"/>
                  </w:divBdr>
                </w:div>
                <w:div w:id="1466772894">
                  <w:marLeft w:val="0"/>
                  <w:marRight w:val="0"/>
                  <w:marTop w:val="0"/>
                  <w:marBottom w:val="0"/>
                  <w:divBdr>
                    <w:top w:val="none" w:sz="0" w:space="0" w:color="auto"/>
                    <w:left w:val="none" w:sz="0" w:space="0" w:color="auto"/>
                    <w:bottom w:val="none" w:sz="0" w:space="0" w:color="auto"/>
                    <w:right w:val="none" w:sz="0" w:space="0" w:color="auto"/>
                  </w:divBdr>
                </w:div>
                <w:div w:id="752165596">
                  <w:marLeft w:val="0"/>
                  <w:marRight w:val="0"/>
                  <w:marTop w:val="0"/>
                  <w:marBottom w:val="0"/>
                  <w:divBdr>
                    <w:top w:val="none" w:sz="0" w:space="0" w:color="auto"/>
                    <w:left w:val="none" w:sz="0" w:space="0" w:color="auto"/>
                    <w:bottom w:val="none" w:sz="0" w:space="0" w:color="auto"/>
                    <w:right w:val="none" w:sz="0" w:space="0" w:color="auto"/>
                  </w:divBdr>
                </w:div>
                <w:div w:id="1975215444">
                  <w:marLeft w:val="0"/>
                  <w:marRight w:val="0"/>
                  <w:marTop w:val="0"/>
                  <w:marBottom w:val="0"/>
                  <w:divBdr>
                    <w:top w:val="none" w:sz="0" w:space="0" w:color="auto"/>
                    <w:left w:val="none" w:sz="0" w:space="0" w:color="auto"/>
                    <w:bottom w:val="none" w:sz="0" w:space="0" w:color="auto"/>
                    <w:right w:val="none" w:sz="0" w:space="0" w:color="auto"/>
                  </w:divBdr>
                </w:div>
                <w:div w:id="1831558738">
                  <w:marLeft w:val="0"/>
                  <w:marRight w:val="0"/>
                  <w:marTop w:val="0"/>
                  <w:marBottom w:val="0"/>
                  <w:divBdr>
                    <w:top w:val="none" w:sz="0" w:space="0" w:color="auto"/>
                    <w:left w:val="none" w:sz="0" w:space="0" w:color="auto"/>
                    <w:bottom w:val="none" w:sz="0" w:space="0" w:color="auto"/>
                    <w:right w:val="none" w:sz="0" w:space="0" w:color="auto"/>
                  </w:divBdr>
                </w:div>
                <w:div w:id="640617489">
                  <w:marLeft w:val="0"/>
                  <w:marRight w:val="0"/>
                  <w:marTop w:val="0"/>
                  <w:marBottom w:val="0"/>
                  <w:divBdr>
                    <w:top w:val="none" w:sz="0" w:space="0" w:color="auto"/>
                    <w:left w:val="none" w:sz="0" w:space="0" w:color="auto"/>
                    <w:bottom w:val="none" w:sz="0" w:space="0" w:color="auto"/>
                    <w:right w:val="none" w:sz="0" w:space="0" w:color="auto"/>
                  </w:divBdr>
                </w:div>
                <w:div w:id="98188644">
                  <w:marLeft w:val="0"/>
                  <w:marRight w:val="0"/>
                  <w:marTop w:val="0"/>
                  <w:marBottom w:val="0"/>
                  <w:divBdr>
                    <w:top w:val="none" w:sz="0" w:space="0" w:color="auto"/>
                    <w:left w:val="none" w:sz="0" w:space="0" w:color="auto"/>
                    <w:bottom w:val="none" w:sz="0" w:space="0" w:color="auto"/>
                    <w:right w:val="none" w:sz="0" w:space="0" w:color="auto"/>
                  </w:divBdr>
                </w:div>
                <w:div w:id="1258900684">
                  <w:marLeft w:val="0"/>
                  <w:marRight w:val="0"/>
                  <w:marTop w:val="0"/>
                  <w:marBottom w:val="0"/>
                  <w:divBdr>
                    <w:top w:val="none" w:sz="0" w:space="0" w:color="auto"/>
                    <w:left w:val="none" w:sz="0" w:space="0" w:color="auto"/>
                    <w:bottom w:val="none" w:sz="0" w:space="0" w:color="auto"/>
                    <w:right w:val="none" w:sz="0" w:space="0" w:color="auto"/>
                  </w:divBdr>
                </w:div>
                <w:div w:id="1196120127">
                  <w:marLeft w:val="0"/>
                  <w:marRight w:val="0"/>
                  <w:marTop w:val="0"/>
                  <w:marBottom w:val="0"/>
                  <w:divBdr>
                    <w:top w:val="none" w:sz="0" w:space="0" w:color="auto"/>
                    <w:left w:val="none" w:sz="0" w:space="0" w:color="auto"/>
                    <w:bottom w:val="none" w:sz="0" w:space="0" w:color="auto"/>
                    <w:right w:val="none" w:sz="0" w:space="0" w:color="auto"/>
                  </w:divBdr>
                </w:div>
                <w:div w:id="70196827">
                  <w:marLeft w:val="0"/>
                  <w:marRight w:val="0"/>
                  <w:marTop w:val="0"/>
                  <w:marBottom w:val="0"/>
                  <w:divBdr>
                    <w:top w:val="none" w:sz="0" w:space="0" w:color="auto"/>
                    <w:left w:val="none" w:sz="0" w:space="0" w:color="auto"/>
                    <w:bottom w:val="none" w:sz="0" w:space="0" w:color="auto"/>
                    <w:right w:val="none" w:sz="0" w:space="0" w:color="auto"/>
                  </w:divBdr>
                </w:div>
                <w:div w:id="724722930">
                  <w:marLeft w:val="0"/>
                  <w:marRight w:val="0"/>
                  <w:marTop w:val="0"/>
                  <w:marBottom w:val="0"/>
                  <w:divBdr>
                    <w:top w:val="none" w:sz="0" w:space="0" w:color="auto"/>
                    <w:left w:val="none" w:sz="0" w:space="0" w:color="auto"/>
                    <w:bottom w:val="none" w:sz="0" w:space="0" w:color="auto"/>
                    <w:right w:val="none" w:sz="0" w:space="0" w:color="auto"/>
                  </w:divBdr>
                </w:div>
                <w:div w:id="787361091">
                  <w:marLeft w:val="0"/>
                  <w:marRight w:val="0"/>
                  <w:marTop w:val="0"/>
                  <w:marBottom w:val="0"/>
                  <w:divBdr>
                    <w:top w:val="none" w:sz="0" w:space="0" w:color="auto"/>
                    <w:left w:val="none" w:sz="0" w:space="0" w:color="auto"/>
                    <w:bottom w:val="none" w:sz="0" w:space="0" w:color="auto"/>
                    <w:right w:val="none" w:sz="0" w:space="0" w:color="auto"/>
                  </w:divBdr>
                </w:div>
                <w:div w:id="183904668">
                  <w:marLeft w:val="0"/>
                  <w:marRight w:val="0"/>
                  <w:marTop w:val="0"/>
                  <w:marBottom w:val="0"/>
                  <w:divBdr>
                    <w:top w:val="none" w:sz="0" w:space="0" w:color="auto"/>
                    <w:left w:val="none" w:sz="0" w:space="0" w:color="auto"/>
                    <w:bottom w:val="none" w:sz="0" w:space="0" w:color="auto"/>
                    <w:right w:val="none" w:sz="0" w:space="0" w:color="auto"/>
                  </w:divBdr>
                </w:div>
                <w:div w:id="1253592212">
                  <w:marLeft w:val="0"/>
                  <w:marRight w:val="0"/>
                  <w:marTop w:val="0"/>
                  <w:marBottom w:val="0"/>
                  <w:divBdr>
                    <w:top w:val="none" w:sz="0" w:space="0" w:color="auto"/>
                    <w:left w:val="none" w:sz="0" w:space="0" w:color="auto"/>
                    <w:bottom w:val="none" w:sz="0" w:space="0" w:color="auto"/>
                    <w:right w:val="none" w:sz="0" w:space="0" w:color="auto"/>
                  </w:divBdr>
                </w:div>
                <w:div w:id="1636182051">
                  <w:marLeft w:val="0"/>
                  <w:marRight w:val="0"/>
                  <w:marTop w:val="0"/>
                  <w:marBottom w:val="0"/>
                  <w:divBdr>
                    <w:top w:val="none" w:sz="0" w:space="0" w:color="auto"/>
                    <w:left w:val="none" w:sz="0" w:space="0" w:color="auto"/>
                    <w:bottom w:val="none" w:sz="0" w:space="0" w:color="auto"/>
                    <w:right w:val="none" w:sz="0" w:space="0" w:color="auto"/>
                  </w:divBdr>
                </w:div>
                <w:div w:id="1771582786">
                  <w:marLeft w:val="0"/>
                  <w:marRight w:val="0"/>
                  <w:marTop w:val="0"/>
                  <w:marBottom w:val="0"/>
                  <w:divBdr>
                    <w:top w:val="none" w:sz="0" w:space="0" w:color="auto"/>
                    <w:left w:val="none" w:sz="0" w:space="0" w:color="auto"/>
                    <w:bottom w:val="none" w:sz="0" w:space="0" w:color="auto"/>
                    <w:right w:val="none" w:sz="0" w:space="0" w:color="auto"/>
                  </w:divBdr>
                </w:div>
                <w:div w:id="848445685">
                  <w:marLeft w:val="0"/>
                  <w:marRight w:val="0"/>
                  <w:marTop w:val="0"/>
                  <w:marBottom w:val="0"/>
                  <w:divBdr>
                    <w:top w:val="none" w:sz="0" w:space="0" w:color="auto"/>
                    <w:left w:val="none" w:sz="0" w:space="0" w:color="auto"/>
                    <w:bottom w:val="none" w:sz="0" w:space="0" w:color="auto"/>
                    <w:right w:val="none" w:sz="0" w:space="0" w:color="auto"/>
                  </w:divBdr>
                </w:div>
                <w:div w:id="436750567">
                  <w:marLeft w:val="0"/>
                  <w:marRight w:val="0"/>
                  <w:marTop w:val="0"/>
                  <w:marBottom w:val="0"/>
                  <w:divBdr>
                    <w:top w:val="none" w:sz="0" w:space="0" w:color="auto"/>
                    <w:left w:val="none" w:sz="0" w:space="0" w:color="auto"/>
                    <w:bottom w:val="none" w:sz="0" w:space="0" w:color="auto"/>
                    <w:right w:val="none" w:sz="0" w:space="0" w:color="auto"/>
                  </w:divBdr>
                </w:div>
                <w:div w:id="1773479281">
                  <w:marLeft w:val="0"/>
                  <w:marRight w:val="0"/>
                  <w:marTop w:val="0"/>
                  <w:marBottom w:val="0"/>
                  <w:divBdr>
                    <w:top w:val="none" w:sz="0" w:space="0" w:color="auto"/>
                    <w:left w:val="none" w:sz="0" w:space="0" w:color="auto"/>
                    <w:bottom w:val="none" w:sz="0" w:space="0" w:color="auto"/>
                    <w:right w:val="none" w:sz="0" w:space="0" w:color="auto"/>
                  </w:divBdr>
                </w:div>
                <w:div w:id="1858233774">
                  <w:marLeft w:val="0"/>
                  <w:marRight w:val="0"/>
                  <w:marTop w:val="0"/>
                  <w:marBottom w:val="0"/>
                  <w:divBdr>
                    <w:top w:val="none" w:sz="0" w:space="0" w:color="auto"/>
                    <w:left w:val="none" w:sz="0" w:space="0" w:color="auto"/>
                    <w:bottom w:val="none" w:sz="0" w:space="0" w:color="auto"/>
                    <w:right w:val="none" w:sz="0" w:space="0" w:color="auto"/>
                  </w:divBdr>
                </w:div>
                <w:div w:id="2101289315">
                  <w:marLeft w:val="0"/>
                  <w:marRight w:val="0"/>
                  <w:marTop w:val="0"/>
                  <w:marBottom w:val="0"/>
                  <w:divBdr>
                    <w:top w:val="none" w:sz="0" w:space="0" w:color="auto"/>
                    <w:left w:val="none" w:sz="0" w:space="0" w:color="auto"/>
                    <w:bottom w:val="none" w:sz="0" w:space="0" w:color="auto"/>
                    <w:right w:val="none" w:sz="0" w:space="0" w:color="auto"/>
                  </w:divBdr>
                </w:div>
                <w:div w:id="1442257765">
                  <w:marLeft w:val="0"/>
                  <w:marRight w:val="0"/>
                  <w:marTop w:val="0"/>
                  <w:marBottom w:val="0"/>
                  <w:divBdr>
                    <w:top w:val="none" w:sz="0" w:space="0" w:color="auto"/>
                    <w:left w:val="none" w:sz="0" w:space="0" w:color="auto"/>
                    <w:bottom w:val="none" w:sz="0" w:space="0" w:color="auto"/>
                    <w:right w:val="none" w:sz="0" w:space="0" w:color="auto"/>
                  </w:divBdr>
                </w:div>
                <w:div w:id="1925991097">
                  <w:marLeft w:val="0"/>
                  <w:marRight w:val="0"/>
                  <w:marTop w:val="0"/>
                  <w:marBottom w:val="0"/>
                  <w:divBdr>
                    <w:top w:val="none" w:sz="0" w:space="0" w:color="auto"/>
                    <w:left w:val="none" w:sz="0" w:space="0" w:color="auto"/>
                    <w:bottom w:val="none" w:sz="0" w:space="0" w:color="auto"/>
                    <w:right w:val="none" w:sz="0" w:space="0" w:color="auto"/>
                  </w:divBdr>
                </w:div>
                <w:div w:id="977146187">
                  <w:marLeft w:val="0"/>
                  <w:marRight w:val="0"/>
                  <w:marTop w:val="0"/>
                  <w:marBottom w:val="0"/>
                  <w:divBdr>
                    <w:top w:val="none" w:sz="0" w:space="0" w:color="auto"/>
                    <w:left w:val="none" w:sz="0" w:space="0" w:color="auto"/>
                    <w:bottom w:val="none" w:sz="0" w:space="0" w:color="auto"/>
                    <w:right w:val="none" w:sz="0" w:space="0" w:color="auto"/>
                  </w:divBdr>
                </w:div>
                <w:div w:id="1876237458">
                  <w:marLeft w:val="0"/>
                  <w:marRight w:val="0"/>
                  <w:marTop w:val="0"/>
                  <w:marBottom w:val="0"/>
                  <w:divBdr>
                    <w:top w:val="none" w:sz="0" w:space="0" w:color="auto"/>
                    <w:left w:val="none" w:sz="0" w:space="0" w:color="auto"/>
                    <w:bottom w:val="none" w:sz="0" w:space="0" w:color="auto"/>
                    <w:right w:val="none" w:sz="0" w:space="0" w:color="auto"/>
                  </w:divBdr>
                </w:div>
                <w:div w:id="792555344">
                  <w:marLeft w:val="0"/>
                  <w:marRight w:val="0"/>
                  <w:marTop w:val="0"/>
                  <w:marBottom w:val="0"/>
                  <w:divBdr>
                    <w:top w:val="none" w:sz="0" w:space="0" w:color="auto"/>
                    <w:left w:val="none" w:sz="0" w:space="0" w:color="auto"/>
                    <w:bottom w:val="none" w:sz="0" w:space="0" w:color="auto"/>
                    <w:right w:val="none" w:sz="0" w:space="0" w:color="auto"/>
                  </w:divBdr>
                </w:div>
                <w:div w:id="120729621">
                  <w:marLeft w:val="0"/>
                  <w:marRight w:val="0"/>
                  <w:marTop w:val="0"/>
                  <w:marBottom w:val="0"/>
                  <w:divBdr>
                    <w:top w:val="none" w:sz="0" w:space="0" w:color="auto"/>
                    <w:left w:val="none" w:sz="0" w:space="0" w:color="auto"/>
                    <w:bottom w:val="none" w:sz="0" w:space="0" w:color="auto"/>
                    <w:right w:val="none" w:sz="0" w:space="0" w:color="auto"/>
                  </w:divBdr>
                </w:div>
                <w:div w:id="590744577">
                  <w:marLeft w:val="0"/>
                  <w:marRight w:val="0"/>
                  <w:marTop w:val="0"/>
                  <w:marBottom w:val="0"/>
                  <w:divBdr>
                    <w:top w:val="none" w:sz="0" w:space="0" w:color="auto"/>
                    <w:left w:val="none" w:sz="0" w:space="0" w:color="auto"/>
                    <w:bottom w:val="none" w:sz="0" w:space="0" w:color="auto"/>
                    <w:right w:val="none" w:sz="0" w:space="0" w:color="auto"/>
                  </w:divBdr>
                </w:div>
                <w:div w:id="2109962211">
                  <w:marLeft w:val="0"/>
                  <w:marRight w:val="0"/>
                  <w:marTop w:val="0"/>
                  <w:marBottom w:val="0"/>
                  <w:divBdr>
                    <w:top w:val="none" w:sz="0" w:space="0" w:color="auto"/>
                    <w:left w:val="none" w:sz="0" w:space="0" w:color="auto"/>
                    <w:bottom w:val="none" w:sz="0" w:space="0" w:color="auto"/>
                    <w:right w:val="none" w:sz="0" w:space="0" w:color="auto"/>
                  </w:divBdr>
                </w:div>
                <w:div w:id="1726830399">
                  <w:marLeft w:val="0"/>
                  <w:marRight w:val="0"/>
                  <w:marTop w:val="0"/>
                  <w:marBottom w:val="0"/>
                  <w:divBdr>
                    <w:top w:val="none" w:sz="0" w:space="0" w:color="auto"/>
                    <w:left w:val="none" w:sz="0" w:space="0" w:color="auto"/>
                    <w:bottom w:val="none" w:sz="0" w:space="0" w:color="auto"/>
                    <w:right w:val="none" w:sz="0" w:space="0" w:color="auto"/>
                  </w:divBdr>
                </w:div>
                <w:div w:id="963459083">
                  <w:marLeft w:val="0"/>
                  <w:marRight w:val="0"/>
                  <w:marTop w:val="0"/>
                  <w:marBottom w:val="0"/>
                  <w:divBdr>
                    <w:top w:val="none" w:sz="0" w:space="0" w:color="auto"/>
                    <w:left w:val="none" w:sz="0" w:space="0" w:color="auto"/>
                    <w:bottom w:val="none" w:sz="0" w:space="0" w:color="auto"/>
                    <w:right w:val="none" w:sz="0" w:space="0" w:color="auto"/>
                  </w:divBdr>
                </w:div>
                <w:div w:id="435945820">
                  <w:marLeft w:val="0"/>
                  <w:marRight w:val="0"/>
                  <w:marTop w:val="0"/>
                  <w:marBottom w:val="0"/>
                  <w:divBdr>
                    <w:top w:val="none" w:sz="0" w:space="0" w:color="auto"/>
                    <w:left w:val="none" w:sz="0" w:space="0" w:color="auto"/>
                    <w:bottom w:val="none" w:sz="0" w:space="0" w:color="auto"/>
                    <w:right w:val="none" w:sz="0" w:space="0" w:color="auto"/>
                  </w:divBdr>
                </w:div>
                <w:div w:id="1021056064">
                  <w:marLeft w:val="0"/>
                  <w:marRight w:val="0"/>
                  <w:marTop w:val="0"/>
                  <w:marBottom w:val="0"/>
                  <w:divBdr>
                    <w:top w:val="none" w:sz="0" w:space="0" w:color="auto"/>
                    <w:left w:val="none" w:sz="0" w:space="0" w:color="auto"/>
                    <w:bottom w:val="none" w:sz="0" w:space="0" w:color="auto"/>
                    <w:right w:val="none" w:sz="0" w:space="0" w:color="auto"/>
                  </w:divBdr>
                </w:div>
                <w:div w:id="1657345210">
                  <w:marLeft w:val="0"/>
                  <w:marRight w:val="0"/>
                  <w:marTop w:val="0"/>
                  <w:marBottom w:val="0"/>
                  <w:divBdr>
                    <w:top w:val="none" w:sz="0" w:space="0" w:color="auto"/>
                    <w:left w:val="none" w:sz="0" w:space="0" w:color="auto"/>
                    <w:bottom w:val="none" w:sz="0" w:space="0" w:color="auto"/>
                    <w:right w:val="none" w:sz="0" w:space="0" w:color="auto"/>
                  </w:divBdr>
                </w:div>
                <w:div w:id="585067526">
                  <w:marLeft w:val="0"/>
                  <w:marRight w:val="0"/>
                  <w:marTop w:val="0"/>
                  <w:marBottom w:val="0"/>
                  <w:divBdr>
                    <w:top w:val="none" w:sz="0" w:space="0" w:color="auto"/>
                    <w:left w:val="none" w:sz="0" w:space="0" w:color="auto"/>
                    <w:bottom w:val="none" w:sz="0" w:space="0" w:color="auto"/>
                    <w:right w:val="none" w:sz="0" w:space="0" w:color="auto"/>
                  </w:divBdr>
                </w:div>
                <w:div w:id="1539123093">
                  <w:marLeft w:val="0"/>
                  <w:marRight w:val="0"/>
                  <w:marTop w:val="0"/>
                  <w:marBottom w:val="0"/>
                  <w:divBdr>
                    <w:top w:val="none" w:sz="0" w:space="0" w:color="auto"/>
                    <w:left w:val="none" w:sz="0" w:space="0" w:color="auto"/>
                    <w:bottom w:val="none" w:sz="0" w:space="0" w:color="auto"/>
                    <w:right w:val="none" w:sz="0" w:space="0" w:color="auto"/>
                  </w:divBdr>
                </w:div>
                <w:div w:id="220991114">
                  <w:marLeft w:val="0"/>
                  <w:marRight w:val="0"/>
                  <w:marTop w:val="0"/>
                  <w:marBottom w:val="0"/>
                  <w:divBdr>
                    <w:top w:val="none" w:sz="0" w:space="0" w:color="auto"/>
                    <w:left w:val="none" w:sz="0" w:space="0" w:color="auto"/>
                    <w:bottom w:val="none" w:sz="0" w:space="0" w:color="auto"/>
                    <w:right w:val="none" w:sz="0" w:space="0" w:color="auto"/>
                  </w:divBdr>
                </w:div>
                <w:div w:id="1435906835">
                  <w:marLeft w:val="0"/>
                  <w:marRight w:val="0"/>
                  <w:marTop w:val="0"/>
                  <w:marBottom w:val="0"/>
                  <w:divBdr>
                    <w:top w:val="none" w:sz="0" w:space="0" w:color="auto"/>
                    <w:left w:val="none" w:sz="0" w:space="0" w:color="auto"/>
                    <w:bottom w:val="none" w:sz="0" w:space="0" w:color="auto"/>
                    <w:right w:val="none" w:sz="0" w:space="0" w:color="auto"/>
                  </w:divBdr>
                </w:div>
                <w:div w:id="1763528187">
                  <w:marLeft w:val="0"/>
                  <w:marRight w:val="0"/>
                  <w:marTop w:val="0"/>
                  <w:marBottom w:val="0"/>
                  <w:divBdr>
                    <w:top w:val="none" w:sz="0" w:space="0" w:color="auto"/>
                    <w:left w:val="none" w:sz="0" w:space="0" w:color="auto"/>
                    <w:bottom w:val="none" w:sz="0" w:space="0" w:color="auto"/>
                    <w:right w:val="none" w:sz="0" w:space="0" w:color="auto"/>
                  </w:divBdr>
                </w:div>
                <w:div w:id="11195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596">
          <w:marLeft w:val="0"/>
          <w:marRight w:val="0"/>
          <w:marTop w:val="0"/>
          <w:marBottom w:val="0"/>
          <w:divBdr>
            <w:top w:val="none" w:sz="0" w:space="0" w:color="auto"/>
            <w:left w:val="none" w:sz="0" w:space="0" w:color="auto"/>
            <w:bottom w:val="none" w:sz="0" w:space="0" w:color="auto"/>
            <w:right w:val="none" w:sz="0" w:space="0" w:color="auto"/>
          </w:divBdr>
        </w:div>
        <w:div w:id="2056855732">
          <w:marLeft w:val="0"/>
          <w:marRight w:val="0"/>
          <w:marTop w:val="0"/>
          <w:marBottom w:val="0"/>
          <w:divBdr>
            <w:top w:val="none" w:sz="0" w:space="0" w:color="auto"/>
            <w:left w:val="none" w:sz="0" w:space="0" w:color="auto"/>
            <w:bottom w:val="none" w:sz="0" w:space="0" w:color="auto"/>
            <w:right w:val="none" w:sz="0" w:space="0" w:color="auto"/>
          </w:divBdr>
        </w:div>
        <w:div w:id="1029454550">
          <w:marLeft w:val="0"/>
          <w:marRight w:val="0"/>
          <w:marTop w:val="0"/>
          <w:marBottom w:val="0"/>
          <w:divBdr>
            <w:top w:val="none" w:sz="0" w:space="0" w:color="auto"/>
            <w:left w:val="none" w:sz="0" w:space="0" w:color="auto"/>
            <w:bottom w:val="none" w:sz="0" w:space="0" w:color="auto"/>
            <w:right w:val="none" w:sz="0" w:space="0" w:color="auto"/>
          </w:divBdr>
        </w:div>
        <w:div w:id="1133673204">
          <w:marLeft w:val="0"/>
          <w:marRight w:val="0"/>
          <w:marTop w:val="0"/>
          <w:marBottom w:val="0"/>
          <w:divBdr>
            <w:top w:val="none" w:sz="0" w:space="0" w:color="auto"/>
            <w:left w:val="none" w:sz="0" w:space="0" w:color="auto"/>
            <w:bottom w:val="none" w:sz="0" w:space="0" w:color="auto"/>
            <w:right w:val="none" w:sz="0" w:space="0" w:color="auto"/>
          </w:divBdr>
        </w:div>
        <w:div w:id="396980540">
          <w:marLeft w:val="0"/>
          <w:marRight w:val="0"/>
          <w:marTop w:val="0"/>
          <w:marBottom w:val="0"/>
          <w:divBdr>
            <w:top w:val="none" w:sz="0" w:space="0" w:color="auto"/>
            <w:left w:val="none" w:sz="0" w:space="0" w:color="auto"/>
            <w:bottom w:val="none" w:sz="0" w:space="0" w:color="auto"/>
            <w:right w:val="none" w:sz="0" w:space="0" w:color="auto"/>
          </w:divBdr>
        </w:div>
        <w:div w:id="574555165">
          <w:marLeft w:val="0"/>
          <w:marRight w:val="0"/>
          <w:marTop w:val="0"/>
          <w:marBottom w:val="0"/>
          <w:divBdr>
            <w:top w:val="none" w:sz="0" w:space="0" w:color="auto"/>
            <w:left w:val="none" w:sz="0" w:space="0" w:color="auto"/>
            <w:bottom w:val="none" w:sz="0" w:space="0" w:color="auto"/>
            <w:right w:val="none" w:sz="0" w:space="0" w:color="auto"/>
          </w:divBdr>
        </w:div>
        <w:div w:id="1254242706">
          <w:marLeft w:val="0"/>
          <w:marRight w:val="0"/>
          <w:marTop w:val="0"/>
          <w:marBottom w:val="0"/>
          <w:divBdr>
            <w:top w:val="none" w:sz="0" w:space="0" w:color="auto"/>
            <w:left w:val="none" w:sz="0" w:space="0" w:color="auto"/>
            <w:bottom w:val="none" w:sz="0" w:space="0" w:color="auto"/>
            <w:right w:val="none" w:sz="0" w:space="0" w:color="auto"/>
          </w:divBdr>
        </w:div>
        <w:div w:id="625233974">
          <w:marLeft w:val="0"/>
          <w:marRight w:val="0"/>
          <w:marTop w:val="0"/>
          <w:marBottom w:val="0"/>
          <w:divBdr>
            <w:top w:val="none" w:sz="0" w:space="0" w:color="auto"/>
            <w:left w:val="none" w:sz="0" w:space="0" w:color="auto"/>
            <w:bottom w:val="none" w:sz="0" w:space="0" w:color="auto"/>
            <w:right w:val="none" w:sz="0" w:space="0" w:color="auto"/>
          </w:divBdr>
        </w:div>
        <w:div w:id="1247378685">
          <w:marLeft w:val="0"/>
          <w:marRight w:val="0"/>
          <w:marTop w:val="0"/>
          <w:marBottom w:val="0"/>
          <w:divBdr>
            <w:top w:val="none" w:sz="0" w:space="0" w:color="auto"/>
            <w:left w:val="none" w:sz="0" w:space="0" w:color="auto"/>
            <w:bottom w:val="none" w:sz="0" w:space="0" w:color="auto"/>
            <w:right w:val="none" w:sz="0" w:space="0" w:color="auto"/>
          </w:divBdr>
        </w:div>
        <w:div w:id="322663359">
          <w:marLeft w:val="0"/>
          <w:marRight w:val="0"/>
          <w:marTop w:val="0"/>
          <w:marBottom w:val="0"/>
          <w:divBdr>
            <w:top w:val="none" w:sz="0" w:space="0" w:color="auto"/>
            <w:left w:val="none" w:sz="0" w:space="0" w:color="auto"/>
            <w:bottom w:val="none" w:sz="0" w:space="0" w:color="auto"/>
            <w:right w:val="none" w:sz="0" w:space="0" w:color="auto"/>
          </w:divBdr>
        </w:div>
        <w:div w:id="26101986">
          <w:marLeft w:val="0"/>
          <w:marRight w:val="0"/>
          <w:marTop w:val="0"/>
          <w:marBottom w:val="0"/>
          <w:divBdr>
            <w:top w:val="none" w:sz="0" w:space="0" w:color="auto"/>
            <w:left w:val="none" w:sz="0" w:space="0" w:color="auto"/>
            <w:bottom w:val="none" w:sz="0" w:space="0" w:color="auto"/>
            <w:right w:val="none" w:sz="0" w:space="0" w:color="auto"/>
          </w:divBdr>
        </w:div>
        <w:div w:id="905341235">
          <w:marLeft w:val="0"/>
          <w:marRight w:val="0"/>
          <w:marTop w:val="0"/>
          <w:marBottom w:val="0"/>
          <w:divBdr>
            <w:top w:val="none" w:sz="0" w:space="0" w:color="auto"/>
            <w:left w:val="none" w:sz="0" w:space="0" w:color="auto"/>
            <w:bottom w:val="none" w:sz="0" w:space="0" w:color="auto"/>
            <w:right w:val="none" w:sz="0" w:space="0" w:color="auto"/>
          </w:divBdr>
        </w:div>
        <w:div w:id="26373766">
          <w:marLeft w:val="0"/>
          <w:marRight w:val="0"/>
          <w:marTop w:val="0"/>
          <w:marBottom w:val="0"/>
          <w:divBdr>
            <w:top w:val="none" w:sz="0" w:space="0" w:color="auto"/>
            <w:left w:val="none" w:sz="0" w:space="0" w:color="auto"/>
            <w:bottom w:val="none" w:sz="0" w:space="0" w:color="auto"/>
            <w:right w:val="none" w:sz="0" w:space="0" w:color="auto"/>
          </w:divBdr>
        </w:div>
        <w:div w:id="672486897">
          <w:marLeft w:val="0"/>
          <w:marRight w:val="0"/>
          <w:marTop w:val="0"/>
          <w:marBottom w:val="0"/>
          <w:divBdr>
            <w:top w:val="none" w:sz="0" w:space="0" w:color="auto"/>
            <w:left w:val="none" w:sz="0" w:space="0" w:color="auto"/>
            <w:bottom w:val="none" w:sz="0" w:space="0" w:color="auto"/>
            <w:right w:val="none" w:sz="0" w:space="0" w:color="auto"/>
          </w:divBdr>
        </w:div>
        <w:div w:id="759254389">
          <w:marLeft w:val="0"/>
          <w:marRight w:val="0"/>
          <w:marTop w:val="0"/>
          <w:marBottom w:val="0"/>
          <w:divBdr>
            <w:top w:val="none" w:sz="0" w:space="0" w:color="auto"/>
            <w:left w:val="none" w:sz="0" w:space="0" w:color="auto"/>
            <w:bottom w:val="none" w:sz="0" w:space="0" w:color="auto"/>
            <w:right w:val="none" w:sz="0" w:space="0" w:color="auto"/>
          </w:divBdr>
        </w:div>
        <w:div w:id="643126421">
          <w:marLeft w:val="0"/>
          <w:marRight w:val="0"/>
          <w:marTop w:val="0"/>
          <w:marBottom w:val="0"/>
          <w:divBdr>
            <w:top w:val="none" w:sz="0" w:space="0" w:color="auto"/>
            <w:left w:val="none" w:sz="0" w:space="0" w:color="auto"/>
            <w:bottom w:val="none" w:sz="0" w:space="0" w:color="auto"/>
            <w:right w:val="none" w:sz="0" w:space="0" w:color="auto"/>
          </w:divBdr>
        </w:div>
        <w:div w:id="89085276">
          <w:marLeft w:val="0"/>
          <w:marRight w:val="0"/>
          <w:marTop w:val="0"/>
          <w:marBottom w:val="0"/>
          <w:divBdr>
            <w:top w:val="none" w:sz="0" w:space="0" w:color="auto"/>
            <w:left w:val="none" w:sz="0" w:space="0" w:color="auto"/>
            <w:bottom w:val="none" w:sz="0" w:space="0" w:color="auto"/>
            <w:right w:val="none" w:sz="0" w:space="0" w:color="auto"/>
          </w:divBdr>
        </w:div>
        <w:div w:id="1362633660">
          <w:marLeft w:val="0"/>
          <w:marRight w:val="0"/>
          <w:marTop w:val="0"/>
          <w:marBottom w:val="0"/>
          <w:divBdr>
            <w:top w:val="none" w:sz="0" w:space="0" w:color="auto"/>
            <w:left w:val="none" w:sz="0" w:space="0" w:color="auto"/>
            <w:bottom w:val="none" w:sz="0" w:space="0" w:color="auto"/>
            <w:right w:val="none" w:sz="0" w:space="0" w:color="auto"/>
          </w:divBdr>
        </w:div>
        <w:div w:id="1913856172">
          <w:marLeft w:val="0"/>
          <w:marRight w:val="0"/>
          <w:marTop w:val="0"/>
          <w:marBottom w:val="0"/>
          <w:divBdr>
            <w:top w:val="none" w:sz="0" w:space="0" w:color="auto"/>
            <w:left w:val="none" w:sz="0" w:space="0" w:color="auto"/>
            <w:bottom w:val="none" w:sz="0" w:space="0" w:color="auto"/>
            <w:right w:val="none" w:sz="0" w:space="0" w:color="auto"/>
          </w:divBdr>
        </w:div>
        <w:div w:id="66542665">
          <w:marLeft w:val="0"/>
          <w:marRight w:val="0"/>
          <w:marTop w:val="0"/>
          <w:marBottom w:val="0"/>
          <w:divBdr>
            <w:top w:val="none" w:sz="0" w:space="0" w:color="auto"/>
            <w:left w:val="none" w:sz="0" w:space="0" w:color="auto"/>
            <w:bottom w:val="none" w:sz="0" w:space="0" w:color="auto"/>
            <w:right w:val="none" w:sz="0" w:space="0" w:color="auto"/>
          </w:divBdr>
        </w:div>
        <w:div w:id="58986410">
          <w:marLeft w:val="0"/>
          <w:marRight w:val="0"/>
          <w:marTop w:val="0"/>
          <w:marBottom w:val="0"/>
          <w:divBdr>
            <w:top w:val="none" w:sz="0" w:space="0" w:color="auto"/>
            <w:left w:val="none" w:sz="0" w:space="0" w:color="auto"/>
            <w:bottom w:val="none" w:sz="0" w:space="0" w:color="auto"/>
            <w:right w:val="none" w:sz="0" w:space="0" w:color="auto"/>
          </w:divBdr>
        </w:div>
        <w:div w:id="1824544943">
          <w:marLeft w:val="0"/>
          <w:marRight w:val="0"/>
          <w:marTop w:val="0"/>
          <w:marBottom w:val="0"/>
          <w:divBdr>
            <w:top w:val="none" w:sz="0" w:space="0" w:color="auto"/>
            <w:left w:val="none" w:sz="0" w:space="0" w:color="auto"/>
            <w:bottom w:val="none" w:sz="0" w:space="0" w:color="auto"/>
            <w:right w:val="none" w:sz="0" w:space="0" w:color="auto"/>
          </w:divBdr>
        </w:div>
        <w:div w:id="1535313792">
          <w:marLeft w:val="0"/>
          <w:marRight w:val="0"/>
          <w:marTop w:val="0"/>
          <w:marBottom w:val="0"/>
          <w:divBdr>
            <w:top w:val="none" w:sz="0" w:space="0" w:color="auto"/>
            <w:left w:val="none" w:sz="0" w:space="0" w:color="auto"/>
            <w:bottom w:val="none" w:sz="0" w:space="0" w:color="auto"/>
            <w:right w:val="none" w:sz="0" w:space="0" w:color="auto"/>
          </w:divBdr>
        </w:div>
        <w:div w:id="872571101">
          <w:marLeft w:val="0"/>
          <w:marRight w:val="0"/>
          <w:marTop w:val="0"/>
          <w:marBottom w:val="0"/>
          <w:divBdr>
            <w:top w:val="none" w:sz="0" w:space="0" w:color="auto"/>
            <w:left w:val="none" w:sz="0" w:space="0" w:color="auto"/>
            <w:bottom w:val="none" w:sz="0" w:space="0" w:color="auto"/>
            <w:right w:val="none" w:sz="0" w:space="0" w:color="auto"/>
          </w:divBdr>
        </w:div>
        <w:div w:id="863400716">
          <w:marLeft w:val="0"/>
          <w:marRight w:val="0"/>
          <w:marTop w:val="0"/>
          <w:marBottom w:val="0"/>
          <w:divBdr>
            <w:top w:val="none" w:sz="0" w:space="0" w:color="auto"/>
            <w:left w:val="none" w:sz="0" w:space="0" w:color="auto"/>
            <w:bottom w:val="none" w:sz="0" w:space="0" w:color="auto"/>
            <w:right w:val="none" w:sz="0" w:space="0" w:color="auto"/>
          </w:divBdr>
        </w:div>
        <w:div w:id="856306993">
          <w:marLeft w:val="0"/>
          <w:marRight w:val="0"/>
          <w:marTop w:val="0"/>
          <w:marBottom w:val="0"/>
          <w:divBdr>
            <w:top w:val="none" w:sz="0" w:space="0" w:color="auto"/>
            <w:left w:val="none" w:sz="0" w:space="0" w:color="auto"/>
            <w:bottom w:val="none" w:sz="0" w:space="0" w:color="auto"/>
            <w:right w:val="none" w:sz="0" w:space="0" w:color="auto"/>
          </w:divBdr>
        </w:div>
        <w:div w:id="664633005">
          <w:marLeft w:val="0"/>
          <w:marRight w:val="0"/>
          <w:marTop w:val="0"/>
          <w:marBottom w:val="0"/>
          <w:divBdr>
            <w:top w:val="none" w:sz="0" w:space="0" w:color="auto"/>
            <w:left w:val="none" w:sz="0" w:space="0" w:color="auto"/>
            <w:bottom w:val="none" w:sz="0" w:space="0" w:color="auto"/>
            <w:right w:val="none" w:sz="0" w:space="0" w:color="auto"/>
          </w:divBdr>
        </w:div>
        <w:div w:id="150000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4EF8-500A-43F6-9233-EFED643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2020-11-01T18:36:00Z</dcterms:created>
  <dcterms:modified xsi:type="dcterms:W3CDTF">2020-11-01T18:36:00Z</dcterms:modified>
</cp:coreProperties>
</file>