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0C8FC" w14:textId="77777777" w:rsidR="004B0FCE" w:rsidRPr="001A7DDA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bookmarkStart w:id="0" w:name="OLE_LINK1"/>
      <w:bookmarkStart w:id="1" w:name="OLE_LINK2"/>
      <w:r w:rsidRPr="001A7DDA">
        <w:rPr>
          <w:rFonts w:ascii="Bookman Old Style" w:eastAsia="华文宋体" w:hAnsi="Bookman Old Style"/>
          <w:color w:val="000000" w:themeColor="text1"/>
        </w:rPr>
        <w:t>MINUTES OF THE ACADEMIC POLICY &amp; PLANNING COMMITTEE OF THE ACADEMIC SENATE CALIFORNIA STATE UNIVERSITY, FRESNO</w:t>
      </w:r>
    </w:p>
    <w:p w14:paraId="324B132F" w14:textId="77777777" w:rsidR="004B0FCE" w:rsidRPr="001A7DDA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5241 North Maple Avenue, M/S Thomas 43</w:t>
      </w:r>
    </w:p>
    <w:p w14:paraId="052BCF4A" w14:textId="77777777" w:rsidR="004B0FCE" w:rsidRPr="001A7DDA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Fresno, California  93740-8027</w:t>
      </w:r>
    </w:p>
    <w:p w14:paraId="7CBBFBDB" w14:textId="77777777" w:rsidR="004B0FCE" w:rsidRPr="001A7DDA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Office </w:t>
      </w:r>
      <w:r>
        <w:rPr>
          <w:rFonts w:ascii="Bookman Old Style" w:eastAsia="华文宋体" w:hAnsi="Bookman Old Style"/>
          <w:color w:val="000000" w:themeColor="text1"/>
        </w:rPr>
        <w:t>of the Academic Senate ​​​​</w:t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>FAX:  278-5745</w:t>
      </w:r>
    </w:p>
    <w:p w14:paraId="52BA06AE" w14:textId="33A011D3" w:rsidR="004B0FCE" w:rsidRPr="001A7DDA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Ext. 278-2743​​​​​​​</w:t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bookmarkStart w:id="2" w:name="_GoBack"/>
      <w:bookmarkEnd w:id="2"/>
    </w:p>
    <w:p w14:paraId="48B94E73" w14:textId="77777777" w:rsidR="004B0FCE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 </w:t>
      </w:r>
    </w:p>
    <w:p w14:paraId="04AC8A16" w14:textId="703E93C2" w:rsidR="004B0FCE" w:rsidRPr="001A7DDA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February 19, 2015</w:t>
      </w:r>
    </w:p>
    <w:p w14:paraId="6A3A2B35" w14:textId="77777777" w:rsidR="004B0FCE" w:rsidRPr="001A7DDA" w:rsidRDefault="004B0FCE" w:rsidP="004B0FCE">
      <w:pPr>
        <w:rPr>
          <w:rFonts w:ascii="Bookman Old Style" w:eastAsia="华文宋体" w:hAnsi="Bookman Old Style"/>
          <w:color w:val="000000" w:themeColor="text1"/>
        </w:rPr>
      </w:pPr>
    </w:p>
    <w:p w14:paraId="54987974" w14:textId="59E73719" w:rsidR="004B0FCE" w:rsidRPr="009878B0" w:rsidRDefault="004B0FCE" w:rsidP="007738E3">
      <w:pPr>
        <w:ind w:left="2880" w:hanging="2880"/>
        <w:rPr>
          <w:rFonts w:ascii="Bookman Old Style" w:eastAsia="Times New Roman" w:hAnsi="Bookman Old Style" w:cs="Arial"/>
          <w:shd w:val="clear" w:color="auto" w:fill="FFFFFF"/>
        </w:rPr>
      </w:pPr>
      <w:r>
        <w:rPr>
          <w:rFonts w:ascii="Bookman Old Style" w:eastAsia="华文宋体" w:hAnsi="Bookman Old Style"/>
          <w:color w:val="000000" w:themeColor="text1"/>
        </w:rPr>
        <w:t xml:space="preserve">Members Attending: </w:t>
      </w:r>
      <w:r w:rsidR="007738E3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 xml:space="preserve">James </w:t>
      </w:r>
      <w:proofErr w:type="spellStart"/>
      <w:r w:rsidRPr="001A7DDA">
        <w:rPr>
          <w:rFonts w:ascii="Bookman Old Style" w:eastAsia="华文宋体" w:hAnsi="Bookman Old Style"/>
          <w:color w:val="000000" w:themeColor="text1"/>
        </w:rPr>
        <w:t>Mullooly</w:t>
      </w:r>
      <w:proofErr w:type="spellEnd"/>
      <w:r w:rsidRPr="001A7DDA">
        <w:rPr>
          <w:rFonts w:ascii="Bookman Old Style" w:eastAsia="华文宋体" w:hAnsi="Bookman Old Style"/>
          <w:color w:val="000000" w:themeColor="text1"/>
        </w:rPr>
        <w:t xml:space="preserve"> (Chair)</w:t>
      </w:r>
      <w:r w:rsidRPr="001A7DDA">
        <w:rPr>
          <w:rFonts w:ascii="Bookman Old Style" w:eastAsia="华文宋体" w:hAnsi="Bookman Old Style"/>
          <w:bCs/>
          <w:color w:val="000000" w:themeColor="text1"/>
        </w:rPr>
        <w:t xml:space="preserve">, </w:t>
      </w:r>
      <w:proofErr w:type="spellStart"/>
      <w:r w:rsidRPr="001A7DDA">
        <w:rPr>
          <w:rFonts w:ascii="Bookman Old Style" w:eastAsia="华文宋体" w:hAnsi="Bookman Old Style"/>
          <w:bCs/>
          <w:color w:val="000000" w:themeColor="text1"/>
        </w:rPr>
        <w:t>Jyothi</w:t>
      </w:r>
      <w:proofErr w:type="spellEnd"/>
      <w:r w:rsidRPr="001A7DDA">
        <w:rPr>
          <w:rFonts w:ascii="Bookman Old Style" w:eastAsia="华文宋体" w:hAnsi="Bookman Old Style"/>
          <w:bCs/>
          <w:color w:val="000000" w:themeColor="text1"/>
        </w:rPr>
        <w:t xml:space="preserve"> </w:t>
      </w:r>
      <w:proofErr w:type="spellStart"/>
      <w:r w:rsidRPr="001A7DDA">
        <w:rPr>
          <w:rFonts w:ascii="Bookman Old Style" w:eastAsia="华文宋体" w:hAnsi="Bookman Old Style"/>
          <w:bCs/>
          <w:color w:val="000000" w:themeColor="text1"/>
        </w:rPr>
        <w:t>Bathina</w:t>
      </w:r>
      <w:proofErr w:type="spellEnd"/>
      <w:r w:rsidRPr="001A7DDA">
        <w:rPr>
          <w:rFonts w:ascii="Bookman Old Style" w:eastAsia="华文宋体" w:hAnsi="Bookman Old Style"/>
          <w:color w:val="000000" w:themeColor="text1"/>
        </w:rPr>
        <w:t xml:space="preserve">, Dennis </w:t>
      </w:r>
      <w:proofErr w:type="spellStart"/>
      <w:r w:rsidRPr="001A7DDA">
        <w:rPr>
          <w:rFonts w:ascii="Bookman Old Style" w:eastAsia="华文宋体" w:hAnsi="Bookman Old Style"/>
          <w:color w:val="000000" w:themeColor="text1"/>
        </w:rPr>
        <w:t>Nef</w:t>
      </w:r>
      <w:proofErr w:type="spellEnd"/>
      <w:r w:rsidRPr="001A7DDA">
        <w:rPr>
          <w:rFonts w:ascii="Bookman Old Style" w:eastAsia="华文宋体" w:hAnsi="Bookman Old Style"/>
          <w:color w:val="000000" w:themeColor="text1"/>
        </w:rPr>
        <w:t>,</w:t>
      </w:r>
      <w:r w:rsidRPr="001A7DDA">
        <w:rPr>
          <w:rFonts w:ascii="Bookman Old Style" w:hAnsi="Bookman Old Style"/>
          <w:color w:val="000000" w:themeColor="text1"/>
          <w:w w:val="113"/>
        </w:rPr>
        <w:t xml:space="preserve"> </w:t>
      </w:r>
      <w:r w:rsidRPr="001A7DDA">
        <w:rPr>
          <w:rFonts w:ascii="Bookman Old Style" w:eastAsia="华文宋体" w:hAnsi="Bookman Old Style"/>
          <w:color w:val="000000" w:themeColor="text1"/>
        </w:rPr>
        <w:t>Kathleen Godfrey</w:t>
      </w:r>
      <w:r>
        <w:rPr>
          <w:rFonts w:ascii="Bookman Old Style" w:eastAsia="Times New Roman" w:hAnsi="Bookman Old Style" w:cs="Arial"/>
          <w:shd w:val="clear" w:color="auto" w:fill="FFFFFF"/>
        </w:rPr>
        <w:t xml:space="preserve">, Oscar Vega and </w:t>
      </w:r>
      <w:proofErr w:type="spellStart"/>
      <w:proofErr w:type="gramStart"/>
      <w:r w:rsidRPr="001A7DDA">
        <w:rPr>
          <w:rFonts w:ascii="Bookman Old Style" w:eastAsia="华文宋体" w:hAnsi="Bookman Old Style"/>
          <w:color w:val="000000" w:themeColor="text1"/>
        </w:rPr>
        <w:t>Va</w:t>
      </w:r>
      <w:proofErr w:type="spellEnd"/>
      <w:proofErr w:type="gramEnd"/>
      <w:r w:rsidRPr="001A7DDA">
        <w:rPr>
          <w:rFonts w:ascii="Bookman Old Style" w:eastAsia="华文宋体" w:hAnsi="Bookman Old Style"/>
          <w:color w:val="000000" w:themeColor="text1"/>
        </w:rPr>
        <w:t xml:space="preserve"> Nee Van </w:t>
      </w:r>
      <w:proofErr w:type="spellStart"/>
      <w:r w:rsidRPr="001A7DDA">
        <w:rPr>
          <w:rFonts w:ascii="Bookman Old Style" w:eastAsia="华文宋体" w:hAnsi="Bookman Old Style"/>
          <w:color w:val="000000" w:themeColor="text1"/>
        </w:rPr>
        <w:t>Vleck</w:t>
      </w:r>
      <w:proofErr w:type="spellEnd"/>
      <w:r>
        <w:rPr>
          <w:rFonts w:ascii="Bookman Old Style" w:eastAsia="华文宋体" w:hAnsi="Bookman Old Style"/>
          <w:color w:val="000000" w:themeColor="text1"/>
        </w:rPr>
        <w:t>.</w:t>
      </w:r>
    </w:p>
    <w:p w14:paraId="787831E0" w14:textId="77777777" w:rsidR="004B0FCE" w:rsidRDefault="004B0FCE" w:rsidP="004B0FCE">
      <w:pPr>
        <w:rPr>
          <w:rFonts w:ascii="Bookman Old Style" w:eastAsia="华文宋体" w:hAnsi="Bookman Old Style"/>
          <w:color w:val="000000" w:themeColor="text1"/>
        </w:rPr>
      </w:pPr>
    </w:p>
    <w:p w14:paraId="361E5D4E" w14:textId="3DCC49CA" w:rsidR="004B0FCE" w:rsidRPr="001A7DDA" w:rsidRDefault="004B0FCE" w:rsidP="007738E3">
      <w:pPr>
        <w:ind w:left="2880" w:hanging="2880"/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Members Absent</w:t>
      </w:r>
      <w:r w:rsidRPr="001A7DDA">
        <w:rPr>
          <w:rFonts w:ascii="Bookman Old Style" w:eastAsia="华文宋体" w:hAnsi="Bookman Old Style"/>
          <w:color w:val="000000" w:themeColor="text1"/>
        </w:rPr>
        <w:t>:</w:t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9878B0">
        <w:rPr>
          <w:rFonts w:ascii="Bookman Old Style" w:eastAsia="Times New Roman" w:hAnsi="Bookman Old Style" w:cs="Arial"/>
          <w:shd w:val="clear" w:color="auto" w:fill="FFFFFF"/>
        </w:rPr>
        <w:t xml:space="preserve">Jenna </w:t>
      </w:r>
      <w:proofErr w:type="spellStart"/>
      <w:r w:rsidRPr="009878B0">
        <w:rPr>
          <w:rFonts w:ascii="Bookman Old Style" w:eastAsia="Times New Roman" w:hAnsi="Bookman Old Style" w:cs="Arial"/>
          <w:shd w:val="clear" w:color="auto" w:fill="FFFFFF"/>
        </w:rPr>
        <w:t>Sawdon</w:t>
      </w:r>
      <w:proofErr w:type="spellEnd"/>
      <w:r>
        <w:rPr>
          <w:rFonts w:ascii="Bookman Old Style" w:eastAsia="Times New Roman" w:hAnsi="Bookman Old Style" w:cs="Arial"/>
          <w:shd w:val="clear" w:color="auto" w:fill="FFFFFF"/>
        </w:rPr>
        <w:t>-Bea</w:t>
      </w:r>
      <w:r>
        <w:rPr>
          <w:rFonts w:ascii="Bookman Old Style" w:eastAsia="华文宋体" w:hAnsi="Bookman Old Style"/>
          <w:color w:val="000000" w:themeColor="text1"/>
        </w:rPr>
        <w:t>,</w:t>
      </w:r>
      <w:r w:rsidRPr="004B0FCE">
        <w:rPr>
          <w:rFonts w:ascii="Bookman Old Style" w:eastAsia="华文宋体" w:hAnsi="Bookman Old Style"/>
          <w:color w:val="000000" w:themeColor="text1"/>
        </w:rPr>
        <w:t xml:space="preserve"> </w:t>
      </w:r>
      <w:r w:rsidRPr="001A7DDA">
        <w:rPr>
          <w:rFonts w:ascii="Bookman Old Style" w:eastAsia="华文宋体" w:hAnsi="Bookman Old Style"/>
          <w:color w:val="000000" w:themeColor="text1"/>
        </w:rPr>
        <w:t>Kathleen Godfrey</w:t>
      </w:r>
      <w:r>
        <w:rPr>
          <w:rFonts w:ascii="Bookman Old Style" w:eastAsia="华文宋体" w:hAnsi="Bookman Old Style"/>
          <w:color w:val="000000" w:themeColor="text1"/>
        </w:rPr>
        <w:t xml:space="preserve"> and</w:t>
      </w:r>
      <w:r w:rsidRPr="001A7DDA">
        <w:rPr>
          <w:rFonts w:ascii="Bookman Old Style" w:hAnsi="Bookman Old Style"/>
          <w:color w:val="000000" w:themeColor="text1"/>
          <w:w w:val="113"/>
        </w:rPr>
        <w:t xml:space="preserve"> Ariel Hernandez (Student)</w:t>
      </w:r>
      <w:r w:rsidRPr="001A7DDA">
        <w:rPr>
          <w:rFonts w:ascii="Bookman Old Style" w:eastAsia="华文宋体" w:hAnsi="Bookman Old Style"/>
          <w:color w:val="000000" w:themeColor="text1"/>
        </w:rPr>
        <w:tab/>
      </w:r>
    </w:p>
    <w:p w14:paraId="45EE47C9" w14:textId="77777777" w:rsidR="004B0FCE" w:rsidRPr="00531FB6" w:rsidRDefault="004B0FCE" w:rsidP="004B0FCE">
      <w:pPr>
        <w:rPr>
          <w:rFonts w:ascii="Bookman Old Style" w:eastAsia="华文宋体" w:hAnsi="Bookman Old Style"/>
          <w:color w:val="000000" w:themeColor="text1"/>
          <w:highlight w:val="yellow"/>
        </w:rPr>
      </w:pPr>
    </w:p>
    <w:p w14:paraId="6144CAAD" w14:textId="0F865A30" w:rsidR="004B0FCE" w:rsidRPr="008F3E34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 xml:space="preserve">A meeting of the Academic Planning &amp; Policy Committee was called to order by Chair </w:t>
      </w:r>
      <w:proofErr w:type="spellStart"/>
      <w:r w:rsidRPr="008F3E34">
        <w:rPr>
          <w:rFonts w:ascii="Bookman Old Style" w:eastAsia="华文宋体" w:hAnsi="Bookman Old Style"/>
          <w:color w:val="000000" w:themeColor="text1"/>
        </w:rPr>
        <w:t>Mullooly</w:t>
      </w:r>
      <w:proofErr w:type="spellEnd"/>
      <w:r w:rsidRPr="008F3E34">
        <w:rPr>
          <w:rFonts w:ascii="Bookman Old Style" w:eastAsia="华文宋体" w:hAnsi="Bookman Old Style"/>
          <w:color w:val="000000" w:themeColor="text1"/>
        </w:rPr>
        <w:t xml:space="preserve"> on Thursday, </w:t>
      </w:r>
      <w:r>
        <w:rPr>
          <w:rFonts w:ascii="Bookman Old Style" w:eastAsia="华文宋体" w:hAnsi="Bookman Old Style"/>
          <w:color w:val="000000" w:themeColor="text1"/>
        </w:rPr>
        <w:t>February 19, 2015 at 2:18</w:t>
      </w:r>
      <w:r w:rsidRPr="008F3E34">
        <w:rPr>
          <w:rFonts w:ascii="Bookman Old Style" w:eastAsia="华文宋体" w:hAnsi="Bookman Old Style"/>
          <w:color w:val="000000" w:themeColor="text1"/>
        </w:rPr>
        <w:t>p.m., in the Academic Senate Conference Room, Thomas Bldg. Room #117.</w:t>
      </w:r>
    </w:p>
    <w:p w14:paraId="272034D4" w14:textId="77777777" w:rsidR="004B0FCE" w:rsidRPr="00531FB6" w:rsidRDefault="004B0FCE" w:rsidP="004B0FCE">
      <w:pPr>
        <w:rPr>
          <w:rFonts w:ascii="Bookman Old Style" w:eastAsia="华文宋体" w:hAnsi="Bookman Old Style"/>
          <w:color w:val="000000" w:themeColor="text1"/>
          <w:highlight w:val="yellow"/>
        </w:rPr>
      </w:pPr>
      <w:r w:rsidRPr="00531FB6">
        <w:rPr>
          <w:rFonts w:ascii="Bookman Old Style" w:eastAsia="华文宋体" w:hAnsi="Bookman Old Style"/>
          <w:color w:val="000000" w:themeColor="text1"/>
          <w:highlight w:val="yellow"/>
        </w:rPr>
        <w:t xml:space="preserve"> </w:t>
      </w:r>
    </w:p>
    <w:p w14:paraId="199764A9" w14:textId="721C44AC" w:rsidR="004B0FCE" w:rsidRPr="008F3E34" w:rsidRDefault="007738E3" w:rsidP="004B0FCE">
      <w:pPr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1.</w:t>
      </w:r>
      <w:r>
        <w:rPr>
          <w:rFonts w:ascii="Bookman Old Style" w:eastAsia="华文宋体" w:hAnsi="Bookman Old Style"/>
          <w:color w:val="000000" w:themeColor="text1"/>
        </w:rPr>
        <w:tab/>
      </w:r>
      <w:r w:rsidR="004B0FCE" w:rsidRPr="008F3E34">
        <w:rPr>
          <w:rFonts w:ascii="Bookman Old Style" w:eastAsia="华文宋体" w:hAnsi="Bookman Old Style"/>
          <w:color w:val="000000" w:themeColor="text1"/>
        </w:rPr>
        <w:t>Approval of the Agenda</w:t>
      </w:r>
    </w:p>
    <w:p w14:paraId="5FFD7159" w14:textId="77777777" w:rsidR="004B0FCE" w:rsidRPr="008F3E34" w:rsidRDefault="004B0FCE" w:rsidP="004B0FCE">
      <w:pPr>
        <w:rPr>
          <w:rFonts w:ascii="Bookman Old Style" w:eastAsia="华文宋体" w:hAnsi="Bookman Old Style"/>
          <w:color w:val="000000" w:themeColor="text1"/>
        </w:rPr>
      </w:pPr>
    </w:p>
    <w:p w14:paraId="18F247E3" w14:textId="41836136" w:rsidR="004B0FCE" w:rsidRPr="00916129" w:rsidRDefault="004B0FCE" w:rsidP="004B0FCE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>2</w:t>
      </w:r>
      <w:r w:rsidRPr="00C00C89">
        <w:rPr>
          <w:rFonts w:ascii="Bookman Old Style" w:eastAsia="华文宋体" w:hAnsi="Bookman Old Style"/>
        </w:rPr>
        <w:t xml:space="preserve">. </w:t>
      </w:r>
      <w:r w:rsidR="007738E3">
        <w:rPr>
          <w:rFonts w:ascii="Bookman Old Style" w:eastAsia="华文宋体" w:hAnsi="Bookman Old Style"/>
        </w:rPr>
        <w:tab/>
      </w:r>
      <w:r w:rsidRPr="00C00C89">
        <w:rPr>
          <w:rFonts w:ascii="Bookman Old Style" w:hAnsi="Bookman Old Style"/>
          <w:w w:val="113"/>
        </w:rPr>
        <w:t xml:space="preserve">Communications and Announcements. </w:t>
      </w:r>
    </w:p>
    <w:p w14:paraId="5C5936C9" w14:textId="77777777" w:rsidR="004B0FCE" w:rsidRPr="00531FB6" w:rsidRDefault="004B0FCE" w:rsidP="004B0FCE">
      <w:pPr>
        <w:rPr>
          <w:rFonts w:ascii="Bookman Old Style" w:hAnsi="Bookman Old Style" w:cs="Arial"/>
          <w:highlight w:val="yellow"/>
        </w:rPr>
      </w:pPr>
    </w:p>
    <w:p w14:paraId="79B48A0A" w14:textId="68352FA7" w:rsidR="00E42C1B" w:rsidRDefault="00E42C1B" w:rsidP="004B0FCE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3. </w:t>
      </w:r>
      <w:r w:rsidR="007738E3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Membership</w:t>
      </w:r>
    </w:p>
    <w:p w14:paraId="56A8FC87" w14:textId="049DC520" w:rsidR="00E42C1B" w:rsidRDefault="00E42C1B" w:rsidP="004B0FCE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7738E3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Discussed need for more members on AP&amp;P. </w:t>
      </w:r>
    </w:p>
    <w:p w14:paraId="7DDF6549" w14:textId="77777777" w:rsidR="00E42C1B" w:rsidRDefault="00E42C1B" w:rsidP="004B0FCE">
      <w:pPr>
        <w:rPr>
          <w:rFonts w:ascii="Bookman Old Style" w:hAnsi="Bookman Old Style" w:cs="Arial"/>
        </w:rPr>
      </w:pPr>
    </w:p>
    <w:p w14:paraId="6BC31F3D" w14:textId="5B720E1B" w:rsidR="004B0FCE" w:rsidRDefault="00E42C1B" w:rsidP="004B0FCE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4. </w:t>
      </w:r>
      <w:r w:rsidR="007738E3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APM 206</w:t>
      </w:r>
    </w:p>
    <w:p w14:paraId="379246FF" w14:textId="0594AA89" w:rsidR="004B0FCE" w:rsidRDefault="00E42C1B" w:rsidP="007738E3">
      <w:pPr>
        <w:ind w:left="720" w:firstLine="720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Made final adjustments to the current draft.</w:t>
      </w:r>
      <w:proofErr w:type="gramEnd"/>
    </w:p>
    <w:p w14:paraId="032ED67E" w14:textId="77777777" w:rsidR="00E42C1B" w:rsidRDefault="00E42C1B" w:rsidP="004B0FCE">
      <w:pPr>
        <w:rPr>
          <w:rFonts w:ascii="Bookman Old Style" w:hAnsi="Bookman Old Style" w:cs="Arial"/>
        </w:rPr>
      </w:pPr>
    </w:p>
    <w:p w14:paraId="4E9FD1C6" w14:textId="419405FD" w:rsidR="00E42C1B" w:rsidRDefault="00E42C1B" w:rsidP="00E42C1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5. </w:t>
      </w:r>
      <w:r w:rsidR="007738E3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APM 253</w:t>
      </w:r>
    </w:p>
    <w:p w14:paraId="438E8C0E" w14:textId="52AF92BA" w:rsidR="00E42C1B" w:rsidRDefault="00E42C1B" w:rsidP="007738E3">
      <w:pPr>
        <w:ind w:left="720" w:firstLine="720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Noted the existence of the previously retired policy.</w:t>
      </w:r>
      <w:proofErr w:type="gramEnd"/>
      <w:r>
        <w:rPr>
          <w:rFonts w:ascii="Bookman Old Style" w:hAnsi="Bookman Old Style" w:cs="Arial"/>
        </w:rPr>
        <w:t xml:space="preserve"> </w:t>
      </w:r>
    </w:p>
    <w:p w14:paraId="065EBE29" w14:textId="77777777" w:rsidR="00E42C1B" w:rsidRDefault="00E42C1B" w:rsidP="004B0FCE">
      <w:pPr>
        <w:rPr>
          <w:rFonts w:ascii="Bookman Old Style" w:hAnsi="Bookman Old Style" w:cs="Arial"/>
        </w:rPr>
      </w:pPr>
    </w:p>
    <w:p w14:paraId="743C16B2" w14:textId="66B68F21" w:rsidR="00E42C1B" w:rsidRPr="00260141" w:rsidRDefault="00E42C1B" w:rsidP="00E42C1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6</w:t>
      </w:r>
      <w:r w:rsidRPr="00260141">
        <w:rPr>
          <w:rFonts w:ascii="Bookman Old Style" w:hAnsi="Bookman Old Style" w:cs="Arial"/>
        </w:rPr>
        <w:t xml:space="preserve">.  </w:t>
      </w:r>
      <w:r w:rsidR="007738E3">
        <w:rPr>
          <w:rFonts w:ascii="Bookman Old Style" w:hAnsi="Bookman Old Style" w:cs="Arial"/>
        </w:rPr>
        <w:tab/>
      </w:r>
      <w:r w:rsidRPr="00260141">
        <w:rPr>
          <w:rFonts w:ascii="Bookman Old Style" w:hAnsi="Bookman Old Style" w:cs="Arial"/>
        </w:rPr>
        <w:t>APM 235-236 (Honor Code)</w:t>
      </w:r>
    </w:p>
    <w:p w14:paraId="7BB1EF73" w14:textId="3B0A1BD9" w:rsidR="00E42C1B" w:rsidRDefault="00E42C1B" w:rsidP="007738E3">
      <w:pPr>
        <w:ind w:left="720" w:firstLine="720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Deferred to future meeting.</w:t>
      </w:r>
      <w:proofErr w:type="gramEnd"/>
    </w:p>
    <w:p w14:paraId="335EF647" w14:textId="77777777" w:rsidR="00E42C1B" w:rsidRDefault="00E42C1B" w:rsidP="004B0FCE">
      <w:pPr>
        <w:rPr>
          <w:rFonts w:ascii="Bookman Old Style" w:hAnsi="Bookman Old Style" w:cs="Arial"/>
        </w:rPr>
      </w:pPr>
    </w:p>
    <w:p w14:paraId="0342FF2C" w14:textId="77777777" w:rsidR="00E42C1B" w:rsidRDefault="00E42C1B" w:rsidP="00E42C1B">
      <w:pPr>
        <w:pStyle w:val="NoSpacing"/>
        <w:rPr>
          <w:rFonts w:ascii="Bookman Old Style" w:hAnsi="Bookman Old Style"/>
          <w:szCs w:val="24"/>
        </w:rPr>
      </w:pPr>
      <w:r w:rsidRPr="00E42C1B">
        <w:rPr>
          <w:rFonts w:ascii="Bookman Old Style" w:hAnsi="Bookman Old Style"/>
          <w:szCs w:val="24"/>
        </w:rPr>
        <w:t>Adjourn 3:23</w:t>
      </w:r>
    </w:p>
    <w:p w14:paraId="29DFED05" w14:textId="77777777" w:rsidR="00E42C1B" w:rsidRDefault="00E42C1B" w:rsidP="00E42C1B">
      <w:pPr>
        <w:pStyle w:val="NoSpacing"/>
        <w:rPr>
          <w:rFonts w:ascii="Bookman Old Style" w:hAnsi="Bookman Old Style"/>
          <w:szCs w:val="24"/>
        </w:rPr>
      </w:pPr>
    </w:p>
    <w:bookmarkEnd w:id="0"/>
    <w:bookmarkEnd w:id="1"/>
    <w:sectPr w:rsidR="00E42C1B" w:rsidSect="00F84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5"/>
    <w:rsid w:val="0011563E"/>
    <w:rsid w:val="00260141"/>
    <w:rsid w:val="0026661A"/>
    <w:rsid w:val="002B4BA2"/>
    <w:rsid w:val="002C30DE"/>
    <w:rsid w:val="003522C9"/>
    <w:rsid w:val="004B0FCE"/>
    <w:rsid w:val="004D1CA6"/>
    <w:rsid w:val="005018EB"/>
    <w:rsid w:val="005E25A1"/>
    <w:rsid w:val="00651B03"/>
    <w:rsid w:val="007738E3"/>
    <w:rsid w:val="008A4A6C"/>
    <w:rsid w:val="008D2158"/>
    <w:rsid w:val="009766CB"/>
    <w:rsid w:val="009E2339"/>
    <w:rsid w:val="00A015B9"/>
    <w:rsid w:val="00A90CC5"/>
    <w:rsid w:val="00B551E2"/>
    <w:rsid w:val="00C33E5B"/>
    <w:rsid w:val="00CB5303"/>
    <w:rsid w:val="00CD509E"/>
    <w:rsid w:val="00D2749B"/>
    <w:rsid w:val="00DC3BA2"/>
    <w:rsid w:val="00E42C1B"/>
    <w:rsid w:val="00F03605"/>
    <w:rsid w:val="00F8484E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DD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605"/>
    <w:rPr>
      <w:color w:val="0000FF"/>
      <w:u w:val="single"/>
    </w:rPr>
  </w:style>
  <w:style w:type="paragraph" w:customStyle="1" w:styleId="head">
    <w:name w:val="head"/>
    <w:basedOn w:val="Normal"/>
    <w:rsid w:val="0065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3">
    <w:name w:val="head3"/>
    <w:basedOn w:val="Normal"/>
    <w:rsid w:val="0065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4B0FC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605"/>
    <w:rPr>
      <w:color w:val="0000FF"/>
      <w:u w:val="single"/>
    </w:rPr>
  </w:style>
  <w:style w:type="paragraph" w:customStyle="1" w:styleId="head">
    <w:name w:val="head"/>
    <w:basedOn w:val="Normal"/>
    <w:rsid w:val="0065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3">
    <w:name w:val="head3"/>
    <w:basedOn w:val="Normal"/>
    <w:rsid w:val="0065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4B0FC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2</cp:revision>
  <dcterms:created xsi:type="dcterms:W3CDTF">2015-03-05T21:08:00Z</dcterms:created>
  <dcterms:modified xsi:type="dcterms:W3CDTF">2015-03-05T21:08:00Z</dcterms:modified>
</cp:coreProperties>
</file>