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81EC3" w14:textId="77777777" w:rsidR="000912F9" w:rsidRPr="00A91019" w:rsidRDefault="000912F9" w:rsidP="000912F9">
      <w:pPr>
        <w:pStyle w:val="ColorfulList-Accent11"/>
        <w:rPr>
          <w:rFonts w:ascii="Bookman Old Style" w:hAnsi="Bookman Old Style"/>
          <w:szCs w:val="24"/>
        </w:rPr>
      </w:pPr>
      <w:r w:rsidRPr="00A91019">
        <w:rPr>
          <w:rFonts w:ascii="Bookman Old Style" w:hAnsi="Bookman Old Style"/>
          <w:szCs w:val="24"/>
        </w:rPr>
        <w:t>MINUTES OF THE GENERAL EDUCATION COMMITTEE</w:t>
      </w:r>
      <w:r w:rsidRPr="00A91019">
        <w:rPr>
          <w:rFonts w:ascii="Bookman Old Style" w:hAnsi="Bookman Old Style"/>
          <w:szCs w:val="24"/>
        </w:rPr>
        <w:br/>
        <w:t>CALIFORNIA STATE UNIVERSITY, FRESNO</w:t>
      </w:r>
      <w:r w:rsidRPr="00A91019">
        <w:rPr>
          <w:rFonts w:ascii="Bookman Old Style" w:hAnsi="Bookman Old Style"/>
          <w:szCs w:val="24"/>
        </w:rPr>
        <w:br/>
        <w:t>5241 N. Maple Avenue, M/S TA 43</w:t>
      </w:r>
      <w:r w:rsidRPr="00A91019">
        <w:rPr>
          <w:rFonts w:ascii="Bookman Old Style" w:hAnsi="Bookman Old Style"/>
          <w:szCs w:val="24"/>
        </w:rPr>
        <w:br/>
        <w:t>Fresno, California 93740-8027</w:t>
      </w:r>
      <w:r w:rsidRPr="00A91019">
        <w:rPr>
          <w:rFonts w:ascii="Bookman Old Style" w:hAnsi="Bookman Old Style"/>
          <w:szCs w:val="24"/>
        </w:rPr>
        <w:br/>
      </w:r>
      <w:r w:rsidRPr="00A91019">
        <w:rPr>
          <w:rFonts w:ascii="Bookman Old Style" w:hAnsi="Bookman Old Style"/>
          <w:szCs w:val="24"/>
        </w:rPr>
        <w:br/>
        <w:t>Office of the Academic Senate</w:t>
      </w:r>
      <w:r w:rsidRPr="00A91019">
        <w:rPr>
          <w:rFonts w:ascii="Bookman Old Style" w:hAnsi="Bookman Old Style"/>
          <w:szCs w:val="24"/>
        </w:rPr>
        <w:br/>
        <w:t>Phone: (559) 278-2743</w:t>
      </w:r>
      <w:r w:rsidRPr="00A91019">
        <w:rPr>
          <w:rFonts w:ascii="Bookman Old Style" w:hAnsi="Bookman Old Style"/>
          <w:szCs w:val="24"/>
        </w:rPr>
        <w:tab/>
      </w:r>
      <w:r w:rsidRPr="00A91019">
        <w:rPr>
          <w:rFonts w:ascii="Bookman Old Style" w:hAnsi="Bookman Old Style"/>
          <w:szCs w:val="24"/>
        </w:rPr>
        <w:tab/>
        <w:t>Fax:  (559) 278-5745</w:t>
      </w:r>
      <w:bookmarkStart w:id="0" w:name="_GoBack"/>
      <w:bookmarkEnd w:id="0"/>
      <w:r w:rsidRPr="00A91019">
        <w:rPr>
          <w:rFonts w:ascii="Bookman Old Style" w:hAnsi="Bookman Old Style"/>
          <w:szCs w:val="24"/>
        </w:rPr>
        <w:br/>
      </w:r>
    </w:p>
    <w:p w14:paraId="22F0EFB1" w14:textId="2730F62D" w:rsidR="000912F9" w:rsidRPr="00A91019" w:rsidRDefault="00A91019" w:rsidP="000912F9">
      <w:pPr>
        <w:pStyle w:val="ColorfulList-Accent11"/>
        <w:rPr>
          <w:rFonts w:ascii="Bookman Old Style" w:hAnsi="Bookman Old Style"/>
          <w:szCs w:val="24"/>
        </w:rPr>
      </w:pPr>
      <w:r w:rsidRPr="00A91019">
        <w:rPr>
          <w:rFonts w:ascii="Bookman Old Style" w:hAnsi="Bookman Old Style"/>
          <w:szCs w:val="24"/>
        </w:rPr>
        <w:t>October 31, 2014</w:t>
      </w:r>
    </w:p>
    <w:p w14:paraId="10280C68" w14:textId="77777777" w:rsidR="000912F9" w:rsidRPr="00A91019" w:rsidRDefault="000912F9" w:rsidP="000912F9">
      <w:pPr>
        <w:pStyle w:val="ColorfulList-Accent11"/>
        <w:rPr>
          <w:rFonts w:ascii="Bookman Old Style" w:hAnsi="Bookman Old Style"/>
          <w:szCs w:val="24"/>
        </w:rPr>
      </w:pPr>
    </w:p>
    <w:p w14:paraId="6B70A09C" w14:textId="2A7B88E1" w:rsidR="000912F9" w:rsidRPr="00A91019" w:rsidRDefault="000912F9" w:rsidP="00A91019">
      <w:pPr>
        <w:pStyle w:val="ColorfulList-Accent11"/>
        <w:ind w:left="3060" w:hanging="2340"/>
        <w:rPr>
          <w:rFonts w:ascii="Bookman Old Style" w:hAnsi="Bookman Old Style"/>
          <w:szCs w:val="24"/>
        </w:rPr>
      </w:pPr>
      <w:r w:rsidRPr="00A91019">
        <w:rPr>
          <w:rFonts w:ascii="Bookman Old Style" w:hAnsi="Bookman Old Style"/>
          <w:szCs w:val="24"/>
        </w:rPr>
        <w:t>Members present:</w:t>
      </w:r>
      <w:r w:rsidR="00A91019">
        <w:rPr>
          <w:rFonts w:ascii="Bookman Old Style" w:hAnsi="Bookman Old Style"/>
          <w:szCs w:val="24"/>
        </w:rPr>
        <w:tab/>
      </w:r>
      <w:r w:rsidR="007543AC" w:rsidRPr="00A91019">
        <w:rPr>
          <w:rFonts w:ascii="Bookman Old Style" w:hAnsi="Bookman Old Style"/>
          <w:szCs w:val="24"/>
        </w:rPr>
        <w:t xml:space="preserve">S. </w:t>
      </w:r>
      <w:proofErr w:type="spellStart"/>
      <w:r w:rsidR="007543AC" w:rsidRPr="00A91019">
        <w:rPr>
          <w:rFonts w:ascii="Bookman Old Style" w:hAnsi="Bookman Old Style"/>
          <w:szCs w:val="24"/>
        </w:rPr>
        <w:t>Adisasmito</w:t>
      </w:r>
      <w:proofErr w:type="spellEnd"/>
      <w:r w:rsidR="007543AC" w:rsidRPr="00A91019">
        <w:rPr>
          <w:rFonts w:ascii="Bookman Old Style" w:hAnsi="Bookman Old Style"/>
          <w:szCs w:val="24"/>
        </w:rPr>
        <w:t>-Smith (CAH)</w:t>
      </w:r>
      <w:r w:rsidR="00B11320" w:rsidRPr="00A91019">
        <w:rPr>
          <w:rFonts w:ascii="Bookman Old Style" w:hAnsi="Bookman Old Style"/>
          <w:szCs w:val="24"/>
        </w:rPr>
        <w:t xml:space="preserve">, </w:t>
      </w:r>
      <w:r w:rsidR="003F2296" w:rsidRPr="00A91019">
        <w:rPr>
          <w:rFonts w:ascii="Bookman Old Style" w:hAnsi="Bookman Old Style"/>
          <w:szCs w:val="24"/>
        </w:rPr>
        <w:t xml:space="preserve">N. </w:t>
      </w:r>
      <w:proofErr w:type="spellStart"/>
      <w:r w:rsidR="003F2296" w:rsidRPr="00A91019">
        <w:rPr>
          <w:rFonts w:ascii="Bookman Old Style" w:hAnsi="Bookman Old Style"/>
          <w:szCs w:val="24"/>
        </w:rPr>
        <w:t>Bengiamin</w:t>
      </w:r>
      <w:proofErr w:type="spellEnd"/>
      <w:r w:rsidR="003F2296" w:rsidRPr="00A91019">
        <w:rPr>
          <w:rFonts w:ascii="Bookman Old Style" w:hAnsi="Bookman Old Style"/>
          <w:szCs w:val="24"/>
        </w:rPr>
        <w:t xml:space="preserve"> (LCE), </w:t>
      </w:r>
      <w:r w:rsidR="000B526F" w:rsidRPr="00A91019">
        <w:rPr>
          <w:rFonts w:ascii="Bookman Old Style" w:hAnsi="Bookman Old Style"/>
          <w:szCs w:val="24"/>
        </w:rPr>
        <w:t xml:space="preserve">J.P. Choi (CSM), </w:t>
      </w:r>
      <w:r w:rsidRPr="00A91019">
        <w:rPr>
          <w:rFonts w:ascii="Bookman Old Style" w:hAnsi="Bookman Old Style"/>
          <w:szCs w:val="24"/>
        </w:rPr>
        <w:t xml:space="preserve">P. Crosbie (Chair, CSM), K. Dunbar (DOSA, ex officio), </w:t>
      </w:r>
      <w:r w:rsidR="00195859" w:rsidRPr="00A91019">
        <w:rPr>
          <w:rFonts w:ascii="Bookman Old Style" w:hAnsi="Bookman Old Style"/>
          <w:szCs w:val="24"/>
        </w:rPr>
        <w:t xml:space="preserve">M. </w:t>
      </w:r>
      <w:proofErr w:type="spellStart"/>
      <w:r w:rsidR="00195859" w:rsidRPr="00A91019">
        <w:rPr>
          <w:rFonts w:ascii="Bookman Old Style" w:hAnsi="Bookman Old Style"/>
          <w:szCs w:val="24"/>
        </w:rPr>
        <w:t>Jendian</w:t>
      </w:r>
      <w:proofErr w:type="spellEnd"/>
      <w:r w:rsidR="00195859" w:rsidRPr="00A91019">
        <w:rPr>
          <w:rFonts w:ascii="Bookman Old Style" w:hAnsi="Bookman Old Style"/>
          <w:szCs w:val="24"/>
        </w:rPr>
        <w:t xml:space="preserve"> (CSS), </w:t>
      </w:r>
      <w:r w:rsidR="00015856" w:rsidRPr="00A91019">
        <w:rPr>
          <w:rFonts w:ascii="Bookman Old Style" w:hAnsi="Bookman Old Style"/>
          <w:szCs w:val="24"/>
        </w:rPr>
        <w:t xml:space="preserve">L. Landon (AS), </w:t>
      </w:r>
      <w:r w:rsidR="003F2296" w:rsidRPr="00A91019">
        <w:rPr>
          <w:rFonts w:ascii="Bookman Old Style" w:hAnsi="Bookman Old Style"/>
          <w:szCs w:val="24"/>
        </w:rPr>
        <w:t xml:space="preserve">S. Montana (CHHS), </w:t>
      </w:r>
      <w:r w:rsidR="00195859" w:rsidRPr="00A91019">
        <w:rPr>
          <w:rFonts w:ascii="Bookman Old Style" w:hAnsi="Bookman Old Style"/>
          <w:szCs w:val="24"/>
        </w:rPr>
        <w:t xml:space="preserve">D. </w:t>
      </w:r>
      <w:proofErr w:type="spellStart"/>
      <w:r w:rsidR="00195859" w:rsidRPr="00A91019">
        <w:rPr>
          <w:rFonts w:ascii="Bookman Old Style" w:hAnsi="Bookman Old Style"/>
          <w:szCs w:val="24"/>
        </w:rPr>
        <w:t>Nef</w:t>
      </w:r>
      <w:proofErr w:type="spellEnd"/>
      <w:r w:rsidR="00195859" w:rsidRPr="00A91019">
        <w:rPr>
          <w:rFonts w:ascii="Bookman Old Style" w:hAnsi="Bookman Old Style"/>
          <w:szCs w:val="24"/>
        </w:rPr>
        <w:t xml:space="preserve"> (Provost), </w:t>
      </w:r>
      <w:r w:rsidR="0053366A" w:rsidRPr="00A91019">
        <w:rPr>
          <w:rFonts w:ascii="Bookman Old Style" w:hAnsi="Bookman Old Style"/>
          <w:szCs w:val="24"/>
        </w:rPr>
        <w:t>C. Perez (CSS),</w:t>
      </w:r>
      <w:r w:rsidR="00195859" w:rsidRPr="00A91019">
        <w:rPr>
          <w:rFonts w:ascii="Bookman Old Style" w:eastAsia="Calibri" w:hAnsi="Bookman Old Style"/>
          <w:sz w:val="22"/>
          <w:szCs w:val="24"/>
        </w:rPr>
        <w:t xml:space="preserve"> </w:t>
      </w:r>
      <w:r w:rsidR="00195859" w:rsidRPr="00A91019">
        <w:rPr>
          <w:rFonts w:ascii="Bookman Old Style" w:hAnsi="Bookman Old Style"/>
          <w:szCs w:val="24"/>
        </w:rPr>
        <w:t xml:space="preserve">S. </w:t>
      </w:r>
      <w:proofErr w:type="spellStart"/>
      <w:r w:rsidR="00195859" w:rsidRPr="00A91019">
        <w:rPr>
          <w:rFonts w:ascii="Bookman Old Style" w:hAnsi="Bookman Old Style"/>
          <w:szCs w:val="24"/>
        </w:rPr>
        <w:t>Schlievert</w:t>
      </w:r>
      <w:proofErr w:type="spellEnd"/>
      <w:r w:rsidR="00195859" w:rsidRPr="00A91019">
        <w:rPr>
          <w:rFonts w:ascii="Bookman Old Style" w:hAnsi="Bookman Old Style"/>
          <w:szCs w:val="24"/>
        </w:rPr>
        <w:t xml:space="preserve"> (KSOEHD)</w:t>
      </w:r>
      <w:proofErr w:type="gramStart"/>
      <w:r w:rsidR="00195859" w:rsidRPr="00A91019">
        <w:rPr>
          <w:rFonts w:ascii="Bookman Old Style" w:hAnsi="Bookman Old Style"/>
          <w:szCs w:val="24"/>
        </w:rPr>
        <w:t xml:space="preserve">, </w:t>
      </w:r>
      <w:r w:rsidR="0053366A" w:rsidRPr="00A91019">
        <w:rPr>
          <w:rFonts w:ascii="Bookman Old Style" w:hAnsi="Bookman Old Style"/>
          <w:szCs w:val="24"/>
        </w:rPr>
        <w:t xml:space="preserve"> </w:t>
      </w:r>
      <w:proofErr w:type="spellStart"/>
      <w:r w:rsidR="0082055A" w:rsidRPr="00A91019">
        <w:rPr>
          <w:rFonts w:ascii="Bookman Old Style" w:hAnsi="Bookman Old Style"/>
          <w:szCs w:val="24"/>
        </w:rPr>
        <w:t>L.Taylor</w:t>
      </w:r>
      <w:proofErr w:type="spellEnd"/>
      <w:proofErr w:type="gramEnd"/>
      <w:r w:rsidR="0082055A" w:rsidRPr="00A91019">
        <w:rPr>
          <w:rFonts w:ascii="Bookman Old Style" w:hAnsi="Bookman Old Style"/>
          <w:szCs w:val="24"/>
        </w:rPr>
        <w:t>-Hamm (CSB)</w:t>
      </w:r>
      <w:r w:rsidR="0053366A" w:rsidRPr="00A91019">
        <w:rPr>
          <w:rFonts w:ascii="Bookman Old Style" w:hAnsi="Bookman Old Style"/>
          <w:szCs w:val="24"/>
        </w:rPr>
        <w:t>.</w:t>
      </w:r>
      <w:r w:rsidR="0082055A" w:rsidRPr="00A91019">
        <w:rPr>
          <w:rFonts w:ascii="Bookman Old Style" w:hAnsi="Bookman Old Style"/>
          <w:szCs w:val="24"/>
        </w:rPr>
        <w:t xml:space="preserve"> </w:t>
      </w:r>
    </w:p>
    <w:p w14:paraId="5ACE6EAA" w14:textId="77777777" w:rsidR="000912F9" w:rsidRPr="00A91019" w:rsidRDefault="000912F9" w:rsidP="000912F9">
      <w:pPr>
        <w:pStyle w:val="ColorfulList-Accent11"/>
        <w:rPr>
          <w:rFonts w:ascii="Bookman Old Style" w:hAnsi="Bookman Old Style"/>
          <w:szCs w:val="24"/>
        </w:rPr>
      </w:pPr>
    </w:p>
    <w:p w14:paraId="3C786279" w14:textId="1B4C1D82" w:rsidR="000912F9" w:rsidRPr="00A91019" w:rsidRDefault="000912F9" w:rsidP="00A91019">
      <w:pPr>
        <w:pStyle w:val="ColorfulList-Accent11"/>
        <w:rPr>
          <w:rFonts w:ascii="Bookman Old Style" w:hAnsi="Bookman Old Style"/>
          <w:szCs w:val="24"/>
        </w:rPr>
      </w:pPr>
      <w:r w:rsidRPr="00A91019">
        <w:rPr>
          <w:rFonts w:ascii="Bookman Old Style" w:hAnsi="Bookman Old Style"/>
          <w:szCs w:val="24"/>
        </w:rPr>
        <w:t xml:space="preserve">Members absent, </w:t>
      </w:r>
      <w:r w:rsidR="0053366A" w:rsidRPr="00A91019">
        <w:rPr>
          <w:rFonts w:ascii="Bookman Old Style" w:hAnsi="Bookman Old Style"/>
          <w:szCs w:val="24"/>
        </w:rPr>
        <w:t>(</w:t>
      </w:r>
      <w:r w:rsidRPr="00A91019">
        <w:rPr>
          <w:rFonts w:ascii="Bookman Old Style" w:hAnsi="Bookman Old Style"/>
          <w:szCs w:val="24"/>
        </w:rPr>
        <w:t>un-appointed or un-elected</w:t>
      </w:r>
      <w:r w:rsidR="0053366A" w:rsidRPr="00A91019">
        <w:rPr>
          <w:rFonts w:ascii="Bookman Old Style" w:hAnsi="Bookman Old Style"/>
          <w:szCs w:val="24"/>
        </w:rPr>
        <w:t>)</w:t>
      </w:r>
      <w:r w:rsidRPr="00A91019">
        <w:rPr>
          <w:rFonts w:ascii="Bookman Old Style" w:hAnsi="Bookman Old Style"/>
          <w:szCs w:val="24"/>
        </w:rPr>
        <w:t>:</w:t>
      </w:r>
      <w:r w:rsidR="007543AC" w:rsidRPr="00A91019">
        <w:rPr>
          <w:rFonts w:ascii="Bookman Old Style" w:hAnsi="Bookman Old Style"/>
          <w:szCs w:val="24"/>
        </w:rPr>
        <w:t xml:space="preserve"> </w:t>
      </w:r>
      <w:r w:rsidR="00A91019">
        <w:rPr>
          <w:rFonts w:ascii="Bookman Old Style" w:hAnsi="Bookman Old Style"/>
          <w:szCs w:val="24"/>
        </w:rPr>
        <w:tab/>
      </w:r>
      <w:r w:rsidR="007543AC" w:rsidRPr="00A91019">
        <w:rPr>
          <w:rFonts w:ascii="Bookman Old Style" w:hAnsi="Bookman Old Style"/>
          <w:szCs w:val="24"/>
        </w:rPr>
        <w:t>(rep from JCAST</w:t>
      </w:r>
      <w:r w:rsidR="003F2296" w:rsidRPr="00A91019">
        <w:rPr>
          <w:rFonts w:ascii="Bookman Old Style" w:hAnsi="Bookman Old Style"/>
          <w:szCs w:val="24"/>
        </w:rPr>
        <w:t>)</w:t>
      </w:r>
      <w:r w:rsidR="000B526F" w:rsidRPr="00A91019">
        <w:rPr>
          <w:rFonts w:ascii="Bookman Old Style" w:hAnsi="Bookman Old Style"/>
          <w:szCs w:val="24"/>
        </w:rPr>
        <w:t xml:space="preserve">, U. </w:t>
      </w:r>
      <w:proofErr w:type="spellStart"/>
      <w:r w:rsidR="000B526F" w:rsidRPr="00A91019">
        <w:rPr>
          <w:rFonts w:ascii="Bookman Old Style" w:hAnsi="Bookman Old Style"/>
          <w:szCs w:val="24"/>
        </w:rPr>
        <w:t>Ramlan</w:t>
      </w:r>
      <w:proofErr w:type="spellEnd"/>
      <w:r w:rsidR="000B526F" w:rsidRPr="00A91019">
        <w:rPr>
          <w:rFonts w:ascii="Bookman Old Style" w:hAnsi="Bookman Old Style"/>
          <w:szCs w:val="24"/>
        </w:rPr>
        <w:t xml:space="preserve"> (AS) </w:t>
      </w:r>
    </w:p>
    <w:p w14:paraId="62E55F12" w14:textId="77777777" w:rsidR="005C478B" w:rsidRPr="00A91019" w:rsidRDefault="005C478B" w:rsidP="000912F9">
      <w:pPr>
        <w:pStyle w:val="ColorfulList-Accent11"/>
        <w:rPr>
          <w:rFonts w:ascii="Bookman Old Style" w:hAnsi="Bookman Old Style"/>
          <w:szCs w:val="24"/>
        </w:rPr>
      </w:pPr>
    </w:p>
    <w:p w14:paraId="08149EB5" w14:textId="42A64632" w:rsidR="000912F9" w:rsidRPr="00A91019" w:rsidRDefault="00BB6EDF" w:rsidP="000912F9">
      <w:pPr>
        <w:pStyle w:val="ColorfulList-Accent11"/>
        <w:rPr>
          <w:rFonts w:ascii="Bookman Old Style" w:hAnsi="Bookman Old Style"/>
          <w:szCs w:val="24"/>
        </w:rPr>
      </w:pPr>
      <w:r w:rsidRPr="00A91019">
        <w:rPr>
          <w:rFonts w:ascii="Bookman Old Style" w:hAnsi="Bookman Old Style"/>
          <w:szCs w:val="24"/>
        </w:rPr>
        <w:t>Chair Crosbie called the meeting to order</w:t>
      </w:r>
      <w:r w:rsidR="00195859" w:rsidRPr="00A91019">
        <w:rPr>
          <w:rFonts w:ascii="Bookman Old Style" w:hAnsi="Bookman Old Style"/>
          <w:szCs w:val="24"/>
        </w:rPr>
        <w:t xml:space="preserve"> at 12</w:t>
      </w:r>
      <w:r w:rsidR="00D2615A" w:rsidRPr="00A91019">
        <w:rPr>
          <w:rFonts w:ascii="Bookman Old Style" w:hAnsi="Bookman Old Style"/>
          <w:szCs w:val="24"/>
        </w:rPr>
        <w:t>:</w:t>
      </w:r>
      <w:r w:rsidR="00195859" w:rsidRPr="00A91019">
        <w:rPr>
          <w:rFonts w:ascii="Bookman Old Style" w:hAnsi="Bookman Old Style"/>
          <w:szCs w:val="24"/>
        </w:rPr>
        <w:t>1</w:t>
      </w:r>
      <w:r w:rsidR="00D2615A" w:rsidRPr="00A91019">
        <w:rPr>
          <w:rFonts w:ascii="Bookman Old Style" w:hAnsi="Bookman Old Style"/>
          <w:szCs w:val="24"/>
        </w:rPr>
        <w:t>0</w:t>
      </w:r>
      <w:r w:rsidR="000912F9" w:rsidRPr="00A91019">
        <w:rPr>
          <w:rFonts w:ascii="Bookman Old Style" w:hAnsi="Bookman Old Style"/>
          <w:szCs w:val="24"/>
        </w:rPr>
        <w:t xml:space="preserve"> p.m. in Haak Academic Affairs Conference Room, Madden Library 4164.</w:t>
      </w:r>
    </w:p>
    <w:p w14:paraId="5FC42CEA" w14:textId="77777777" w:rsidR="00610CAF" w:rsidRPr="00A91019" w:rsidRDefault="00610CAF" w:rsidP="0041350A">
      <w:pPr>
        <w:pStyle w:val="ColorfulList-Accent11"/>
        <w:rPr>
          <w:rFonts w:ascii="Bookman Old Style" w:hAnsi="Bookman Old Style"/>
          <w:szCs w:val="24"/>
        </w:rPr>
      </w:pPr>
    </w:p>
    <w:p w14:paraId="74665FAF" w14:textId="5214BD9F" w:rsidR="006449A4" w:rsidRPr="00A91019" w:rsidRDefault="0041350A" w:rsidP="00A91019">
      <w:pPr>
        <w:pStyle w:val="ColorfulList-Accent11"/>
        <w:ind w:left="1440" w:hanging="720"/>
        <w:rPr>
          <w:rFonts w:ascii="Bookman Old Style" w:hAnsi="Bookman Old Style"/>
          <w:b/>
          <w:szCs w:val="24"/>
        </w:rPr>
      </w:pPr>
      <w:r w:rsidRPr="00A91019">
        <w:rPr>
          <w:rFonts w:ascii="Bookman Old Style" w:hAnsi="Bookman Old Style"/>
          <w:szCs w:val="24"/>
        </w:rPr>
        <w:t xml:space="preserve">1. </w:t>
      </w:r>
      <w:r w:rsidR="00A91019">
        <w:rPr>
          <w:rFonts w:ascii="Bookman Old Style" w:hAnsi="Bookman Old Style"/>
          <w:szCs w:val="24"/>
        </w:rPr>
        <w:tab/>
      </w:r>
      <w:r w:rsidR="005B236B" w:rsidRPr="00A91019">
        <w:rPr>
          <w:rFonts w:ascii="Bookman Old Style" w:hAnsi="Bookman Old Style"/>
          <w:szCs w:val="24"/>
        </w:rPr>
        <w:t>A</w:t>
      </w:r>
      <w:r w:rsidR="00437919" w:rsidRPr="00A91019">
        <w:rPr>
          <w:rFonts w:ascii="Bookman Old Style" w:hAnsi="Bookman Old Style"/>
          <w:szCs w:val="24"/>
        </w:rPr>
        <w:t xml:space="preserve">genda. </w:t>
      </w:r>
      <w:r w:rsidR="005B236B" w:rsidRPr="00A91019">
        <w:rPr>
          <w:rFonts w:ascii="Bookman Old Style" w:hAnsi="Bookman Old Style"/>
          <w:b/>
          <w:szCs w:val="24"/>
        </w:rPr>
        <w:t>MSC to approve agenda as submitted.</w:t>
      </w:r>
    </w:p>
    <w:p w14:paraId="167A0BF2" w14:textId="77777777" w:rsidR="005B236B" w:rsidRPr="00A91019" w:rsidRDefault="005B236B" w:rsidP="00042251">
      <w:pPr>
        <w:pStyle w:val="ColorfulList-Accent11"/>
        <w:rPr>
          <w:rFonts w:ascii="Bookman Old Style" w:hAnsi="Bookman Old Style"/>
          <w:szCs w:val="24"/>
        </w:rPr>
      </w:pPr>
    </w:p>
    <w:p w14:paraId="234FFC75" w14:textId="00BB5BDA" w:rsidR="00042251" w:rsidRPr="00A91019" w:rsidRDefault="0041350A" w:rsidP="00A91019">
      <w:pPr>
        <w:pStyle w:val="ColorfulList-Accent11"/>
        <w:ind w:left="1440" w:hanging="720"/>
        <w:rPr>
          <w:rFonts w:ascii="Bookman Old Style" w:hAnsi="Bookman Old Style"/>
          <w:szCs w:val="24"/>
        </w:rPr>
      </w:pPr>
      <w:r w:rsidRPr="00A91019">
        <w:rPr>
          <w:rFonts w:ascii="Bookman Old Style" w:hAnsi="Bookman Old Style"/>
          <w:szCs w:val="24"/>
        </w:rPr>
        <w:t xml:space="preserve">2. </w:t>
      </w:r>
      <w:r w:rsidR="00A91019">
        <w:rPr>
          <w:rFonts w:ascii="Bookman Old Style" w:hAnsi="Bookman Old Style"/>
          <w:szCs w:val="24"/>
        </w:rPr>
        <w:tab/>
      </w:r>
      <w:r w:rsidR="00F22497" w:rsidRPr="00A91019">
        <w:rPr>
          <w:rFonts w:ascii="Bookman Old Style" w:hAnsi="Bookman Old Style"/>
          <w:szCs w:val="24"/>
        </w:rPr>
        <w:t>Appro</w:t>
      </w:r>
      <w:r w:rsidR="00042014" w:rsidRPr="00A91019">
        <w:rPr>
          <w:rFonts w:ascii="Bookman Old Style" w:hAnsi="Bookman Old Style"/>
          <w:szCs w:val="24"/>
        </w:rPr>
        <w:t xml:space="preserve">val of the Minutes of </w:t>
      </w:r>
      <w:r w:rsidR="00C30362" w:rsidRPr="00A91019">
        <w:rPr>
          <w:rFonts w:ascii="Bookman Old Style" w:hAnsi="Bookman Old Style"/>
          <w:szCs w:val="24"/>
        </w:rPr>
        <w:t>3 October</w:t>
      </w:r>
      <w:r w:rsidR="00D2615A" w:rsidRPr="00A91019">
        <w:rPr>
          <w:rFonts w:ascii="Bookman Old Style" w:hAnsi="Bookman Old Style"/>
          <w:szCs w:val="24"/>
        </w:rPr>
        <w:t xml:space="preserve"> </w:t>
      </w:r>
      <w:r w:rsidR="000C299C" w:rsidRPr="00A91019">
        <w:rPr>
          <w:rFonts w:ascii="Bookman Old Style" w:hAnsi="Bookman Old Style"/>
          <w:szCs w:val="24"/>
        </w:rPr>
        <w:t>2014</w:t>
      </w:r>
      <w:r w:rsidR="005B236B" w:rsidRPr="00A91019">
        <w:rPr>
          <w:rFonts w:ascii="Bookman Old Style" w:hAnsi="Bookman Old Style"/>
          <w:szCs w:val="24"/>
        </w:rPr>
        <w:t xml:space="preserve">. </w:t>
      </w:r>
      <w:r w:rsidR="005B236B" w:rsidRPr="00A91019">
        <w:rPr>
          <w:rFonts w:ascii="Bookman Old Style" w:hAnsi="Bookman Old Style"/>
          <w:b/>
          <w:szCs w:val="24"/>
        </w:rPr>
        <w:t xml:space="preserve">MSC to approve minutes as </w:t>
      </w:r>
      <w:r w:rsidR="000B526F" w:rsidRPr="00A91019">
        <w:rPr>
          <w:rFonts w:ascii="Bookman Old Style" w:hAnsi="Bookman Old Style"/>
          <w:b/>
          <w:szCs w:val="24"/>
        </w:rPr>
        <w:t>amended.</w:t>
      </w:r>
    </w:p>
    <w:p w14:paraId="35679BEA" w14:textId="753ACA81" w:rsidR="005B236B" w:rsidRPr="00A91019" w:rsidRDefault="005F17E0" w:rsidP="0041350A">
      <w:pPr>
        <w:pStyle w:val="ColorfulList-Accent11"/>
        <w:rPr>
          <w:rFonts w:ascii="Bookman Old Style" w:hAnsi="Bookman Old Style"/>
          <w:szCs w:val="24"/>
        </w:rPr>
      </w:pPr>
      <w:r w:rsidRPr="00A91019">
        <w:rPr>
          <w:rFonts w:ascii="Bookman Old Style" w:hAnsi="Bookman Old Style"/>
          <w:b/>
          <w:szCs w:val="24"/>
        </w:rPr>
        <w:t xml:space="preserve"> </w:t>
      </w:r>
    </w:p>
    <w:p w14:paraId="6EC46514" w14:textId="2EBF5A91" w:rsidR="00CA6C46" w:rsidRDefault="00CA6C46" w:rsidP="00A91019">
      <w:pPr>
        <w:pStyle w:val="ColorfulList-Accent11"/>
        <w:ind w:left="1440" w:hanging="720"/>
        <w:rPr>
          <w:rFonts w:ascii="Bookman Old Style" w:hAnsi="Bookman Old Style"/>
          <w:szCs w:val="24"/>
        </w:rPr>
      </w:pPr>
      <w:r w:rsidRPr="00A91019">
        <w:rPr>
          <w:rFonts w:ascii="Bookman Old Style" w:hAnsi="Bookman Old Style"/>
          <w:szCs w:val="24"/>
        </w:rPr>
        <w:t xml:space="preserve">3. </w:t>
      </w:r>
      <w:r w:rsidR="00A91019">
        <w:rPr>
          <w:rFonts w:ascii="Bookman Old Style" w:hAnsi="Bookman Old Style"/>
          <w:szCs w:val="24"/>
        </w:rPr>
        <w:tab/>
      </w:r>
      <w:r w:rsidRPr="00A91019">
        <w:rPr>
          <w:rFonts w:ascii="Bookman Old Style" w:hAnsi="Bookman Old Style"/>
          <w:szCs w:val="24"/>
        </w:rPr>
        <w:t>Communications and Announcements</w:t>
      </w:r>
    </w:p>
    <w:p w14:paraId="344490D3" w14:textId="77777777" w:rsidR="00A91019" w:rsidRPr="00A91019" w:rsidRDefault="00A91019" w:rsidP="00A91019">
      <w:pPr>
        <w:pStyle w:val="ColorfulList-Accent11"/>
        <w:ind w:left="1440" w:hanging="720"/>
        <w:rPr>
          <w:rFonts w:ascii="Bookman Old Style" w:hAnsi="Bookman Old Style"/>
          <w:szCs w:val="24"/>
        </w:rPr>
      </w:pPr>
    </w:p>
    <w:p w14:paraId="0DA2A324" w14:textId="29457D97" w:rsidR="00157122" w:rsidRDefault="00157122" w:rsidP="00A91019">
      <w:pPr>
        <w:pStyle w:val="ColorfulList-Accent11"/>
        <w:ind w:left="1980" w:hanging="540"/>
        <w:rPr>
          <w:rFonts w:ascii="Bookman Old Style" w:hAnsi="Bookman Old Style"/>
          <w:szCs w:val="24"/>
        </w:rPr>
      </w:pPr>
      <w:r w:rsidRPr="00A91019">
        <w:rPr>
          <w:rFonts w:ascii="Bookman Old Style" w:hAnsi="Bookman Old Style"/>
          <w:szCs w:val="24"/>
        </w:rPr>
        <w:t xml:space="preserve">a. </w:t>
      </w:r>
      <w:r w:rsidR="00A91019">
        <w:rPr>
          <w:rFonts w:ascii="Bookman Old Style" w:hAnsi="Bookman Old Style"/>
          <w:szCs w:val="24"/>
        </w:rPr>
        <w:tab/>
      </w:r>
      <w:r w:rsidRPr="00A91019">
        <w:rPr>
          <w:rFonts w:ascii="Bookman Old Style" w:hAnsi="Bookman Old Style"/>
          <w:szCs w:val="24"/>
        </w:rPr>
        <w:t xml:space="preserve">Dean of Undergraduate Studies search – Chair Crosbie </w:t>
      </w:r>
      <w:r w:rsidR="00C30362" w:rsidRPr="00A91019">
        <w:rPr>
          <w:rFonts w:ascii="Bookman Old Style" w:hAnsi="Bookman Old Style"/>
          <w:szCs w:val="24"/>
        </w:rPr>
        <w:t>has been appointed to the committee, which has met and drafted the job ad.</w:t>
      </w:r>
    </w:p>
    <w:p w14:paraId="07E51A5B" w14:textId="77777777" w:rsidR="00A91019" w:rsidRPr="00A91019" w:rsidRDefault="00A91019" w:rsidP="00A91019">
      <w:pPr>
        <w:pStyle w:val="ColorfulList-Accent11"/>
        <w:ind w:left="1980" w:hanging="540"/>
        <w:rPr>
          <w:rFonts w:ascii="Bookman Old Style" w:hAnsi="Bookman Old Style"/>
          <w:szCs w:val="24"/>
        </w:rPr>
      </w:pPr>
    </w:p>
    <w:p w14:paraId="11986E53" w14:textId="1A389627" w:rsidR="00C30362" w:rsidRDefault="00C30362" w:rsidP="00A91019">
      <w:pPr>
        <w:pStyle w:val="ColorfulList-Accent11"/>
        <w:ind w:left="1980" w:hanging="540"/>
        <w:rPr>
          <w:rFonts w:ascii="Bookman Old Style" w:hAnsi="Bookman Old Style"/>
          <w:szCs w:val="24"/>
        </w:rPr>
      </w:pPr>
      <w:r w:rsidRPr="00A91019">
        <w:rPr>
          <w:rFonts w:ascii="Bookman Old Style" w:hAnsi="Bookman Old Style"/>
          <w:szCs w:val="24"/>
        </w:rPr>
        <w:t xml:space="preserve">b. </w:t>
      </w:r>
      <w:r w:rsidR="00A91019">
        <w:rPr>
          <w:rFonts w:ascii="Bookman Old Style" w:hAnsi="Bookman Old Style"/>
          <w:szCs w:val="24"/>
        </w:rPr>
        <w:tab/>
      </w:r>
      <w:r w:rsidRPr="00A91019">
        <w:rPr>
          <w:rFonts w:ascii="Bookman Old Style" w:hAnsi="Bookman Old Style"/>
          <w:szCs w:val="24"/>
        </w:rPr>
        <w:t>Assessment memo will be sent out next week.</w:t>
      </w:r>
    </w:p>
    <w:p w14:paraId="7B30D3C5" w14:textId="77777777" w:rsidR="00A91019" w:rsidRPr="00A91019" w:rsidRDefault="00A91019" w:rsidP="00A91019">
      <w:pPr>
        <w:pStyle w:val="ColorfulList-Accent11"/>
        <w:ind w:left="1980" w:hanging="540"/>
        <w:rPr>
          <w:rFonts w:ascii="Bookman Old Style" w:hAnsi="Bookman Old Style"/>
          <w:szCs w:val="24"/>
        </w:rPr>
      </w:pPr>
    </w:p>
    <w:p w14:paraId="33594331" w14:textId="69EFCAAB" w:rsidR="00157122" w:rsidRPr="00A91019" w:rsidRDefault="00C30362" w:rsidP="00A91019">
      <w:pPr>
        <w:pStyle w:val="ColorfulList-Accent11"/>
        <w:ind w:left="1980" w:hanging="540"/>
        <w:rPr>
          <w:rFonts w:ascii="Bookman Old Style" w:hAnsi="Bookman Old Style"/>
          <w:szCs w:val="24"/>
        </w:rPr>
      </w:pPr>
      <w:r w:rsidRPr="00A91019">
        <w:rPr>
          <w:rFonts w:ascii="Bookman Old Style" w:hAnsi="Bookman Old Style"/>
          <w:szCs w:val="24"/>
        </w:rPr>
        <w:t>c</w:t>
      </w:r>
      <w:r w:rsidR="00157122" w:rsidRPr="00A91019">
        <w:rPr>
          <w:rFonts w:ascii="Bookman Old Style" w:hAnsi="Bookman Old Style"/>
          <w:szCs w:val="24"/>
        </w:rPr>
        <w:t xml:space="preserve">. </w:t>
      </w:r>
      <w:r w:rsidR="00A91019">
        <w:rPr>
          <w:rFonts w:ascii="Bookman Old Style" w:hAnsi="Bookman Old Style"/>
          <w:szCs w:val="24"/>
        </w:rPr>
        <w:tab/>
      </w:r>
      <w:r w:rsidR="00157122" w:rsidRPr="00A91019">
        <w:rPr>
          <w:rFonts w:ascii="Bookman Old Style" w:hAnsi="Bookman Old Style"/>
          <w:szCs w:val="24"/>
        </w:rPr>
        <w:t xml:space="preserve">Communicating revisions of GE program to departments: </w:t>
      </w:r>
      <w:r w:rsidRPr="00A91019">
        <w:rPr>
          <w:rFonts w:ascii="Bookman Old Style" w:hAnsi="Bookman Old Style"/>
          <w:szCs w:val="24"/>
        </w:rPr>
        <w:t xml:space="preserve">clarification and revision form minutes of 2 October 2014. </w:t>
      </w:r>
      <w:r w:rsidR="00157122" w:rsidRPr="00A91019">
        <w:rPr>
          <w:rFonts w:ascii="Bookman Old Style" w:hAnsi="Bookman Old Style"/>
          <w:szCs w:val="24"/>
        </w:rPr>
        <w:t xml:space="preserve">GE advising sheet </w:t>
      </w:r>
      <w:r w:rsidRPr="00A91019">
        <w:rPr>
          <w:rFonts w:ascii="Bookman Old Style" w:hAnsi="Bookman Old Style"/>
          <w:szCs w:val="24"/>
        </w:rPr>
        <w:t xml:space="preserve">will be revised ONCE a year, probably in June, but certainly prior to the beginning of </w:t>
      </w:r>
      <w:proofErr w:type="gramStart"/>
      <w:r w:rsidRPr="00A91019">
        <w:rPr>
          <w:rFonts w:ascii="Bookman Old Style" w:hAnsi="Bookman Old Style"/>
          <w:szCs w:val="24"/>
        </w:rPr>
        <w:t>Fall</w:t>
      </w:r>
      <w:proofErr w:type="gramEnd"/>
      <w:r w:rsidRPr="00A91019">
        <w:rPr>
          <w:rFonts w:ascii="Bookman Old Style" w:hAnsi="Bookman Old Style"/>
          <w:szCs w:val="24"/>
        </w:rPr>
        <w:t xml:space="preserve"> semester. During the academic year, as changes to the GE program occur, DARS will be updated to reflect those changes.</w:t>
      </w:r>
    </w:p>
    <w:p w14:paraId="0273819A" w14:textId="77777777" w:rsidR="00157122" w:rsidRPr="00A91019" w:rsidRDefault="00157122" w:rsidP="00157122">
      <w:pPr>
        <w:pStyle w:val="ColorfulList-Accent11"/>
        <w:rPr>
          <w:rFonts w:ascii="Bookman Old Style" w:hAnsi="Bookman Old Style"/>
          <w:szCs w:val="24"/>
        </w:rPr>
      </w:pPr>
    </w:p>
    <w:p w14:paraId="243F9969" w14:textId="7B121870" w:rsidR="00157122" w:rsidRDefault="00A91019" w:rsidP="00157122">
      <w:pPr>
        <w:pStyle w:val="ColorfulList-Accent11"/>
        <w:rPr>
          <w:rFonts w:ascii="Bookman Old Style" w:hAnsi="Bookman Old Style"/>
          <w:szCs w:val="24"/>
        </w:rPr>
      </w:pPr>
      <w:r>
        <w:rPr>
          <w:rFonts w:ascii="Bookman Old Style" w:hAnsi="Bookman Old Style"/>
          <w:szCs w:val="24"/>
        </w:rPr>
        <w:t>4.</w:t>
      </w:r>
      <w:r>
        <w:rPr>
          <w:rFonts w:ascii="Bookman Old Style" w:hAnsi="Bookman Old Style"/>
          <w:szCs w:val="24"/>
        </w:rPr>
        <w:tab/>
      </w:r>
      <w:r w:rsidR="00157122" w:rsidRPr="00A91019">
        <w:rPr>
          <w:rFonts w:ascii="Bookman Old Style" w:hAnsi="Bookman Old Style"/>
          <w:szCs w:val="24"/>
        </w:rPr>
        <w:t>New Course proposals:</w:t>
      </w:r>
    </w:p>
    <w:p w14:paraId="3B71EC71" w14:textId="77777777" w:rsidR="00DA2C57" w:rsidRPr="00A91019" w:rsidRDefault="00DA2C57" w:rsidP="00157122">
      <w:pPr>
        <w:pStyle w:val="ColorfulList-Accent11"/>
        <w:rPr>
          <w:rFonts w:ascii="Bookman Old Style" w:hAnsi="Bookman Old Style"/>
          <w:szCs w:val="24"/>
        </w:rPr>
      </w:pPr>
    </w:p>
    <w:p w14:paraId="36ED07EC" w14:textId="1C888A23" w:rsidR="00157122" w:rsidRDefault="00157122" w:rsidP="00DA2C57">
      <w:pPr>
        <w:pStyle w:val="ColorfulList-Accent11"/>
        <w:ind w:left="1440"/>
        <w:rPr>
          <w:rFonts w:ascii="Bookman Old Style" w:hAnsi="Bookman Old Style"/>
          <w:szCs w:val="24"/>
        </w:rPr>
      </w:pPr>
      <w:r w:rsidRPr="00A91019">
        <w:rPr>
          <w:rFonts w:ascii="Bookman Old Style" w:hAnsi="Bookman Old Style"/>
          <w:szCs w:val="24"/>
        </w:rPr>
        <w:t>CRIM 50, Statistical and Computer Ap</w:t>
      </w:r>
      <w:r w:rsidR="00530F33" w:rsidRPr="00A91019">
        <w:rPr>
          <w:rFonts w:ascii="Bookman Old Style" w:hAnsi="Bookman Old Style"/>
          <w:szCs w:val="24"/>
        </w:rPr>
        <w:t>plications in Criminal Justice: final syllabus and signed copy of course proposal form have been received. Course is now part of the GE program.</w:t>
      </w:r>
    </w:p>
    <w:p w14:paraId="4E6EB8BA" w14:textId="77777777" w:rsidR="00DA2C57" w:rsidRDefault="00DA2C57" w:rsidP="00DA2C57">
      <w:pPr>
        <w:pStyle w:val="ColorfulList-Accent11"/>
        <w:ind w:left="1440"/>
        <w:rPr>
          <w:rFonts w:ascii="Bookman Old Style" w:hAnsi="Bookman Old Style"/>
          <w:szCs w:val="24"/>
        </w:rPr>
      </w:pPr>
    </w:p>
    <w:p w14:paraId="08B18DAB" w14:textId="77777777" w:rsidR="00DA2C57" w:rsidRPr="00A91019" w:rsidRDefault="00DA2C57" w:rsidP="00DA2C57">
      <w:pPr>
        <w:pStyle w:val="ColorfulList-Accent11"/>
        <w:ind w:left="1440"/>
        <w:rPr>
          <w:rFonts w:ascii="Bookman Old Style" w:hAnsi="Bookman Old Style"/>
          <w:szCs w:val="24"/>
        </w:rPr>
      </w:pPr>
    </w:p>
    <w:p w14:paraId="48B8F1B2" w14:textId="77777777" w:rsidR="00157122" w:rsidRPr="00A91019" w:rsidRDefault="00157122" w:rsidP="00157122">
      <w:pPr>
        <w:pStyle w:val="ColorfulList-Accent11"/>
        <w:rPr>
          <w:rFonts w:ascii="Bookman Old Style" w:hAnsi="Bookman Old Style"/>
          <w:szCs w:val="24"/>
        </w:rPr>
      </w:pPr>
      <w:r w:rsidRPr="00A91019">
        <w:rPr>
          <w:rFonts w:ascii="Bookman Old Style" w:hAnsi="Bookman Old Style"/>
          <w:szCs w:val="24"/>
        </w:rPr>
        <w:tab/>
        <w:t>ARM 1A: revised assessment rubric not yet received</w:t>
      </w:r>
    </w:p>
    <w:p w14:paraId="3E55AABF" w14:textId="4FF524E3" w:rsidR="00157122" w:rsidRPr="00A91019" w:rsidRDefault="00157122" w:rsidP="00157122">
      <w:pPr>
        <w:pStyle w:val="ColorfulList-Accent11"/>
        <w:ind w:firstLine="720"/>
        <w:rPr>
          <w:rFonts w:ascii="Bookman Old Style" w:hAnsi="Bookman Old Style"/>
          <w:szCs w:val="24"/>
        </w:rPr>
      </w:pPr>
      <w:r w:rsidRPr="00A91019">
        <w:rPr>
          <w:rFonts w:ascii="Bookman Old Style" w:hAnsi="Bookman Old Style"/>
          <w:szCs w:val="24"/>
        </w:rPr>
        <w:t xml:space="preserve">ART 5: no additional material received (i.e. no assessment plan) </w:t>
      </w:r>
      <w:r w:rsidRPr="00A91019">
        <w:rPr>
          <w:rFonts w:ascii="Bookman Old Style" w:hAnsi="Bookman Old Style"/>
          <w:szCs w:val="24"/>
        </w:rPr>
        <w:tab/>
      </w:r>
    </w:p>
    <w:p w14:paraId="77843C32" w14:textId="77777777" w:rsidR="00157122" w:rsidRPr="00A91019" w:rsidRDefault="00157122" w:rsidP="00157122">
      <w:pPr>
        <w:pStyle w:val="ColorfulList-Accent11"/>
        <w:rPr>
          <w:rFonts w:ascii="Bookman Old Style" w:hAnsi="Bookman Old Style"/>
          <w:szCs w:val="24"/>
        </w:rPr>
      </w:pPr>
    </w:p>
    <w:p w14:paraId="0C89371C" w14:textId="716861E6" w:rsidR="00DF4A34" w:rsidRDefault="00A91019" w:rsidP="00DF4A34">
      <w:pPr>
        <w:pStyle w:val="ColorfulList-Accent11"/>
        <w:rPr>
          <w:rFonts w:ascii="Bookman Old Style" w:hAnsi="Bookman Old Style"/>
          <w:szCs w:val="24"/>
        </w:rPr>
      </w:pPr>
      <w:r>
        <w:rPr>
          <w:rFonts w:ascii="Bookman Old Style" w:hAnsi="Bookman Old Style"/>
          <w:szCs w:val="24"/>
        </w:rPr>
        <w:t>5.</w:t>
      </w:r>
      <w:r>
        <w:rPr>
          <w:rFonts w:ascii="Bookman Old Style" w:hAnsi="Bookman Old Style"/>
          <w:szCs w:val="24"/>
        </w:rPr>
        <w:tab/>
      </w:r>
      <w:r w:rsidR="00DF4A34" w:rsidRPr="00A91019">
        <w:rPr>
          <w:rFonts w:ascii="Bookman Old Style" w:hAnsi="Bookman Old Style"/>
          <w:szCs w:val="24"/>
        </w:rPr>
        <w:t>CSB, Area MI</w:t>
      </w:r>
    </w:p>
    <w:p w14:paraId="3D282773" w14:textId="77777777" w:rsidR="00DA2C57" w:rsidRPr="00A91019" w:rsidRDefault="00DA2C57" w:rsidP="00DF4A34">
      <w:pPr>
        <w:pStyle w:val="ColorfulList-Accent11"/>
        <w:rPr>
          <w:rFonts w:ascii="Bookman Old Style" w:hAnsi="Bookman Old Style"/>
          <w:szCs w:val="24"/>
        </w:rPr>
      </w:pPr>
    </w:p>
    <w:p w14:paraId="71089D96" w14:textId="487E2C3C" w:rsidR="00DF4A34" w:rsidRDefault="00DF4A34" w:rsidP="00DA2C57">
      <w:pPr>
        <w:pStyle w:val="ColorfulList-Accent11"/>
        <w:ind w:left="1980" w:hanging="540"/>
        <w:rPr>
          <w:rFonts w:ascii="Bookman Old Style" w:hAnsi="Bookman Old Style"/>
          <w:szCs w:val="24"/>
        </w:rPr>
      </w:pPr>
      <w:r w:rsidRPr="00A91019">
        <w:rPr>
          <w:rFonts w:ascii="Bookman Old Style" w:hAnsi="Bookman Old Style"/>
          <w:szCs w:val="24"/>
        </w:rPr>
        <w:t xml:space="preserve">a. </w:t>
      </w:r>
      <w:r w:rsidR="00DA2C57">
        <w:rPr>
          <w:rFonts w:ascii="Bookman Old Style" w:hAnsi="Bookman Old Style"/>
          <w:szCs w:val="24"/>
        </w:rPr>
        <w:tab/>
      </w:r>
      <w:r w:rsidRPr="00A91019">
        <w:rPr>
          <w:rFonts w:ascii="Bookman Old Style" w:hAnsi="Bookman Old Style"/>
          <w:szCs w:val="24"/>
        </w:rPr>
        <w:t xml:space="preserve">CSS memo to Senate Executive Committee – P. Crosbie and M. </w:t>
      </w:r>
      <w:proofErr w:type="spellStart"/>
      <w:r w:rsidRPr="00A91019">
        <w:rPr>
          <w:rFonts w:ascii="Bookman Old Style" w:hAnsi="Bookman Old Style"/>
          <w:szCs w:val="24"/>
        </w:rPr>
        <w:t>Jendian</w:t>
      </w:r>
      <w:proofErr w:type="spellEnd"/>
      <w:r w:rsidRPr="00A91019">
        <w:rPr>
          <w:rFonts w:ascii="Bookman Old Style" w:hAnsi="Bookman Old Style"/>
          <w:szCs w:val="24"/>
        </w:rPr>
        <w:t xml:space="preserve"> will attend Senate Executive Committee on 10 November 2014.</w:t>
      </w:r>
    </w:p>
    <w:p w14:paraId="2B73E240" w14:textId="77777777" w:rsidR="00DA2C57" w:rsidRPr="00A91019" w:rsidRDefault="00DA2C57" w:rsidP="00DA2C57">
      <w:pPr>
        <w:pStyle w:val="ColorfulList-Accent11"/>
        <w:ind w:left="1980" w:hanging="540"/>
        <w:rPr>
          <w:rFonts w:ascii="Bookman Old Style" w:hAnsi="Bookman Old Style"/>
          <w:szCs w:val="24"/>
        </w:rPr>
      </w:pPr>
    </w:p>
    <w:p w14:paraId="72928484" w14:textId="17BB6CAC" w:rsidR="00DF4A34" w:rsidRPr="00A91019" w:rsidRDefault="00DF4A34" w:rsidP="00DA2C57">
      <w:pPr>
        <w:pStyle w:val="ColorfulList-Accent11"/>
        <w:ind w:left="1980" w:hanging="540"/>
        <w:rPr>
          <w:rFonts w:ascii="Bookman Old Style" w:hAnsi="Bookman Old Style"/>
          <w:szCs w:val="24"/>
        </w:rPr>
      </w:pPr>
      <w:r w:rsidRPr="00A91019">
        <w:rPr>
          <w:rFonts w:ascii="Bookman Old Style" w:hAnsi="Bookman Old Style"/>
          <w:szCs w:val="24"/>
        </w:rPr>
        <w:lastRenderedPageBreak/>
        <w:t xml:space="preserve">b. </w:t>
      </w:r>
      <w:r w:rsidR="00DA2C57">
        <w:rPr>
          <w:rFonts w:ascii="Bookman Old Style" w:hAnsi="Bookman Old Style"/>
          <w:szCs w:val="24"/>
        </w:rPr>
        <w:tab/>
      </w:r>
      <w:r w:rsidRPr="00A91019">
        <w:rPr>
          <w:rFonts w:ascii="Bookman Old Style" w:hAnsi="Bookman Old Style"/>
          <w:szCs w:val="24"/>
        </w:rPr>
        <w:t xml:space="preserve">Assessment report from CSB re Area MI. All pertinent documents will be placed on the GE BB organization. Chair to request syllabi and the course tests that assess Area MI SLOs form CSB, and post those on BB also. </w:t>
      </w:r>
      <w:proofErr w:type="gramStart"/>
      <w:r w:rsidRPr="00A91019">
        <w:rPr>
          <w:rFonts w:ascii="Bookman Old Style" w:hAnsi="Bookman Old Style"/>
          <w:szCs w:val="24"/>
        </w:rPr>
        <w:t>Entire committee to evaluate assessment report from CSB by the next meeting.</w:t>
      </w:r>
      <w:proofErr w:type="gramEnd"/>
    </w:p>
    <w:p w14:paraId="79F2B3E9" w14:textId="77777777" w:rsidR="00DF4A34" w:rsidRPr="00A91019" w:rsidRDefault="00DF4A34" w:rsidP="00DF4A34">
      <w:pPr>
        <w:pStyle w:val="ColorfulList-Accent11"/>
        <w:rPr>
          <w:rFonts w:ascii="Bookman Old Style" w:hAnsi="Bookman Old Style"/>
          <w:szCs w:val="24"/>
        </w:rPr>
      </w:pPr>
    </w:p>
    <w:p w14:paraId="33498222" w14:textId="4C809955" w:rsidR="00DF4A34" w:rsidRDefault="00DF4A34" w:rsidP="00DF4A34">
      <w:pPr>
        <w:pStyle w:val="ColorfulList-Accent11"/>
        <w:rPr>
          <w:rFonts w:ascii="Bookman Old Style" w:hAnsi="Bookman Old Style"/>
          <w:szCs w:val="24"/>
        </w:rPr>
      </w:pPr>
      <w:r w:rsidRPr="00A91019">
        <w:rPr>
          <w:rFonts w:ascii="Bookman Old Style" w:hAnsi="Bookman Old Style"/>
          <w:szCs w:val="24"/>
        </w:rPr>
        <w:t xml:space="preserve">6. </w:t>
      </w:r>
      <w:r w:rsidR="00A91019">
        <w:rPr>
          <w:rFonts w:ascii="Bookman Old Style" w:hAnsi="Bookman Old Style"/>
          <w:szCs w:val="24"/>
        </w:rPr>
        <w:tab/>
      </w:r>
      <w:r w:rsidRPr="00A91019">
        <w:rPr>
          <w:rFonts w:ascii="Bookman Old Style" w:hAnsi="Bookman Old Style"/>
          <w:szCs w:val="24"/>
        </w:rPr>
        <w:t xml:space="preserve">Basic Military training, Area E. </w:t>
      </w:r>
    </w:p>
    <w:p w14:paraId="0C44B789" w14:textId="77777777" w:rsidR="00DA2C57" w:rsidRPr="00A91019" w:rsidRDefault="00DA2C57" w:rsidP="00DF4A34">
      <w:pPr>
        <w:pStyle w:val="ColorfulList-Accent11"/>
        <w:rPr>
          <w:rFonts w:ascii="Bookman Old Style" w:hAnsi="Bookman Old Style"/>
          <w:szCs w:val="24"/>
        </w:rPr>
      </w:pPr>
    </w:p>
    <w:p w14:paraId="6EECEA80" w14:textId="15DD117B" w:rsidR="00DF4A34" w:rsidRPr="00A91019" w:rsidRDefault="00DF4A34" w:rsidP="00DA2C57">
      <w:pPr>
        <w:pStyle w:val="ColorfulList-Accent11"/>
        <w:ind w:left="1440"/>
        <w:rPr>
          <w:rFonts w:ascii="Bookman Old Style" w:hAnsi="Bookman Old Style"/>
          <w:szCs w:val="24"/>
        </w:rPr>
      </w:pPr>
      <w:r w:rsidRPr="00A91019">
        <w:rPr>
          <w:rFonts w:ascii="Bookman Old Style" w:hAnsi="Bookman Old Style"/>
          <w:szCs w:val="24"/>
        </w:rPr>
        <w:t xml:space="preserve">CSU Fresno is the only campus in the CSU system that does not allow this for veterans, even though it is explicitly allowed by executive order. </w:t>
      </w:r>
      <w:proofErr w:type="gramStart"/>
      <w:r w:rsidRPr="00A91019">
        <w:rPr>
          <w:rFonts w:ascii="Bookman Old Style" w:hAnsi="Bookman Old Style"/>
          <w:b/>
          <w:szCs w:val="24"/>
        </w:rPr>
        <w:t>MSC unanimous to approve, 3 units, for veterans.</w:t>
      </w:r>
      <w:proofErr w:type="gramEnd"/>
    </w:p>
    <w:p w14:paraId="11ED3042" w14:textId="77777777" w:rsidR="00DF4A34" w:rsidRPr="00A91019" w:rsidRDefault="00DF4A34" w:rsidP="00DF4A34">
      <w:pPr>
        <w:pStyle w:val="ColorfulList-Accent11"/>
        <w:rPr>
          <w:rFonts w:ascii="Bookman Old Style" w:hAnsi="Bookman Old Style"/>
          <w:szCs w:val="24"/>
        </w:rPr>
      </w:pPr>
    </w:p>
    <w:p w14:paraId="5CF451B5" w14:textId="77777777" w:rsidR="00DF4A34" w:rsidRPr="00A91019" w:rsidRDefault="00DF4A34" w:rsidP="00DF4A34">
      <w:pPr>
        <w:pStyle w:val="ColorfulList-Accent11"/>
        <w:rPr>
          <w:rFonts w:ascii="Bookman Old Style" w:hAnsi="Bookman Old Style"/>
          <w:szCs w:val="24"/>
        </w:rPr>
      </w:pPr>
      <w:r w:rsidRPr="00A91019">
        <w:rPr>
          <w:rFonts w:ascii="Bookman Old Style" w:hAnsi="Bookman Old Style"/>
          <w:szCs w:val="24"/>
        </w:rPr>
        <w:t>7. New Business</w:t>
      </w:r>
    </w:p>
    <w:p w14:paraId="5360FBEA" w14:textId="1FB8764C" w:rsidR="00DF4A34" w:rsidRPr="00A91019" w:rsidRDefault="00DF4A34" w:rsidP="00DF4A34">
      <w:pPr>
        <w:pStyle w:val="ColorfulList-Accent11"/>
        <w:rPr>
          <w:rFonts w:ascii="Bookman Old Style" w:hAnsi="Bookman Old Style"/>
          <w:szCs w:val="24"/>
        </w:rPr>
      </w:pPr>
      <w:r w:rsidRPr="00A91019">
        <w:rPr>
          <w:rFonts w:ascii="Bookman Old Style" w:hAnsi="Bookman Old Style"/>
          <w:szCs w:val="24"/>
        </w:rPr>
        <w:tab/>
        <w:t>None</w:t>
      </w:r>
      <w:r w:rsidRPr="00A91019">
        <w:rPr>
          <w:rFonts w:ascii="Bookman Old Style" w:hAnsi="Bookman Old Style"/>
          <w:szCs w:val="24"/>
        </w:rPr>
        <w:tab/>
      </w:r>
    </w:p>
    <w:p w14:paraId="4AAD12BA" w14:textId="77777777" w:rsidR="00DF4A34" w:rsidRPr="00A91019" w:rsidRDefault="00DF4A34" w:rsidP="00DF4A34">
      <w:pPr>
        <w:pStyle w:val="ColorfulList-Accent11"/>
        <w:rPr>
          <w:rFonts w:ascii="Bookman Old Style" w:hAnsi="Bookman Old Style"/>
          <w:szCs w:val="24"/>
        </w:rPr>
      </w:pPr>
      <w:r w:rsidRPr="00A91019">
        <w:rPr>
          <w:rFonts w:ascii="Bookman Old Style" w:hAnsi="Bookman Old Style"/>
          <w:szCs w:val="24"/>
        </w:rPr>
        <w:tab/>
      </w:r>
      <w:r w:rsidRPr="00A91019">
        <w:rPr>
          <w:rFonts w:ascii="Bookman Old Style" w:hAnsi="Bookman Old Style"/>
          <w:szCs w:val="24"/>
        </w:rPr>
        <w:tab/>
      </w:r>
    </w:p>
    <w:p w14:paraId="122E4E11" w14:textId="2C6AC5E4" w:rsidR="00D76711" w:rsidRPr="00A91019" w:rsidRDefault="00636C9F" w:rsidP="00157122">
      <w:pPr>
        <w:pStyle w:val="ColorfulList-Accent11"/>
        <w:ind w:left="0" w:firstLine="720"/>
        <w:rPr>
          <w:rFonts w:ascii="Bookman Old Style" w:hAnsi="Bookman Old Style"/>
          <w:szCs w:val="24"/>
        </w:rPr>
      </w:pPr>
      <w:r w:rsidRPr="00A91019">
        <w:rPr>
          <w:rFonts w:ascii="Bookman Old Style" w:hAnsi="Bookman Old Style"/>
          <w:szCs w:val="24"/>
        </w:rPr>
        <w:t>Adjournment</w:t>
      </w:r>
      <w:r w:rsidR="008E6B88" w:rsidRPr="00A91019">
        <w:rPr>
          <w:rFonts w:ascii="Bookman Old Style" w:hAnsi="Bookman Old Style"/>
          <w:szCs w:val="24"/>
        </w:rPr>
        <w:t xml:space="preserve">: </w:t>
      </w:r>
      <w:r w:rsidR="00DF4A34" w:rsidRPr="00A91019">
        <w:rPr>
          <w:rFonts w:ascii="Bookman Old Style" w:hAnsi="Bookman Old Style"/>
          <w:szCs w:val="24"/>
        </w:rPr>
        <w:t>12:41</w:t>
      </w:r>
      <w:r w:rsidR="006A38AA" w:rsidRPr="00A91019">
        <w:rPr>
          <w:rFonts w:ascii="Bookman Old Style" w:hAnsi="Bookman Old Style"/>
          <w:szCs w:val="24"/>
        </w:rPr>
        <w:t xml:space="preserve"> PM</w:t>
      </w:r>
      <w:r w:rsidR="007543AC" w:rsidRPr="00A91019">
        <w:rPr>
          <w:rFonts w:ascii="Bookman Old Style" w:hAnsi="Bookman Old Style"/>
          <w:szCs w:val="24"/>
        </w:rPr>
        <w:t xml:space="preserve">, next meeting </w:t>
      </w:r>
      <w:r w:rsidR="00DF4A34" w:rsidRPr="00A91019">
        <w:rPr>
          <w:rFonts w:ascii="Bookman Old Style" w:hAnsi="Bookman Old Style"/>
          <w:szCs w:val="24"/>
        </w:rPr>
        <w:t>14 NOVEMBER</w:t>
      </w:r>
      <w:r w:rsidR="00CA6C46" w:rsidRPr="00A91019">
        <w:rPr>
          <w:rFonts w:ascii="Bookman Old Style" w:hAnsi="Bookman Old Style"/>
          <w:szCs w:val="24"/>
        </w:rPr>
        <w:t xml:space="preserve"> 2014</w:t>
      </w:r>
      <w:r w:rsidR="001A27D9" w:rsidRPr="00A91019">
        <w:rPr>
          <w:rFonts w:ascii="Bookman Old Style" w:hAnsi="Bookman Old Style"/>
          <w:szCs w:val="24"/>
        </w:rPr>
        <w:t>.</w:t>
      </w:r>
    </w:p>
    <w:p w14:paraId="73CDB48C" w14:textId="77777777" w:rsidR="00A91019" w:rsidRPr="00A91019" w:rsidRDefault="00A91019">
      <w:pPr>
        <w:pStyle w:val="ColorfulList-Accent11"/>
        <w:ind w:left="0" w:firstLine="720"/>
        <w:rPr>
          <w:rFonts w:ascii="Bookman Old Style" w:hAnsi="Bookman Old Style"/>
          <w:szCs w:val="24"/>
        </w:rPr>
      </w:pPr>
    </w:p>
    <w:sectPr w:rsidR="00A91019" w:rsidRPr="00A91019" w:rsidSect="00DA2C57">
      <w:headerReference w:type="default" r:id="rId8"/>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C05F3" w14:textId="77777777" w:rsidR="00DA2C57" w:rsidRDefault="00DA2C57" w:rsidP="00DA2C57">
      <w:pPr>
        <w:spacing w:after="0" w:line="240" w:lineRule="auto"/>
      </w:pPr>
      <w:r>
        <w:separator/>
      </w:r>
    </w:p>
  </w:endnote>
  <w:endnote w:type="continuationSeparator" w:id="0">
    <w:p w14:paraId="22B7801A" w14:textId="77777777" w:rsidR="00DA2C57" w:rsidRDefault="00DA2C57" w:rsidP="00DA2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55ED7" w14:textId="77777777" w:rsidR="00DA2C57" w:rsidRDefault="00DA2C57" w:rsidP="00DA2C57">
      <w:pPr>
        <w:spacing w:after="0" w:line="240" w:lineRule="auto"/>
      </w:pPr>
      <w:r>
        <w:separator/>
      </w:r>
    </w:p>
  </w:footnote>
  <w:footnote w:type="continuationSeparator" w:id="0">
    <w:p w14:paraId="5D5E5998" w14:textId="77777777" w:rsidR="00DA2C57" w:rsidRDefault="00DA2C57" w:rsidP="00DA2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man Old Style" w:hAnsi="Bookman Old Style"/>
      </w:rPr>
      <w:id w:val="-407313757"/>
      <w:docPartObj>
        <w:docPartGallery w:val="Page Numbers (Top of Page)"/>
        <w:docPartUnique/>
      </w:docPartObj>
    </w:sdtPr>
    <w:sdtEndPr>
      <w:rPr>
        <w:noProof/>
      </w:rPr>
    </w:sdtEndPr>
    <w:sdtContent>
      <w:p w14:paraId="6F0F05E5" w14:textId="565698BE" w:rsidR="00DA2C57" w:rsidRPr="00DA2C57" w:rsidRDefault="00DA2C57">
        <w:pPr>
          <w:pStyle w:val="Header"/>
          <w:jc w:val="right"/>
          <w:rPr>
            <w:rFonts w:ascii="Bookman Old Style" w:hAnsi="Bookman Old Style"/>
          </w:rPr>
        </w:pPr>
        <w:r w:rsidRPr="00DA2C57">
          <w:rPr>
            <w:rFonts w:ascii="Bookman Old Style" w:hAnsi="Bookman Old Style"/>
          </w:rPr>
          <w:t>General Education Committee</w:t>
        </w:r>
      </w:p>
      <w:p w14:paraId="7B576A9A" w14:textId="2E6213B6" w:rsidR="00DA2C57" w:rsidRPr="00DA2C57" w:rsidRDefault="00DA2C57">
        <w:pPr>
          <w:pStyle w:val="Header"/>
          <w:jc w:val="right"/>
          <w:rPr>
            <w:rFonts w:ascii="Bookman Old Style" w:hAnsi="Bookman Old Style"/>
          </w:rPr>
        </w:pPr>
        <w:r w:rsidRPr="00DA2C57">
          <w:rPr>
            <w:rFonts w:ascii="Bookman Old Style" w:hAnsi="Bookman Old Style"/>
          </w:rPr>
          <w:t>October 31, 2014</w:t>
        </w:r>
      </w:p>
      <w:p w14:paraId="7165821F" w14:textId="63A19000" w:rsidR="00DA2C57" w:rsidRPr="00DA2C57" w:rsidRDefault="00DA2C57">
        <w:pPr>
          <w:pStyle w:val="Header"/>
          <w:jc w:val="right"/>
          <w:rPr>
            <w:rFonts w:ascii="Bookman Old Style" w:hAnsi="Bookman Old Style"/>
          </w:rPr>
        </w:pPr>
        <w:r w:rsidRPr="00DA2C57">
          <w:rPr>
            <w:rFonts w:ascii="Bookman Old Style" w:hAnsi="Bookman Old Style"/>
          </w:rPr>
          <w:t xml:space="preserve">Page </w:t>
        </w:r>
        <w:r w:rsidRPr="00DA2C57">
          <w:rPr>
            <w:rFonts w:ascii="Bookman Old Style" w:hAnsi="Bookman Old Style"/>
          </w:rPr>
          <w:fldChar w:fldCharType="begin"/>
        </w:r>
        <w:r w:rsidRPr="00DA2C57">
          <w:rPr>
            <w:rFonts w:ascii="Bookman Old Style" w:hAnsi="Bookman Old Style"/>
          </w:rPr>
          <w:instrText xml:space="preserve"> PAGE   \* MERGEFORMAT </w:instrText>
        </w:r>
        <w:r w:rsidRPr="00DA2C57">
          <w:rPr>
            <w:rFonts w:ascii="Bookman Old Style" w:hAnsi="Bookman Old Style"/>
          </w:rPr>
          <w:fldChar w:fldCharType="separate"/>
        </w:r>
        <w:r>
          <w:rPr>
            <w:rFonts w:ascii="Bookman Old Style" w:hAnsi="Bookman Old Style"/>
            <w:noProof/>
          </w:rPr>
          <w:t>2</w:t>
        </w:r>
        <w:r w:rsidRPr="00DA2C57">
          <w:rPr>
            <w:rFonts w:ascii="Bookman Old Style" w:hAnsi="Bookman Old Style"/>
            <w:noProof/>
          </w:rPr>
          <w:fldChar w:fldCharType="end"/>
        </w:r>
      </w:p>
    </w:sdtContent>
  </w:sdt>
  <w:p w14:paraId="4B38EADD" w14:textId="77777777" w:rsidR="00DA2C57" w:rsidRPr="00DA2C57" w:rsidRDefault="00DA2C57">
    <w:pPr>
      <w:pStyle w:val="Header"/>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2B45"/>
    <w:multiLevelType w:val="hybridMultilevel"/>
    <w:tmpl w:val="415AAA7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8443AE8"/>
    <w:multiLevelType w:val="hybridMultilevel"/>
    <w:tmpl w:val="1CA8998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B7542B8"/>
    <w:multiLevelType w:val="hybridMultilevel"/>
    <w:tmpl w:val="B4C473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173631DC"/>
    <w:multiLevelType w:val="hybridMultilevel"/>
    <w:tmpl w:val="9AF8A78E"/>
    <w:lvl w:ilvl="0" w:tplc="E81C171E">
      <w:start w:val="3"/>
      <w:numFmt w:val="decimal"/>
      <w:lvlText w:val="%1."/>
      <w:lvlJc w:val="left"/>
      <w:pPr>
        <w:tabs>
          <w:tab w:val="num" w:pos="720"/>
        </w:tabs>
        <w:ind w:left="720" w:hanging="720"/>
      </w:pPr>
      <w:rPr>
        <w:rFonts w:hint="default"/>
      </w:rPr>
    </w:lvl>
    <w:lvl w:ilvl="1" w:tplc="44BA08BA">
      <w:start w:val="1"/>
      <w:numFmt w:val="bullet"/>
      <w:lvlText w:val=""/>
      <w:lvlJc w:val="left"/>
      <w:pPr>
        <w:tabs>
          <w:tab w:val="num" w:pos="1080"/>
        </w:tabs>
        <w:ind w:left="1080" w:hanging="360"/>
      </w:pPr>
      <w:rPr>
        <w:rFonts w:ascii="Symbol" w:hAnsi="Symbol" w:hint="default"/>
      </w:rPr>
    </w:lvl>
    <w:lvl w:ilvl="2" w:tplc="04090001">
      <w:start w:val="1"/>
      <w:numFmt w:val="bullet"/>
      <w:lvlText w:val=""/>
      <w:lvlJc w:val="left"/>
      <w:pPr>
        <w:tabs>
          <w:tab w:val="num" w:pos="1980"/>
        </w:tabs>
        <w:ind w:left="1980" w:hanging="360"/>
      </w:pPr>
      <w:rPr>
        <w:rFonts w:ascii="Symbol" w:hAnsi="Symbol" w:hint="default"/>
      </w:rPr>
    </w:lvl>
    <w:lvl w:ilvl="3" w:tplc="BFC43296">
      <w:start w:val="1"/>
      <w:numFmt w:val="lowerLetter"/>
      <w:lvlText w:val="%4)"/>
      <w:lvlJc w:val="left"/>
      <w:pPr>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91D3588"/>
    <w:multiLevelType w:val="hybridMultilevel"/>
    <w:tmpl w:val="C5E44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FA209B7"/>
    <w:multiLevelType w:val="hybridMultilevel"/>
    <w:tmpl w:val="C9C294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31CA556D"/>
    <w:multiLevelType w:val="hybridMultilevel"/>
    <w:tmpl w:val="F4C4AF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0AA0E5B"/>
    <w:multiLevelType w:val="hybridMultilevel"/>
    <w:tmpl w:val="7098F318"/>
    <w:lvl w:ilvl="0" w:tplc="F0BA97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5DD02FB"/>
    <w:multiLevelType w:val="hybridMultilevel"/>
    <w:tmpl w:val="951CD6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0CD0F89"/>
    <w:multiLevelType w:val="hybridMultilevel"/>
    <w:tmpl w:val="E216E8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7C60F90"/>
    <w:multiLevelType w:val="hybridMultilevel"/>
    <w:tmpl w:val="87FC3B2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5A7B65FD"/>
    <w:multiLevelType w:val="hybridMultilevel"/>
    <w:tmpl w:val="EEC82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2A471FE"/>
    <w:multiLevelType w:val="hybridMultilevel"/>
    <w:tmpl w:val="EE0E0D78"/>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5CF06F8"/>
    <w:multiLevelType w:val="hybridMultilevel"/>
    <w:tmpl w:val="B846CC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382435"/>
    <w:multiLevelType w:val="hybridMultilevel"/>
    <w:tmpl w:val="8A7AD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77842B6"/>
    <w:multiLevelType w:val="hybridMultilevel"/>
    <w:tmpl w:val="F8241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CD77F6"/>
    <w:multiLevelType w:val="hybridMultilevel"/>
    <w:tmpl w:val="BC64E7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2C82D08"/>
    <w:multiLevelType w:val="hybridMultilevel"/>
    <w:tmpl w:val="803297E6"/>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BD33331"/>
    <w:multiLevelType w:val="hybridMultilevel"/>
    <w:tmpl w:val="215E7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2C4468"/>
    <w:multiLevelType w:val="hybridMultilevel"/>
    <w:tmpl w:val="1BFC1D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7"/>
  </w:num>
  <w:num w:numId="6">
    <w:abstractNumId w:val="6"/>
  </w:num>
  <w:num w:numId="7">
    <w:abstractNumId w:val="16"/>
  </w:num>
  <w:num w:numId="8">
    <w:abstractNumId w:val="0"/>
  </w:num>
  <w:num w:numId="9">
    <w:abstractNumId w:val="9"/>
  </w:num>
  <w:num w:numId="10">
    <w:abstractNumId w:val="11"/>
  </w:num>
  <w:num w:numId="11">
    <w:abstractNumId w:val="10"/>
  </w:num>
  <w:num w:numId="12">
    <w:abstractNumId w:val="19"/>
  </w:num>
  <w:num w:numId="13">
    <w:abstractNumId w:val="5"/>
  </w:num>
  <w:num w:numId="14">
    <w:abstractNumId w:val="2"/>
  </w:num>
  <w:num w:numId="15">
    <w:abstractNumId w:val="8"/>
  </w:num>
  <w:num w:numId="16">
    <w:abstractNumId w:val="7"/>
  </w:num>
  <w:num w:numId="17">
    <w:abstractNumId w:val="18"/>
  </w:num>
  <w:num w:numId="18">
    <w:abstractNumId w:val="14"/>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35"/>
    <w:rsid w:val="00015856"/>
    <w:rsid w:val="00021E7D"/>
    <w:rsid w:val="00042014"/>
    <w:rsid w:val="00042251"/>
    <w:rsid w:val="00046BF5"/>
    <w:rsid w:val="00050F43"/>
    <w:rsid w:val="0007099B"/>
    <w:rsid w:val="00087CF2"/>
    <w:rsid w:val="000912F9"/>
    <w:rsid w:val="000A2C20"/>
    <w:rsid w:val="000B526F"/>
    <w:rsid w:val="000B7331"/>
    <w:rsid w:val="000C299C"/>
    <w:rsid w:val="000C7A06"/>
    <w:rsid w:val="000D3B4D"/>
    <w:rsid w:val="000D6CFF"/>
    <w:rsid w:val="000E044F"/>
    <w:rsid w:val="00105BA7"/>
    <w:rsid w:val="00115A6E"/>
    <w:rsid w:val="001230FC"/>
    <w:rsid w:val="00146196"/>
    <w:rsid w:val="00157122"/>
    <w:rsid w:val="00170EAE"/>
    <w:rsid w:val="00195859"/>
    <w:rsid w:val="001A27D9"/>
    <w:rsid w:val="001C0B3D"/>
    <w:rsid w:val="00237490"/>
    <w:rsid w:val="0025681E"/>
    <w:rsid w:val="00260928"/>
    <w:rsid w:val="0026146D"/>
    <w:rsid w:val="002875DF"/>
    <w:rsid w:val="002A0BEA"/>
    <w:rsid w:val="002A43F0"/>
    <w:rsid w:val="002B5CC9"/>
    <w:rsid w:val="002D0B2F"/>
    <w:rsid w:val="002F26DF"/>
    <w:rsid w:val="00307C47"/>
    <w:rsid w:val="0032328D"/>
    <w:rsid w:val="00323C25"/>
    <w:rsid w:val="0032442C"/>
    <w:rsid w:val="00340FF1"/>
    <w:rsid w:val="00341ED3"/>
    <w:rsid w:val="00345471"/>
    <w:rsid w:val="00346312"/>
    <w:rsid w:val="003535BA"/>
    <w:rsid w:val="003558B5"/>
    <w:rsid w:val="00397003"/>
    <w:rsid w:val="003F2296"/>
    <w:rsid w:val="003F2C71"/>
    <w:rsid w:val="00405C15"/>
    <w:rsid w:val="0041350A"/>
    <w:rsid w:val="004144E3"/>
    <w:rsid w:val="00416792"/>
    <w:rsid w:val="0043345E"/>
    <w:rsid w:val="00437919"/>
    <w:rsid w:val="004602E9"/>
    <w:rsid w:val="004654D4"/>
    <w:rsid w:val="00474A50"/>
    <w:rsid w:val="00480036"/>
    <w:rsid w:val="00481160"/>
    <w:rsid w:val="004817D9"/>
    <w:rsid w:val="00482A72"/>
    <w:rsid w:val="004A21F6"/>
    <w:rsid w:val="004F5059"/>
    <w:rsid w:val="004F739F"/>
    <w:rsid w:val="00507267"/>
    <w:rsid w:val="005252D8"/>
    <w:rsid w:val="00530F33"/>
    <w:rsid w:val="0053366A"/>
    <w:rsid w:val="00540FD4"/>
    <w:rsid w:val="00581EDE"/>
    <w:rsid w:val="005B236B"/>
    <w:rsid w:val="005C478B"/>
    <w:rsid w:val="005D0CF1"/>
    <w:rsid w:val="005E40F3"/>
    <w:rsid w:val="005F17E0"/>
    <w:rsid w:val="005F70BD"/>
    <w:rsid w:val="0060763E"/>
    <w:rsid w:val="00610CAF"/>
    <w:rsid w:val="006172AE"/>
    <w:rsid w:val="00630178"/>
    <w:rsid w:val="00636C9F"/>
    <w:rsid w:val="006449A4"/>
    <w:rsid w:val="006614CC"/>
    <w:rsid w:val="00667C35"/>
    <w:rsid w:val="00670835"/>
    <w:rsid w:val="00675A88"/>
    <w:rsid w:val="00696416"/>
    <w:rsid w:val="006A38AA"/>
    <w:rsid w:val="006B6589"/>
    <w:rsid w:val="006C09D5"/>
    <w:rsid w:val="006C37E8"/>
    <w:rsid w:val="006C6158"/>
    <w:rsid w:val="006D63D4"/>
    <w:rsid w:val="006E60C7"/>
    <w:rsid w:val="006F7506"/>
    <w:rsid w:val="00715EC1"/>
    <w:rsid w:val="00717E76"/>
    <w:rsid w:val="00721182"/>
    <w:rsid w:val="00725DEF"/>
    <w:rsid w:val="007318FA"/>
    <w:rsid w:val="00746F75"/>
    <w:rsid w:val="007543AC"/>
    <w:rsid w:val="0078351B"/>
    <w:rsid w:val="007A1FF3"/>
    <w:rsid w:val="007C134F"/>
    <w:rsid w:val="007D315B"/>
    <w:rsid w:val="007E1EA8"/>
    <w:rsid w:val="007E6858"/>
    <w:rsid w:val="007F0359"/>
    <w:rsid w:val="00802525"/>
    <w:rsid w:val="0082055A"/>
    <w:rsid w:val="00870A85"/>
    <w:rsid w:val="008724FF"/>
    <w:rsid w:val="0089258F"/>
    <w:rsid w:val="00895FC2"/>
    <w:rsid w:val="008A3A89"/>
    <w:rsid w:val="008A4856"/>
    <w:rsid w:val="008B7A00"/>
    <w:rsid w:val="008C5B6D"/>
    <w:rsid w:val="008D67DB"/>
    <w:rsid w:val="008E6B88"/>
    <w:rsid w:val="009120CF"/>
    <w:rsid w:val="00913C7B"/>
    <w:rsid w:val="00930155"/>
    <w:rsid w:val="009542F9"/>
    <w:rsid w:val="009546F9"/>
    <w:rsid w:val="009608B3"/>
    <w:rsid w:val="009659BB"/>
    <w:rsid w:val="00972062"/>
    <w:rsid w:val="009B1CFB"/>
    <w:rsid w:val="009D2E83"/>
    <w:rsid w:val="009F4BD9"/>
    <w:rsid w:val="00A13FC3"/>
    <w:rsid w:val="00A31A73"/>
    <w:rsid w:val="00A361E0"/>
    <w:rsid w:val="00A42DAB"/>
    <w:rsid w:val="00A4398B"/>
    <w:rsid w:val="00A46799"/>
    <w:rsid w:val="00A47979"/>
    <w:rsid w:val="00A60F71"/>
    <w:rsid w:val="00A72885"/>
    <w:rsid w:val="00A91019"/>
    <w:rsid w:val="00A9636A"/>
    <w:rsid w:val="00AB1C1F"/>
    <w:rsid w:val="00AD4E3F"/>
    <w:rsid w:val="00AE0829"/>
    <w:rsid w:val="00B11320"/>
    <w:rsid w:val="00B12A22"/>
    <w:rsid w:val="00BB6EDF"/>
    <w:rsid w:val="00BD77E7"/>
    <w:rsid w:val="00BF2BE4"/>
    <w:rsid w:val="00C16493"/>
    <w:rsid w:val="00C21698"/>
    <w:rsid w:val="00C30362"/>
    <w:rsid w:val="00C42A36"/>
    <w:rsid w:val="00C5496D"/>
    <w:rsid w:val="00C574C7"/>
    <w:rsid w:val="00CA6C46"/>
    <w:rsid w:val="00CC1F34"/>
    <w:rsid w:val="00CF05CD"/>
    <w:rsid w:val="00D14BD0"/>
    <w:rsid w:val="00D2615A"/>
    <w:rsid w:val="00D30F73"/>
    <w:rsid w:val="00D3567B"/>
    <w:rsid w:val="00D42814"/>
    <w:rsid w:val="00D67445"/>
    <w:rsid w:val="00D76711"/>
    <w:rsid w:val="00DA2C57"/>
    <w:rsid w:val="00DA3083"/>
    <w:rsid w:val="00DE4059"/>
    <w:rsid w:val="00DF4A34"/>
    <w:rsid w:val="00E01E41"/>
    <w:rsid w:val="00E6095C"/>
    <w:rsid w:val="00E73ACB"/>
    <w:rsid w:val="00E74618"/>
    <w:rsid w:val="00E808CC"/>
    <w:rsid w:val="00E9384C"/>
    <w:rsid w:val="00ED6A54"/>
    <w:rsid w:val="00EE5BA5"/>
    <w:rsid w:val="00EF63CB"/>
    <w:rsid w:val="00EF76D3"/>
    <w:rsid w:val="00F06601"/>
    <w:rsid w:val="00F22497"/>
    <w:rsid w:val="00F25D3B"/>
    <w:rsid w:val="00F34C7C"/>
    <w:rsid w:val="00F62532"/>
    <w:rsid w:val="00F77E1C"/>
    <w:rsid w:val="00F84B7B"/>
    <w:rsid w:val="00F916AF"/>
    <w:rsid w:val="00F9253F"/>
    <w:rsid w:val="00FC40B3"/>
    <w:rsid w:val="00FD46F3"/>
    <w:rsid w:val="00FF5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571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A"/>
    <w:pPr>
      <w:spacing w:after="200" w:line="276" w:lineRule="auto"/>
    </w:pPr>
    <w:rPr>
      <w:sz w:val="22"/>
      <w:szCs w:val="22"/>
    </w:rPr>
  </w:style>
  <w:style w:type="paragraph" w:styleId="Heading1">
    <w:name w:val="heading 1"/>
    <w:basedOn w:val="Normal"/>
    <w:link w:val="Heading1Char"/>
    <w:uiPriority w:val="9"/>
    <w:qFormat/>
    <w:rsid w:val="009D755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70835"/>
  </w:style>
  <w:style w:type="paragraph" w:customStyle="1" w:styleId="ColorfulList-Accent11">
    <w:name w:val="Colorful List - Accent 11"/>
    <w:basedOn w:val="Normal"/>
    <w:uiPriority w:val="34"/>
    <w:qFormat/>
    <w:rsid w:val="00670835"/>
    <w:pPr>
      <w:spacing w:after="0" w:line="240" w:lineRule="auto"/>
      <w:ind w:left="720"/>
    </w:pPr>
    <w:rPr>
      <w:rFonts w:ascii="Times" w:eastAsia="Times New Roman" w:hAnsi="Times"/>
      <w:sz w:val="24"/>
      <w:szCs w:val="20"/>
    </w:rPr>
  </w:style>
  <w:style w:type="paragraph" w:styleId="BalloonText">
    <w:name w:val="Balloon Text"/>
    <w:basedOn w:val="Normal"/>
    <w:link w:val="BalloonTextChar"/>
    <w:uiPriority w:val="99"/>
    <w:semiHidden/>
    <w:unhideWhenUsed/>
    <w:rsid w:val="003E00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00B6"/>
    <w:rPr>
      <w:rFonts w:ascii="Tahoma" w:hAnsi="Tahoma" w:cs="Tahoma"/>
      <w:sz w:val="16"/>
      <w:szCs w:val="16"/>
    </w:rPr>
  </w:style>
  <w:style w:type="character" w:customStyle="1" w:styleId="Heading1Char">
    <w:name w:val="Heading 1 Char"/>
    <w:link w:val="Heading1"/>
    <w:uiPriority w:val="9"/>
    <w:rsid w:val="009D7554"/>
    <w:rPr>
      <w:rFonts w:ascii="Times New Roman" w:eastAsia="Times New Roman" w:hAnsi="Times New Roman"/>
      <w:b/>
      <w:bCs/>
      <w:kern w:val="36"/>
      <w:sz w:val="48"/>
      <w:szCs w:val="48"/>
    </w:rPr>
  </w:style>
  <w:style w:type="table" w:styleId="TableGrid">
    <w:name w:val="Table Grid"/>
    <w:basedOn w:val="TableNormal"/>
    <w:uiPriority w:val="59"/>
    <w:rsid w:val="00A43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497"/>
    <w:rPr>
      <w:color w:val="0000FF" w:themeColor="hyperlink"/>
      <w:u w:val="single"/>
    </w:rPr>
  </w:style>
  <w:style w:type="paragraph" w:styleId="Header">
    <w:name w:val="header"/>
    <w:basedOn w:val="Normal"/>
    <w:link w:val="HeaderChar"/>
    <w:uiPriority w:val="99"/>
    <w:unhideWhenUsed/>
    <w:rsid w:val="00DA2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C57"/>
    <w:rPr>
      <w:sz w:val="22"/>
      <w:szCs w:val="22"/>
    </w:rPr>
  </w:style>
  <w:style w:type="paragraph" w:styleId="Footer">
    <w:name w:val="footer"/>
    <w:basedOn w:val="Normal"/>
    <w:link w:val="FooterChar"/>
    <w:uiPriority w:val="99"/>
    <w:unhideWhenUsed/>
    <w:rsid w:val="00DA2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C5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0A"/>
    <w:pPr>
      <w:spacing w:after="200" w:line="276" w:lineRule="auto"/>
    </w:pPr>
    <w:rPr>
      <w:sz w:val="22"/>
      <w:szCs w:val="22"/>
    </w:rPr>
  </w:style>
  <w:style w:type="paragraph" w:styleId="Heading1">
    <w:name w:val="heading 1"/>
    <w:basedOn w:val="Normal"/>
    <w:link w:val="Heading1Char"/>
    <w:uiPriority w:val="9"/>
    <w:qFormat/>
    <w:rsid w:val="009D755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670835"/>
  </w:style>
  <w:style w:type="paragraph" w:customStyle="1" w:styleId="ColorfulList-Accent11">
    <w:name w:val="Colorful List - Accent 11"/>
    <w:basedOn w:val="Normal"/>
    <w:uiPriority w:val="34"/>
    <w:qFormat/>
    <w:rsid w:val="00670835"/>
    <w:pPr>
      <w:spacing w:after="0" w:line="240" w:lineRule="auto"/>
      <w:ind w:left="720"/>
    </w:pPr>
    <w:rPr>
      <w:rFonts w:ascii="Times" w:eastAsia="Times New Roman" w:hAnsi="Times"/>
      <w:sz w:val="24"/>
      <w:szCs w:val="20"/>
    </w:rPr>
  </w:style>
  <w:style w:type="paragraph" w:styleId="BalloonText">
    <w:name w:val="Balloon Text"/>
    <w:basedOn w:val="Normal"/>
    <w:link w:val="BalloonTextChar"/>
    <w:uiPriority w:val="99"/>
    <w:semiHidden/>
    <w:unhideWhenUsed/>
    <w:rsid w:val="003E00B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E00B6"/>
    <w:rPr>
      <w:rFonts w:ascii="Tahoma" w:hAnsi="Tahoma" w:cs="Tahoma"/>
      <w:sz w:val="16"/>
      <w:szCs w:val="16"/>
    </w:rPr>
  </w:style>
  <w:style w:type="character" w:customStyle="1" w:styleId="Heading1Char">
    <w:name w:val="Heading 1 Char"/>
    <w:link w:val="Heading1"/>
    <w:uiPriority w:val="9"/>
    <w:rsid w:val="009D7554"/>
    <w:rPr>
      <w:rFonts w:ascii="Times New Roman" w:eastAsia="Times New Roman" w:hAnsi="Times New Roman"/>
      <w:b/>
      <w:bCs/>
      <w:kern w:val="36"/>
      <w:sz w:val="48"/>
      <w:szCs w:val="48"/>
    </w:rPr>
  </w:style>
  <w:style w:type="table" w:styleId="TableGrid">
    <w:name w:val="Table Grid"/>
    <w:basedOn w:val="TableNormal"/>
    <w:uiPriority w:val="59"/>
    <w:rsid w:val="00A43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2497"/>
    <w:rPr>
      <w:color w:val="0000FF" w:themeColor="hyperlink"/>
      <w:u w:val="single"/>
    </w:rPr>
  </w:style>
  <w:style w:type="paragraph" w:styleId="Header">
    <w:name w:val="header"/>
    <w:basedOn w:val="Normal"/>
    <w:link w:val="HeaderChar"/>
    <w:uiPriority w:val="99"/>
    <w:unhideWhenUsed/>
    <w:rsid w:val="00DA2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C57"/>
    <w:rPr>
      <w:sz w:val="22"/>
      <w:szCs w:val="22"/>
    </w:rPr>
  </w:style>
  <w:style w:type="paragraph" w:styleId="Footer">
    <w:name w:val="footer"/>
    <w:basedOn w:val="Normal"/>
    <w:link w:val="FooterChar"/>
    <w:uiPriority w:val="99"/>
    <w:unhideWhenUsed/>
    <w:rsid w:val="00DA2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C5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65101">
      <w:bodyDiv w:val="1"/>
      <w:marLeft w:val="0"/>
      <w:marRight w:val="0"/>
      <w:marTop w:val="0"/>
      <w:marBottom w:val="0"/>
      <w:divBdr>
        <w:top w:val="none" w:sz="0" w:space="0" w:color="auto"/>
        <w:left w:val="none" w:sz="0" w:space="0" w:color="auto"/>
        <w:bottom w:val="none" w:sz="0" w:space="0" w:color="auto"/>
        <w:right w:val="none" w:sz="0" w:space="0" w:color="auto"/>
      </w:divBdr>
    </w:div>
    <w:div w:id="297033264">
      <w:bodyDiv w:val="1"/>
      <w:marLeft w:val="0"/>
      <w:marRight w:val="0"/>
      <w:marTop w:val="0"/>
      <w:marBottom w:val="0"/>
      <w:divBdr>
        <w:top w:val="none" w:sz="0" w:space="0" w:color="auto"/>
        <w:left w:val="none" w:sz="0" w:space="0" w:color="auto"/>
        <w:bottom w:val="none" w:sz="0" w:space="0" w:color="auto"/>
        <w:right w:val="none" w:sz="0" w:space="0" w:color="auto"/>
      </w:divBdr>
    </w:div>
    <w:div w:id="552889433">
      <w:bodyDiv w:val="1"/>
      <w:marLeft w:val="0"/>
      <w:marRight w:val="0"/>
      <w:marTop w:val="0"/>
      <w:marBottom w:val="0"/>
      <w:divBdr>
        <w:top w:val="none" w:sz="0" w:space="0" w:color="auto"/>
        <w:left w:val="none" w:sz="0" w:space="0" w:color="auto"/>
        <w:bottom w:val="none" w:sz="0" w:space="0" w:color="auto"/>
        <w:right w:val="none" w:sz="0" w:space="0" w:color="auto"/>
      </w:divBdr>
    </w:div>
    <w:div w:id="836843685">
      <w:bodyDiv w:val="1"/>
      <w:marLeft w:val="0"/>
      <w:marRight w:val="0"/>
      <w:marTop w:val="0"/>
      <w:marBottom w:val="0"/>
      <w:divBdr>
        <w:top w:val="none" w:sz="0" w:space="0" w:color="auto"/>
        <w:left w:val="none" w:sz="0" w:space="0" w:color="auto"/>
        <w:bottom w:val="none" w:sz="0" w:space="0" w:color="auto"/>
        <w:right w:val="none" w:sz="0" w:space="0" w:color="auto"/>
      </w:divBdr>
    </w:div>
    <w:div w:id="12199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Agriculture</dc:creator>
  <cp:lastModifiedBy>Venita Baker</cp:lastModifiedBy>
  <cp:revision>2</cp:revision>
  <cp:lastPrinted>2014-09-19T16:10:00Z</cp:lastPrinted>
  <dcterms:created xsi:type="dcterms:W3CDTF">2015-09-03T17:35:00Z</dcterms:created>
  <dcterms:modified xsi:type="dcterms:W3CDTF">2015-09-03T17:35:00Z</dcterms:modified>
</cp:coreProperties>
</file>