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D3B4" w14:textId="77777777" w:rsidR="00DF071A" w:rsidRPr="005F7043" w:rsidRDefault="00DF071A" w:rsidP="00DF071A">
      <w:pPr>
        <w:rPr>
          <w:rFonts w:ascii="Bookman Old Style" w:hAnsi="Bookman Old Style"/>
          <w:szCs w:val="24"/>
        </w:rPr>
      </w:pPr>
      <w:r w:rsidRPr="005F7043">
        <w:rPr>
          <w:rFonts w:ascii="Bookman Old Style" w:hAnsi="Bookman Old Style"/>
          <w:szCs w:val="24"/>
        </w:rPr>
        <w:t>THE MINUTES OF THE EXECUTIVE COMMITTEE</w:t>
      </w:r>
    </w:p>
    <w:p w14:paraId="64579F18" w14:textId="77777777" w:rsidR="00DF071A" w:rsidRPr="005F7043" w:rsidRDefault="00DF071A" w:rsidP="00DF071A">
      <w:pPr>
        <w:rPr>
          <w:rFonts w:ascii="Bookman Old Style" w:hAnsi="Bookman Old Style"/>
          <w:szCs w:val="24"/>
        </w:rPr>
      </w:pPr>
      <w:r w:rsidRPr="005F7043">
        <w:rPr>
          <w:rFonts w:ascii="Bookman Old Style" w:hAnsi="Bookman Old Style"/>
          <w:szCs w:val="24"/>
        </w:rPr>
        <w:t>OF THE ACADEMIC SENATE</w:t>
      </w:r>
    </w:p>
    <w:p w14:paraId="107F3B8E" w14:textId="77777777" w:rsidR="00DF071A" w:rsidRPr="005F7043" w:rsidRDefault="00DF071A" w:rsidP="00DF071A">
      <w:pPr>
        <w:rPr>
          <w:rFonts w:ascii="Bookman Old Style" w:hAnsi="Bookman Old Style"/>
          <w:szCs w:val="24"/>
        </w:rPr>
      </w:pPr>
      <w:r w:rsidRPr="005F7043">
        <w:rPr>
          <w:rFonts w:ascii="Bookman Old Style" w:hAnsi="Bookman Old Style"/>
          <w:szCs w:val="24"/>
        </w:rPr>
        <w:t>CALIFORNIA STATE UNIVERSITY, FRESNO</w:t>
      </w:r>
    </w:p>
    <w:p w14:paraId="7C1C7646" w14:textId="77777777" w:rsidR="00DF071A" w:rsidRPr="005F7043" w:rsidRDefault="00DF071A" w:rsidP="00DF071A">
      <w:pPr>
        <w:rPr>
          <w:rFonts w:ascii="Bookman Old Style" w:hAnsi="Bookman Old Style"/>
          <w:szCs w:val="24"/>
        </w:rPr>
      </w:pPr>
      <w:r w:rsidRPr="005F7043">
        <w:rPr>
          <w:rFonts w:ascii="Bookman Old Style" w:hAnsi="Bookman Old Style"/>
          <w:szCs w:val="24"/>
        </w:rPr>
        <w:t>Fresno, California 93740-8014</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Fax:  278-5745</w:t>
      </w:r>
    </w:p>
    <w:p w14:paraId="6AF24467" w14:textId="77777777" w:rsidR="00DF071A" w:rsidRPr="005F7043" w:rsidRDefault="00DF071A" w:rsidP="00DF071A">
      <w:pPr>
        <w:rPr>
          <w:rFonts w:ascii="Bookman Old Style" w:hAnsi="Bookman Old Style"/>
          <w:szCs w:val="24"/>
        </w:rPr>
      </w:pPr>
      <w:r w:rsidRPr="005F7043">
        <w:rPr>
          <w:rFonts w:ascii="Bookman Old Style" w:hAnsi="Bookman Old Style"/>
          <w:szCs w:val="24"/>
        </w:rPr>
        <w:t>Telephone:  278-2743</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(EC-13)</w:t>
      </w:r>
    </w:p>
    <w:p w14:paraId="6B370FB0" w14:textId="77777777" w:rsidR="00DF071A" w:rsidRPr="005F7043" w:rsidRDefault="00DF071A" w:rsidP="00DF071A">
      <w:pPr>
        <w:rPr>
          <w:rFonts w:ascii="Bookman Old Style" w:hAnsi="Bookman Old Style"/>
          <w:szCs w:val="24"/>
        </w:rPr>
      </w:pPr>
    </w:p>
    <w:p w14:paraId="3A61BEE9" w14:textId="7BD47510" w:rsidR="00DF071A" w:rsidRPr="005F7043" w:rsidRDefault="00F52A4B" w:rsidP="00DF071A">
      <w:pPr>
        <w:rPr>
          <w:rFonts w:ascii="Bookman Old Style" w:hAnsi="Bookman Old Style"/>
          <w:szCs w:val="24"/>
        </w:rPr>
      </w:pPr>
      <w:r>
        <w:rPr>
          <w:rFonts w:ascii="Bookman Old Style" w:hAnsi="Bookman Old Style"/>
          <w:szCs w:val="24"/>
        </w:rPr>
        <w:t>October 2</w:t>
      </w:r>
      <w:r w:rsidR="00DF071A" w:rsidRPr="005F7043">
        <w:rPr>
          <w:rFonts w:ascii="Bookman Old Style" w:hAnsi="Bookman Old Style"/>
          <w:szCs w:val="24"/>
        </w:rPr>
        <w:t>, 2017</w:t>
      </w:r>
    </w:p>
    <w:p w14:paraId="52E5C0BE" w14:textId="77777777" w:rsidR="00DF071A" w:rsidRPr="005F7043" w:rsidRDefault="00DF071A" w:rsidP="00DF071A">
      <w:pPr>
        <w:rPr>
          <w:rFonts w:ascii="Bookman Old Style" w:hAnsi="Bookman Old Style"/>
          <w:szCs w:val="24"/>
        </w:rPr>
      </w:pPr>
    </w:p>
    <w:p w14:paraId="53201988" w14:textId="7FD5CF3E" w:rsidR="00DF071A" w:rsidRDefault="00DF071A" w:rsidP="00DF071A">
      <w:pPr>
        <w:ind w:left="2520" w:hanging="2520"/>
        <w:rPr>
          <w:rFonts w:ascii="Bookman Old Style" w:hAnsi="Bookman Old Style"/>
          <w:szCs w:val="24"/>
        </w:rPr>
      </w:pPr>
      <w:r w:rsidRPr="005F7043">
        <w:rPr>
          <w:rFonts w:ascii="Bookman Old Style" w:hAnsi="Bookman Old Style"/>
          <w:szCs w:val="24"/>
        </w:rPr>
        <w:t>Members present:</w:t>
      </w:r>
      <w:r w:rsidRPr="005F7043">
        <w:rPr>
          <w:rFonts w:ascii="Bookman Old Style" w:hAnsi="Bookman Old Style"/>
          <w:szCs w:val="24"/>
        </w:rPr>
        <w:tab/>
        <w:t>Thomas Holyoke</w:t>
      </w:r>
      <w:r w:rsidR="009A21DB" w:rsidRPr="005F7043">
        <w:rPr>
          <w:rFonts w:ascii="Bookman Old Style" w:hAnsi="Bookman Old Style"/>
          <w:szCs w:val="24"/>
        </w:rPr>
        <w:t xml:space="preserve"> (Chair) Paula Durette</w:t>
      </w:r>
      <w:r w:rsidRPr="005F7043">
        <w:rPr>
          <w:rFonts w:ascii="Bookman Old Style" w:hAnsi="Bookman Old Style"/>
          <w:szCs w:val="24"/>
        </w:rPr>
        <w:t xml:space="preserve"> (</w:t>
      </w:r>
      <w:bookmarkStart w:id="0" w:name="_GoBack"/>
      <w:bookmarkEnd w:id="0"/>
      <w:r w:rsidRPr="005F7043">
        <w:rPr>
          <w:rFonts w:ascii="Bookman Old Style" w:hAnsi="Bookman Old Style"/>
          <w:szCs w:val="24"/>
        </w:rPr>
        <w:t xml:space="preserve">Vice Chair), Melanie Ram (University-wide), </w:t>
      </w:r>
      <w:r w:rsidR="009E2967" w:rsidRPr="003F6C42">
        <w:rPr>
          <w:rFonts w:ascii="Bookman Old Style" w:hAnsi="Bookman Old Style"/>
          <w:szCs w:val="24"/>
        </w:rPr>
        <w:t>Bradley Hart</w:t>
      </w:r>
      <w:r w:rsidR="009E2967">
        <w:rPr>
          <w:rFonts w:ascii="Bookman Old Style" w:hAnsi="Bookman Old Style"/>
          <w:szCs w:val="24"/>
        </w:rPr>
        <w:t xml:space="preserve"> (At-large), </w:t>
      </w:r>
      <w:r w:rsidR="00AB5DD2">
        <w:rPr>
          <w:rFonts w:ascii="Bookman Old Style" w:hAnsi="Bookman Old Style"/>
          <w:szCs w:val="24"/>
        </w:rPr>
        <w:t xml:space="preserve">Susan </w:t>
      </w:r>
      <w:proofErr w:type="spellStart"/>
      <w:r w:rsidR="00AB5DD2">
        <w:rPr>
          <w:rFonts w:ascii="Bookman Old Style" w:hAnsi="Bookman Old Style"/>
          <w:szCs w:val="24"/>
        </w:rPr>
        <w:t>Schlievert</w:t>
      </w:r>
      <w:proofErr w:type="spellEnd"/>
      <w:r w:rsidR="00AB5DD2">
        <w:rPr>
          <w:rFonts w:ascii="Bookman Old Style" w:hAnsi="Bookman Old Style"/>
          <w:szCs w:val="24"/>
        </w:rPr>
        <w:t xml:space="preserve"> </w:t>
      </w:r>
      <w:r w:rsidRPr="005F7043">
        <w:rPr>
          <w:rFonts w:ascii="Bookman Old Style" w:hAnsi="Bookman Old Style"/>
          <w:szCs w:val="24"/>
        </w:rPr>
        <w:t>(</w:t>
      </w:r>
      <w:r w:rsidRPr="00AB5DD2">
        <w:rPr>
          <w:rFonts w:ascii="Bookman Old Style" w:hAnsi="Bookman Old Style"/>
          <w:szCs w:val="24"/>
        </w:rPr>
        <w:t>Statewide Senate),</w:t>
      </w:r>
      <w:r w:rsidRPr="005F7043">
        <w:rPr>
          <w:rFonts w:ascii="Bookman Old Style" w:hAnsi="Bookman Old Style"/>
          <w:szCs w:val="24"/>
        </w:rPr>
        <w:t xml:space="preserve"> </w:t>
      </w:r>
      <w:r w:rsidR="00955F73">
        <w:rPr>
          <w:rFonts w:ascii="Bookman Old Style" w:hAnsi="Bookman Old Style"/>
          <w:szCs w:val="24"/>
        </w:rPr>
        <w:t xml:space="preserve">and </w:t>
      </w:r>
      <w:r w:rsidRPr="005F7043">
        <w:rPr>
          <w:rFonts w:ascii="Bookman Old Style" w:hAnsi="Bookman Old Style"/>
          <w:szCs w:val="24"/>
        </w:rPr>
        <w:t xml:space="preserve">Lynnette </w:t>
      </w:r>
      <w:proofErr w:type="spellStart"/>
      <w:r w:rsidRPr="005F7043">
        <w:rPr>
          <w:rFonts w:ascii="Bookman Old Style" w:hAnsi="Bookman Old Style"/>
          <w:szCs w:val="24"/>
        </w:rPr>
        <w:t>Zelezny</w:t>
      </w:r>
      <w:proofErr w:type="spellEnd"/>
      <w:r w:rsidRPr="005F7043">
        <w:rPr>
          <w:rFonts w:ascii="Bookman Old Style" w:hAnsi="Bookman Old Style"/>
          <w:szCs w:val="24"/>
        </w:rPr>
        <w:t xml:space="preserve"> (Ex-officio)</w:t>
      </w:r>
      <w:r w:rsidR="00E74F5D">
        <w:rPr>
          <w:rFonts w:ascii="Bookman Old Style" w:hAnsi="Bookman Old Style"/>
          <w:szCs w:val="24"/>
        </w:rPr>
        <w:t>.</w:t>
      </w:r>
    </w:p>
    <w:p w14:paraId="330E93C1" w14:textId="77777777" w:rsidR="00955F73" w:rsidRDefault="00955F73" w:rsidP="00DF071A">
      <w:pPr>
        <w:ind w:left="2520" w:hanging="2520"/>
        <w:rPr>
          <w:rFonts w:ascii="Bookman Old Style" w:hAnsi="Bookman Old Style"/>
          <w:szCs w:val="24"/>
        </w:rPr>
      </w:pPr>
    </w:p>
    <w:p w14:paraId="2018CF8A" w14:textId="487C8598" w:rsidR="00327945" w:rsidRPr="005F7043" w:rsidRDefault="00327945" w:rsidP="00DF071A">
      <w:pPr>
        <w:ind w:left="2520" w:hanging="2520"/>
        <w:rPr>
          <w:rFonts w:ascii="Bookman Old Style" w:hAnsi="Bookman Old Style"/>
          <w:szCs w:val="24"/>
        </w:rPr>
      </w:pPr>
      <w:r>
        <w:rPr>
          <w:rFonts w:ascii="Bookman Old Style" w:hAnsi="Bookman Old Style"/>
          <w:szCs w:val="24"/>
        </w:rPr>
        <w:t>Excused:</w:t>
      </w:r>
      <w:r>
        <w:rPr>
          <w:rFonts w:ascii="Bookman Old Style" w:hAnsi="Bookman Old Style"/>
          <w:szCs w:val="24"/>
        </w:rPr>
        <w:tab/>
      </w:r>
      <w:r w:rsidR="009E2967" w:rsidRPr="005F7043">
        <w:rPr>
          <w:rFonts w:ascii="Bookman Old Style" w:hAnsi="Bookman Old Style"/>
          <w:szCs w:val="24"/>
        </w:rPr>
        <w:t xml:space="preserve">Loretta </w:t>
      </w:r>
      <w:proofErr w:type="spellStart"/>
      <w:r w:rsidR="009E2967" w:rsidRPr="005F7043">
        <w:rPr>
          <w:rFonts w:ascii="Bookman Old Style" w:hAnsi="Bookman Old Style"/>
          <w:szCs w:val="24"/>
        </w:rPr>
        <w:t>Kensinger</w:t>
      </w:r>
      <w:proofErr w:type="spellEnd"/>
      <w:r w:rsidR="009E2967" w:rsidRPr="005F7043">
        <w:rPr>
          <w:rFonts w:ascii="Bookman Old Style" w:hAnsi="Bookman Old Style"/>
          <w:szCs w:val="24"/>
        </w:rPr>
        <w:t xml:space="preserve"> (At-large), Rebecca Raya-Fernandez (At-large), </w:t>
      </w:r>
      <w:r w:rsidR="00E74F5D">
        <w:rPr>
          <w:rFonts w:ascii="Bookman Old Style" w:hAnsi="Bookman Old Style"/>
          <w:szCs w:val="24"/>
        </w:rPr>
        <w:t xml:space="preserve">Blake </w:t>
      </w:r>
      <w:proofErr w:type="spellStart"/>
      <w:r w:rsidR="00E74F5D">
        <w:rPr>
          <w:rFonts w:ascii="Bookman Old Style" w:hAnsi="Bookman Old Style"/>
          <w:szCs w:val="24"/>
        </w:rPr>
        <w:t>Zante</w:t>
      </w:r>
      <w:proofErr w:type="spellEnd"/>
      <w:r w:rsidR="00E74F5D" w:rsidRPr="005F7043">
        <w:rPr>
          <w:rFonts w:ascii="Bookman Old Style" w:hAnsi="Bookman Old Style"/>
          <w:szCs w:val="24"/>
        </w:rPr>
        <w:t xml:space="preserve"> (ASI),</w:t>
      </w:r>
      <w:r w:rsidR="00E74F5D">
        <w:rPr>
          <w:rFonts w:ascii="Bookman Old Style" w:hAnsi="Bookman Old Style"/>
          <w:szCs w:val="24"/>
        </w:rPr>
        <w:t xml:space="preserve"> </w:t>
      </w:r>
      <w:r w:rsidR="00E74F5D" w:rsidRPr="005F7043">
        <w:rPr>
          <w:rFonts w:ascii="Bookman Old Style" w:hAnsi="Bookman Old Style"/>
          <w:szCs w:val="24"/>
        </w:rPr>
        <w:t>Joseph Castro (Ex-officio)</w:t>
      </w:r>
    </w:p>
    <w:p w14:paraId="123923F7" w14:textId="77777777" w:rsidR="00DF071A" w:rsidRPr="005F7043" w:rsidRDefault="00DF071A" w:rsidP="00AF1C9F">
      <w:pPr>
        <w:rPr>
          <w:rFonts w:ascii="Bookman Old Style" w:hAnsi="Bookman Old Style"/>
          <w:szCs w:val="24"/>
        </w:rPr>
      </w:pPr>
    </w:p>
    <w:p w14:paraId="35257FF8" w14:textId="20CADF0A" w:rsidR="00DF071A" w:rsidRPr="005F7043" w:rsidRDefault="00DF071A" w:rsidP="00955F73">
      <w:pPr>
        <w:ind w:left="2520" w:hanging="2520"/>
        <w:rPr>
          <w:rFonts w:ascii="Bookman Old Style" w:hAnsi="Bookman Old Style"/>
          <w:szCs w:val="24"/>
        </w:rPr>
      </w:pPr>
      <w:r w:rsidRPr="00AA27EF">
        <w:rPr>
          <w:rFonts w:ascii="Bookman Old Style" w:hAnsi="Bookman Old Style"/>
          <w:szCs w:val="24"/>
        </w:rPr>
        <w:t>Guests:</w:t>
      </w:r>
      <w:r w:rsidRPr="005F7043">
        <w:rPr>
          <w:rFonts w:ascii="Bookman Old Style" w:hAnsi="Bookman Old Style"/>
          <w:szCs w:val="24"/>
        </w:rPr>
        <w:tab/>
      </w:r>
      <w:r w:rsidR="009E2967">
        <w:rPr>
          <w:rFonts w:ascii="Bookman Old Style" w:hAnsi="Bookman Old Style"/>
          <w:szCs w:val="24"/>
        </w:rPr>
        <w:t>Venita Baker (Academic Senate)</w:t>
      </w:r>
    </w:p>
    <w:p w14:paraId="7AAB1146" w14:textId="77777777" w:rsidR="00B214EE" w:rsidRPr="005F7043" w:rsidRDefault="00B214EE">
      <w:pPr>
        <w:rPr>
          <w:rFonts w:ascii="Bookman Old Style" w:hAnsi="Bookman Old Style"/>
          <w:szCs w:val="24"/>
        </w:rPr>
      </w:pPr>
    </w:p>
    <w:p w14:paraId="3BC80733" w14:textId="71DFE008" w:rsidR="00DF071A" w:rsidRPr="005F7043" w:rsidRDefault="00DF071A" w:rsidP="007977C6">
      <w:pPr>
        <w:ind w:left="2160" w:hanging="2160"/>
        <w:rPr>
          <w:rFonts w:ascii="Bookman Old Style" w:hAnsi="Bookman Old Style"/>
          <w:szCs w:val="24"/>
        </w:rPr>
      </w:pPr>
      <w:r w:rsidRPr="005F7043">
        <w:rPr>
          <w:rFonts w:ascii="Bookman Old Style" w:hAnsi="Bookman Old Style"/>
          <w:szCs w:val="24"/>
        </w:rPr>
        <w:t xml:space="preserve">The meeting was called to order by Chair </w:t>
      </w:r>
      <w:r w:rsidR="009A21DB" w:rsidRPr="005F7043">
        <w:rPr>
          <w:rFonts w:ascii="Bookman Old Style" w:hAnsi="Bookman Old Style"/>
          <w:szCs w:val="24"/>
        </w:rPr>
        <w:t>Holyoke</w:t>
      </w:r>
      <w:r w:rsidRPr="005F7043">
        <w:rPr>
          <w:rFonts w:ascii="Bookman Old Style" w:hAnsi="Bookman Old Style"/>
          <w:szCs w:val="24"/>
        </w:rPr>
        <w:t xml:space="preserve"> </w:t>
      </w:r>
      <w:r w:rsidR="009E2967">
        <w:rPr>
          <w:rFonts w:ascii="Bookman Old Style" w:hAnsi="Bookman Old Style"/>
          <w:szCs w:val="24"/>
        </w:rPr>
        <w:t>at 3:03</w:t>
      </w:r>
      <w:r w:rsidRPr="00C85C0E">
        <w:rPr>
          <w:rFonts w:ascii="Bookman Old Style" w:hAnsi="Bookman Old Style"/>
          <w:szCs w:val="24"/>
        </w:rPr>
        <w:t>pm</w:t>
      </w:r>
      <w:r w:rsidRPr="005F7043">
        <w:rPr>
          <w:rFonts w:ascii="Bookman Old Style" w:hAnsi="Bookman Old Style"/>
          <w:szCs w:val="24"/>
        </w:rPr>
        <w:t xml:space="preserve"> in </w:t>
      </w:r>
      <w:r w:rsidR="00D80E76">
        <w:rPr>
          <w:rFonts w:ascii="Bookman Old Style" w:hAnsi="Bookman Old Style"/>
          <w:szCs w:val="24"/>
        </w:rPr>
        <w:t>HML 2108</w:t>
      </w:r>
      <w:r w:rsidRPr="005F7043">
        <w:rPr>
          <w:rFonts w:ascii="Bookman Old Style" w:hAnsi="Bookman Old Style"/>
          <w:szCs w:val="24"/>
        </w:rPr>
        <w:t>.</w:t>
      </w:r>
    </w:p>
    <w:p w14:paraId="6B44D014" w14:textId="77777777" w:rsidR="00595E57" w:rsidRPr="005F7043" w:rsidRDefault="00595E57">
      <w:pPr>
        <w:rPr>
          <w:rFonts w:ascii="Bookman Old Style" w:hAnsi="Bookman Old Style"/>
          <w:szCs w:val="24"/>
        </w:rPr>
      </w:pPr>
    </w:p>
    <w:p w14:paraId="49EF8A73" w14:textId="673A34B4"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Approval of the agenda</w:t>
      </w:r>
      <w:r w:rsidR="0066146E">
        <w:rPr>
          <w:rFonts w:ascii="Bookman Old Style" w:hAnsi="Bookman Old Style"/>
          <w:szCs w:val="24"/>
        </w:rPr>
        <w:t>.</w:t>
      </w:r>
    </w:p>
    <w:p w14:paraId="4D4C28E0" w14:textId="3F04D1FB" w:rsidR="00595E57" w:rsidRPr="00D9088D" w:rsidRDefault="00595E57" w:rsidP="00D9088D">
      <w:pPr>
        <w:ind w:firstLine="720"/>
        <w:rPr>
          <w:rFonts w:ascii="Bookman Old Style" w:hAnsi="Bookman Old Style"/>
          <w:szCs w:val="24"/>
        </w:rPr>
      </w:pPr>
      <w:r w:rsidRPr="00D9088D">
        <w:rPr>
          <w:rFonts w:ascii="Bookman Old Style" w:hAnsi="Bookman Old Style"/>
          <w:szCs w:val="24"/>
        </w:rPr>
        <w:t>MSC approving the agenda</w:t>
      </w:r>
      <w:r w:rsidR="0066146E">
        <w:rPr>
          <w:rFonts w:ascii="Bookman Old Style" w:hAnsi="Bookman Old Style"/>
          <w:szCs w:val="24"/>
        </w:rPr>
        <w:t>.</w:t>
      </w:r>
    </w:p>
    <w:p w14:paraId="4A1F7E78" w14:textId="2B73AA2D" w:rsidR="00595E57" w:rsidRPr="005F7043" w:rsidRDefault="00595E57" w:rsidP="00595E57">
      <w:pPr>
        <w:rPr>
          <w:rFonts w:ascii="Bookman Old Style" w:hAnsi="Bookman Old Style"/>
          <w:szCs w:val="24"/>
        </w:rPr>
      </w:pPr>
      <w:r w:rsidRPr="005F7043">
        <w:rPr>
          <w:rFonts w:ascii="Bookman Old Style" w:hAnsi="Bookman Old Style"/>
          <w:szCs w:val="24"/>
        </w:rPr>
        <w:tab/>
      </w:r>
    </w:p>
    <w:p w14:paraId="0446CEAE" w14:textId="412CE358"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 xml:space="preserve">Approval of the Minutes of </w:t>
      </w:r>
      <w:r w:rsidR="009E2967">
        <w:rPr>
          <w:rFonts w:ascii="Bookman Old Style" w:hAnsi="Bookman Old Style"/>
          <w:szCs w:val="24"/>
        </w:rPr>
        <w:t>September 18</w:t>
      </w:r>
      <w:r w:rsidR="00E66CAF" w:rsidRPr="005F7043">
        <w:rPr>
          <w:rFonts w:ascii="Bookman Old Style" w:hAnsi="Bookman Old Style"/>
          <w:szCs w:val="24"/>
        </w:rPr>
        <w:t>, 2017</w:t>
      </w:r>
      <w:r w:rsidR="0066146E">
        <w:rPr>
          <w:rFonts w:ascii="Bookman Old Style" w:hAnsi="Bookman Old Style"/>
          <w:szCs w:val="24"/>
        </w:rPr>
        <w:t>.</w:t>
      </w:r>
    </w:p>
    <w:p w14:paraId="29C1A73E" w14:textId="68FCF710" w:rsidR="001724B3" w:rsidRPr="00D9088D" w:rsidRDefault="001724B3" w:rsidP="00D9088D">
      <w:pPr>
        <w:ind w:firstLine="720"/>
        <w:rPr>
          <w:rFonts w:ascii="Bookman Old Style" w:hAnsi="Bookman Old Style"/>
          <w:szCs w:val="24"/>
        </w:rPr>
      </w:pPr>
      <w:r w:rsidRPr="00D9088D">
        <w:rPr>
          <w:rFonts w:ascii="Bookman Old Style" w:hAnsi="Bookman Old Style"/>
          <w:szCs w:val="24"/>
        </w:rPr>
        <w:t>MSC approving th</w:t>
      </w:r>
      <w:r w:rsidR="007134F1">
        <w:rPr>
          <w:rFonts w:ascii="Bookman Old Style" w:hAnsi="Bookman Old Style"/>
          <w:szCs w:val="24"/>
        </w:rPr>
        <w:t xml:space="preserve">e Minutes of </w:t>
      </w:r>
      <w:r w:rsidR="009E2967">
        <w:rPr>
          <w:rFonts w:ascii="Bookman Old Style" w:hAnsi="Bookman Old Style"/>
          <w:szCs w:val="24"/>
        </w:rPr>
        <w:t>September 18</w:t>
      </w:r>
      <w:r w:rsidRPr="00D9088D">
        <w:rPr>
          <w:rFonts w:ascii="Bookman Old Style" w:hAnsi="Bookman Old Style"/>
          <w:szCs w:val="24"/>
        </w:rPr>
        <w:t>, 2017</w:t>
      </w:r>
      <w:r w:rsidR="009E2967">
        <w:rPr>
          <w:rFonts w:ascii="Bookman Old Style" w:hAnsi="Bookman Old Style"/>
          <w:szCs w:val="24"/>
        </w:rPr>
        <w:t xml:space="preserve">, one </w:t>
      </w:r>
      <w:r w:rsidR="00722D79">
        <w:rPr>
          <w:rFonts w:ascii="Bookman Old Style" w:hAnsi="Bookman Old Style"/>
          <w:szCs w:val="24"/>
        </w:rPr>
        <w:t>abstention</w:t>
      </w:r>
      <w:r w:rsidR="009E2967">
        <w:rPr>
          <w:rFonts w:ascii="Bookman Old Style" w:hAnsi="Bookman Old Style"/>
          <w:szCs w:val="24"/>
        </w:rPr>
        <w:t>.</w:t>
      </w:r>
    </w:p>
    <w:p w14:paraId="0539AD0D" w14:textId="77777777" w:rsidR="001724B3" w:rsidRPr="005F7043" w:rsidRDefault="001724B3" w:rsidP="001724B3">
      <w:pPr>
        <w:pStyle w:val="ListParagraph"/>
        <w:rPr>
          <w:rFonts w:ascii="Bookman Old Style" w:hAnsi="Bookman Old Style"/>
          <w:szCs w:val="24"/>
        </w:rPr>
      </w:pPr>
    </w:p>
    <w:p w14:paraId="7C22749C" w14:textId="4B9EFDCC" w:rsidR="00EB0B0A" w:rsidRPr="005F7043" w:rsidRDefault="00EB0B0A" w:rsidP="00595E57">
      <w:pPr>
        <w:pStyle w:val="ListParagraph"/>
        <w:numPr>
          <w:ilvl w:val="0"/>
          <w:numId w:val="1"/>
        </w:numPr>
        <w:rPr>
          <w:rFonts w:ascii="Bookman Old Style" w:hAnsi="Bookman Old Style"/>
          <w:szCs w:val="24"/>
        </w:rPr>
      </w:pPr>
      <w:r w:rsidRPr="005F7043">
        <w:rPr>
          <w:rFonts w:ascii="Bookman Old Style" w:hAnsi="Bookman Old Style"/>
          <w:szCs w:val="24"/>
        </w:rPr>
        <w:t>Communications and announcements</w:t>
      </w:r>
      <w:r w:rsidR="00722D79">
        <w:rPr>
          <w:rFonts w:ascii="Bookman Old Style" w:hAnsi="Bookman Old Style"/>
          <w:szCs w:val="24"/>
        </w:rPr>
        <w:t>.</w:t>
      </w:r>
    </w:p>
    <w:p w14:paraId="5D624255" w14:textId="27DD2F3D" w:rsidR="00CE1D2E" w:rsidRPr="00D9088D" w:rsidRDefault="004D4D5E" w:rsidP="00D9088D">
      <w:pPr>
        <w:pStyle w:val="ListParagraph"/>
        <w:numPr>
          <w:ilvl w:val="1"/>
          <w:numId w:val="1"/>
        </w:numPr>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p>
    <w:p w14:paraId="3950373C" w14:textId="0D5E01E8" w:rsidR="007134F1" w:rsidRDefault="004D4D5E" w:rsidP="00CE1D2E">
      <w:pPr>
        <w:ind w:left="1440"/>
        <w:rPr>
          <w:rFonts w:ascii="Bookman Old Style" w:hAnsi="Bookman Old Style"/>
          <w:szCs w:val="24"/>
        </w:rPr>
      </w:pPr>
      <w:r>
        <w:rPr>
          <w:rFonts w:ascii="Bookman Old Style" w:hAnsi="Bookman Old Style"/>
          <w:szCs w:val="24"/>
        </w:rPr>
        <w:t xml:space="preserve">Due to the emergency with the </w:t>
      </w:r>
      <w:r w:rsidR="007B71DA">
        <w:rPr>
          <w:rFonts w:ascii="Bookman Old Style" w:hAnsi="Bookman Old Style"/>
          <w:szCs w:val="24"/>
        </w:rPr>
        <w:t>recent</w:t>
      </w:r>
      <w:r>
        <w:rPr>
          <w:rFonts w:ascii="Bookman Old Style" w:hAnsi="Bookman Old Style"/>
          <w:szCs w:val="24"/>
        </w:rPr>
        <w:t xml:space="preserve"> shootings in Las Vegas and reported shootings at USC, there </w:t>
      </w:r>
      <w:r w:rsidR="007B71DA">
        <w:rPr>
          <w:rFonts w:ascii="Bookman Old Style" w:hAnsi="Bookman Old Style"/>
          <w:szCs w:val="24"/>
        </w:rPr>
        <w:t>were no announcements at that</w:t>
      </w:r>
      <w:r>
        <w:rPr>
          <w:rFonts w:ascii="Bookman Old Style" w:hAnsi="Bookman Old Style"/>
          <w:szCs w:val="24"/>
        </w:rPr>
        <w:t xml:space="preserve"> time.</w:t>
      </w:r>
    </w:p>
    <w:p w14:paraId="46466E40" w14:textId="77777777" w:rsidR="002D6039" w:rsidRDefault="002D6039" w:rsidP="00CE1D2E">
      <w:pPr>
        <w:ind w:left="1440"/>
        <w:rPr>
          <w:rFonts w:ascii="Bookman Old Style" w:hAnsi="Bookman Old Style"/>
          <w:szCs w:val="24"/>
        </w:rPr>
      </w:pPr>
    </w:p>
    <w:p w14:paraId="78ECFF68" w14:textId="6A10F3D0" w:rsidR="004D4D5E" w:rsidRDefault="004D4D5E" w:rsidP="00CE1D2E">
      <w:pPr>
        <w:ind w:left="1440"/>
        <w:rPr>
          <w:rFonts w:ascii="Bookman Old Style" w:hAnsi="Bookman Old Style"/>
          <w:szCs w:val="24"/>
        </w:rPr>
      </w:pPr>
      <w:r>
        <w:rPr>
          <w:rFonts w:ascii="Bookman Old Style" w:hAnsi="Bookman Old Style"/>
          <w:szCs w:val="24"/>
        </w:rPr>
        <w:t xml:space="preserve">Senator Ram (University-wide) related faculty frustrations about submitting their WPAF </w:t>
      </w:r>
      <w:r w:rsidR="007B71DA">
        <w:rPr>
          <w:rFonts w:ascii="Bookman Old Style" w:hAnsi="Bookman Old Style"/>
          <w:szCs w:val="24"/>
        </w:rPr>
        <w:t>binders. There were concerns about</w:t>
      </w:r>
      <w:r>
        <w:rPr>
          <w:rFonts w:ascii="Bookman Old Style" w:hAnsi="Bookman Old Style"/>
          <w:szCs w:val="24"/>
        </w:rPr>
        <w:t xml:space="preserve"> the timeliness of workshops and </w:t>
      </w:r>
      <w:r w:rsidR="007B71DA">
        <w:rPr>
          <w:rFonts w:ascii="Bookman Old Style" w:hAnsi="Bookman Old Style"/>
          <w:szCs w:val="24"/>
        </w:rPr>
        <w:t xml:space="preserve">availability of </w:t>
      </w:r>
      <w:r>
        <w:rPr>
          <w:rFonts w:ascii="Bookman Old Style" w:hAnsi="Bookman Old Style"/>
          <w:szCs w:val="24"/>
        </w:rPr>
        <w:t>forms.</w:t>
      </w:r>
    </w:p>
    <w:p w14:paraId="5D5A9542" w14:textId="77777777" w:rsidR="004D4D5E" w:rsidRDefault="004D4D5E" w:rsidP="00CE1D2E">
      <w:pPr>
        <w:ind w:left="1440"/>
        <w:rPr>
          <w:rFonts w:ascii="Bookman Old Style" w:hAnsi="Bookman Old Style"/>
          <w:szCs w:val="24"/>
        </w:rPr>
      </w:pPr>
    </w:p>
    <w:p w14:paraId="290FEFF0" w14:textId="1BC72EFF" w:rsidR="004D4D5E" w:rsidRDefault="004D4D5E" w:rsidP="00CE1D2E">
      <w:pPr>
        <w:ind w:left="1440"/>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r>
        <w:rPr>
          <w:rFonts w:ascii="Bookman Old Style" w:hAnsi="Bookman Old Style"/>
          <w:szCs w:val="24"/>
        </w:rPr>
        <w:t xml:space="preserve"> re</w:t>
      </w:r>
      <w:r w:rsidR="007B71DA">
        <w:rPr>
          <w:rFonts w:ascii="Bookman Old Style" w:hAnsi="Bookman Old Style"/>
          <w:szCs w:val="24"/>
        </w:rPr>
        <w:t>sponded she would look into the concerns</w:t>
      </w:r>
      <w:r>
        <w:rPr>
          <w:rFonts w:ascii="Bookman Old Style" w:hAnsi="Bookman Old Style"/>
          <w:szCs w:val="24"/>
        </w:rPr>
        <w:t xml:space="preserve"> with faculty affairs.</w:t>
      </w:r>
    </w:p>
    <w:p w14:paraId="08EBAA76" w14:textId="77777777" w:rsidR="004D4D5E" w:rsidRDefault="004D4D5E" w:rsidP="00CE1D2E">
      <w:pPr>
        <w:ind w:left="1440"/>
        <w:rPr>
          <w:rFonts w:ascii="Bookman Old Style" w:hAnsi="Bookman Old Style"/>
          <w:szCs w:val="24"/>
        </w:rPr>
      </w:pPr>
    </w:p>
    <w:p w14:paraId="63748767" w14:textId="017F3A49" w:rsidR="004D4D5E" w:rsidRDefault="004D4D5E" w:rsidP="00CE1D2E">
      <w:pPr>
        <w:ind w:left="1440"/>
        <w:rPr>
          <w:rFonts w:ascii="Bookman Old Style" w:hAnsi="Bookman Old Style"/>
          <w:szCs w:val="24"/>
        </w:rPr>
      </w:pPr>
      <w:r>
        <w:rPr>
          <w:rFonts w:ascii="Bookman Old Style" w:hAnsi="Bookman Old Style"/>
          <w:szCs w:val="24"/>
        </w:rPr>
        <w:lastRenderedPageBreak/>
        <w:t>Senator Ran (University-wide) related concerns about a lack of reply from faculty affairs with job searches.</w:t>
      </w:r>
    </w:p>
    <w:p w14:paraId="5421F645" w14:textId="77777777" w:rsidR="00FC4A13" w:rsidRDefault="00FC4A13" w:rsidP="004421A3">
      <w:pPr>
        <w:pStyle w:val="ListParagraph"/>
        <w:ind w:left="1440"/>
        <w:rPr>
          <w:rFonts w:ascii="Bookman Old Style" w:hAnsi="Bookman Old Style"/>
          <w:szCs w:val="24"/>
        </w:rPr>
      </w:pPr>
    </w:p>
    <w:p w14:paraId="53F728B9" w14:textId="2E71D302" w:rsidR="004D4D5E" w:rsidRDefault="004D4D5E" w:rsidP="004421A3">
      <w:pPr>
        <w:pStyle w:val="ListParagraph"/>
        <w:ind w:left="1440"/>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r>
        <w:rPr>
          <w:rFonts w:ascii="Bookman Old Style" w:hAnsi="Bookman Old Style"/>
          <w:szCs w:val="24"/>
        </w:rPr>
        <w:t xml:space="preserve"> replied she would look into this as well. Related she has already </w:t>
      </w:r>
      <w:r w:rsidR="007B71DA">
        <w:rPr>
          <w:rFonts w:ascii="Bookman Old Style" w:hAnsi="Bookman Old Style"/>
          <w:szCs w:val="24"/>
        </w:rPr>
        <w:t xml:space="preserve">suggested </w:t>
      </w:r>
      <w:r>
        <w:rPr>
          <w:rFonts w:ascii="Bookman Old Style" w:hAnsi="Bookman Old Style"/>
          <w:szCs w:val="24"/>
        </w:rPr>
        <w:t>having online trainings to allow faculty more options. This task has been delegated already.</w:t>
      </w:r>
    </w:p>
    <w:p w14:paraId="4BE22715" w14:textId="77777777" w:rsidR="004D4D5E" w:rsidRPr="005F7043" w:rsidRDefault="004D4D5E" w:rsidP="004421A3">
      <w:pPr>
        <w:pStyle w:val="ListParagraph"/>
        <w:ind w:left="1440"/>
        <w:rPr>
          <w:rFonts w:ascii="Bookman Old Style" w:hAnsi="Bookman Old Style"/>
          <w:szCs w:val="24"/>
        </w:rPr>
      </w:pPr>
    </w:p>
    <w:p w14:paraId="747696F3" w14:textId="41541262" w:rsidR="001B437A" w:rsidRPr="00D9088D" w:rsidRDefault="003A7E5B" w:rsidP="00D9088D">
      <w:pPr>
        <w:pStyle w:val="ListParagraph"/>
        <w:numPr>
          <w:ilvl w:val="1"/>
          <w:numId w:val="1"/>
        </w:numPr>
        <w:rPr>
          <w:rFonts w:ascii="Bookman Old Style" w:hAnsi="Bookman Old Style"/>
          <w:szCs w:val="24"/>
        </w:rPr>
      </w:pPr>
      <w:r w:rsidRPr="0059783A">
        <w:rPr>
          <w:rFonts w:ascii="Bookman Old Style" w:hAnsi="Bookman Old Style"/>
          <w:szCs w:val="24"/>
        </w:rPr>
        <w:t>Action Items</w:t>
      </w:r>
    </w:p>
    <w:p w14:paraId="41991B97" w14:textId="77777777" w:rsidR="00002E95" w:rsidRDefault="00002E95" w:rsidP="00002E95">
      <w:pPr>
        <w:numPr>
          <w:ilvl w:val="2"/>
          <w:numId w:val="1"/>
        </w:numPr>
        <w:spacing w:line="240" w:lineRule="auto"/>
        <w:rPr>
          <w:rFonts w:ascii="Bookman Old Style" w:hAnsi="Bookman Old Style"/>
        </w:rPr>
      </w:pPr>
      <w:r>
        <w:rPr>
          <w:rFonts w:ascii="Bookman Old Style" w:hAnsi="Bookman Old Style"/>
        </w:rPr>
        <w:t xml:space="preserve">Memo dated September 18, 2017, from James </w:t>
      </w:r>
      <w:proofErr w:type="spellStart"/>
      <w:r>
        <w:rPr>
          <w:rFonts w:ascii="Bookman Old Style" w:hAnsi="Bookman Old Style"/>
        </w:rPr>
        <w:t>Mullooly</w:t>
      </w:r>
      <w:proofErr w:type="spellEnd"/>
      <w:r>
        <w:rPr>
          <w:rFonts w:ascii="Bookman Old Style" w:hAnsi="Bookman Old Style"/>
        </w:rPr>
        <w:t xml:space="preserve">, Chair Academic Policy &amp; Planning Committee to Thomas Holyoke, Chair Academic Senate re:  APM 113 Policy on Academic Organization and Governance.  Memo has been received. </w:t>
      </w:r>
    </w:p>
    <w:p w14:paraId="02047451" w14:textId="77777777" w:rsidR="00C85C0E" w:rsidRPr="000869B1" w:rsidRDefault="00C85C0E" w:rsidP="001B437A">
      <w:pPr>
        <w:ind w:left="1080"/>
        <w:rPr>
          <w:rFonts w:ascii="Bookman Old Style" w:hAnsi="Bookman Old Style"/>
          <w:szCs w:val="24"/>
        </w:rPr>
      </w:pPr>
    </w:p>
    <w:p w14:paraId="160214A0" w14:textId="2396C4AF" w:rsidR="007977C6" w:rsidRPr="001B437A" w:rsidRDefault="002D6039" w:rsidP="001B437A">
      <w:pPr>
        <w:ind w:left="2160"/>
        <w:rPr>
          <w:rFonts w:ascii="Bookman Old Style" w:hAnsi="Bookman Old Style"/>
          <w:szCs w:val="24"/>
        </w:rPr>
      </w:pPr>
      <w:r>
        <w:rPr>
          <w:rFonts w:ascii="Bookman Old Style" w:hAnsi="Bookman Old Style"/>
          <w:szCs w:val="24"/>
        </w:rPr>
        <w:t xml:space="preserve">MSC </w:t>
      </w:r>
      <w:r w:rsidR="00F641B6">
        <w:rPr>
          <w:rFonts w:ascii="Bookman Old Style" w:hAnsi="Bookman Old Style"/>
          <w:szCs w:val="24"/>
        </w:rPr>
        <w:t xml:space="preserve">to be </w:t>
      </w:r>
      <w:r>
        <w:rPr>
          <w:rFonts w:ascii="Bookman Old Style" w:hAnsi="Bookman Old Style"/>
          <w:szCs w:val="24"/>
        </w:rPr>
        <w:t>place</w:t>
      </w:r>
      <w:r w:rsidR="00F641B6">
        <w:rPr>
          <w:rFonts w:ascii="Bookman Old Style" w:hAnsi="Bookman Old Style"/>
          <w:szCs w:val="24"/>
        </w:rPr>
        <w:t>d</w:t>
      </w:r>
      <w:r>
        <w:rPr>
          <w:rFonts w:ascii="Bookman Old Style" w:hAnsi="Bookman Old Style"/>
          <w:szCs w:val="24"/>
        </w:rPr>
        <w:t xml:space="preserve"> on the Executive Committee agenda. </w:t>
      </w:r>
    </w:p>
    <w:p w14:paraId="1A73B35B" w14:textId="77777777" w:rsidR="00424BD2" w:rsidRPr="005F7043" w:rsidRDefault="00424BD2" w:rsidP="001B437A">
      <w:pPr>
        <w:pStyle w:val="ListParagraph"/>
        <w:ind w:left="1800"/>
        <w:rPr>
          <w:rFonts w:ascii="Bookman Old Style" w:hAnsi="Bookman Old Style"/>
          <w:szCs w:val="24"/>
        </w:rPr>
      </w:pPr>
    </w:p>
    <w:p w14:paraId="6874988B" w14:textId="3EAFD9FE" w:rsidR="00002E95" w:rsidRDefault="00002E95" w:rsidP="00002E95">
      <w:pPr>
        <w:numPr>
          <w:ilvl w:val="2"/>
          <w:numId w:val="1"/>
        </w:numPr>
        <w:spacing w:line="240" w:lineRule="auto"/>
        <w:rPr>
          <w:rFonts w:ascii="Bookman Old Style" w:hAnsi="Bookman Old Style"/>
        </w:rPr>
      </w:pPr>
      <w:r>
        <w:rPr>
          <w:rFonts w:ascii="Bookman Old Style" w:hAnsi="Bookman Old Style"/>
        </w:rPr>
        <w:t>Memo dated</w:t>
      </w:r>
      <w:r>
        <w:rPr>
          <w:rFonts w:ascii="Bookman Old Style" w:hAnsi="Bookman Old Style"/>
        </w:rPr>
        <w:tab/>
        <w:t xml:space="preserve"> September 18, 2017, from Marilyn Wilson, Chair University Graduate Committee, to Academic Senate Executive Committee re:  Graduate Core Competencies.  Memo has been received. </w:t>
      </w:r>
    </w:p>
    <w:p w14:paraId="41D3A8CB" w14:textId="194F2825" w:rsidR="004A61E4" w:rsidRPr="002D6039" w:rsidRDefault="004A61E4" w:rsidP="002D6039">
      <w:pPr>
        <w:spacing w:line="240" w:lineRule="auto"/>
        <w:ind w:left="2160"/>
        <w:rPr>
          <w:rFonts w:ascii="Bookman Old Style" w:hAnsi="Bookman Old Style"/>
        </w:rPr>
      </w:pPr>
    </w:p>
    <w:p w14:paraId="1CA46192" w14:textId="1429EA16" w:rsidR="00C85C0E" w:rsidRPr="001B437A" w:rsidRDefault="00BA3BC3" w:rsidP="002D6039">
      <w:pPr>
        <w:ind w:left="2160"/>
        <w:rPr>
          <w:rFonts w:ascii="Bookman Old Style" w:hAnsi="Bookman Old Style"/>
          <w:szCs w:val="24"/>
        </w:rPr>
      </w:pPr>
      <w:r>
        <w:rPr>
          <w:rFonts w:ascii="Bookman Old Style" w:hAnsi="Bookman Old Style"/>
          <w:szCs w:val="24"/>
        </w:rPr>
        <w:t>Chair Holyoke will communicate with the sender about what actions are being requested.</w:t>
      </w:r>
    </w:p>
    <w:p w14:paraId="29471168" w14:textId="77777777" w:rsidR="006D27F6" w:rsidRPr="005F7043" w:rsidRDefault="006D27F6" w:rsidP="001B437A">
      <w:pPr>
        <w:pStyle w:val="ListParagraph"/>
        <w:ind w:left="2520"/>
        <w:rPr>
          <w:rFonts w:ascii="Bookman Old Style" w:hAnsi="Bookman Old Style"/>
          <w:szCs w:val="24"/>
        </w:rPr>
      </w:pPr>
    </w:p>
    <w:p w14:paraId="159FCC53" w14:textId="77777777" w:rsidR="00002E95" w:rsidRDefault="00002E95" w:rsidP="00002E95">
      <w:pPr>
        <w:numPr>
          <w:ilvl w:val="2"/>
          <w:numId w:val="1"/>
        </w:numPr>
        <w:spacing w:line="240" w:lineRule="auto"/>
        <w:rPr>
          <w:rFonts w:ascii="Bookman Old Style" w:hAnsi="Bookman Old Style"/>
        </w:rPr>
      </w:pPr>
      <w:r>
        <w:rPr>
          <w:rFonts w:ascii="Bookman Old Style" w:hAnsi="Bookman Old Style"/>
        </w:rPr>
        <w:t xml:space="preserve">Memo dated September 20, 2017, from Marilyn Wilson, Chair University Graduate Committee, to Academic Senate Executive Committee re:  MS in Marine Biology.  Memo has been received. </w:t>
      </w:r>
    </w:p>
    <w:p w14:paraId="43CC3581" w14:textId="77777777" w:rsidR="006D27F6" w:rsidRPr="000869B1" w:rsidRDefault="006D27F6" w:rsidP="00237117">
      <w:pPr>
        <w:rPr>
          <w:rFonts w:ascii="Bookman Old Style" w:hAnsi="Bookman Old Style"/>
          <w:szCs w:val="24"/>
        </w:rPr>
      </w:pPr>
    </w:p>
    <w:p w14:paraId="6A665F58" w14:textId="103CF27D" w:rsidR="00237117" w:rsidRPr="001B437A" w:rsidRDefault="00237117" w:rsidP="00237117">
      <w:pPr>
        <w:ind w:left="2160"/>
        <w:rPr>
          <w:rFonts w:ascii="Bookman Old Style" w:hAnsi="Bookman Old Style"/>
          <w:szCs w:val="24"/>
        </w:rPr>
      </w:pPr>
      <w:r w:rsidRPr="006E475F">
        <w:rPr>
          <w:rFonts w:ascii="Bookman Old Style" w:hAnsi="Bookman Old Style"/>
          <w:szCs w:val="24"/>
        </w:rPr>
        <w:t xml:space="preserve">MSC place on </w:t>
      </w:r>
      <w:r w:rsidR="0066146E">
        <w:rPr>
          <w:rFonts w:ascii="Bookman Old Style" w:hAnsi="Bookman Old Style"/>
          <w:szCs w:val="24"/>
        </w:rPr>
        <w:t xml:space="preserve">the </w:t>
      </w:r>
      <w:r w:rsidRPr="006E475F">
        <w:rPr>
          <w:rFonts w:ascii="Bookman Old Style" w:hAnsi="Bookman Old Style"/>
          <w:szCs w:val="24"/>
        </w:rPr>
        <w:t>consent cal</w:t>
      </w:r>
      <w:r w:rsidR="00BA3BC3">
        <w:rPr>
          <w:rFonts w:ascii="Bookman Old Style" w:hAnsi="Bookman Old Style"/>
          <w:szCs w:val="24"/>
        </w:rPr>
        <w:t>endar for the Academic Senate.</w:t>
      </w:r>
    </w:p>
    <w:p w14:paraId="06376200" w14:textId="77777777" w:rsidR="00EB704E" w:rsidRDefault="00EB704E" w:rsidP="001B437A">
      <w:pPr>
        <w:pStyle w:val="ListParagraph"/>
        <w:ind w:left="2520"/>
        <w:rPr>
          <w:rFonts w:ascii="Bookman Old Style" w:hAnsi="Bookman Old Style"/>
          <w:szCs w:val="24"/>
        </w:rPr>
      </w:pPr>
    </w:p>
    <w:p w14:paraId="1D0EF900" w14:textId="77777777" w:rsidR="00002E95" w:rsidRDefault="00002E95" w:rsidP="00002E95">
      <w:pPr>
        <w:numPr>
          <w:ilvl w:val="2"/>
          <w:numId w:val="1"/>
        </w:numPr>
        <w:spacing w:line="240" w:lineRule="auto"/>
        <w:rPr>
          <w:rFonts w:ascii="Bookman Old Style" w:hAnsi="Bookman Old Style"/>
        </w:rPr>
      </w:pPr>
      <w:r>
        <w:rPr>
          <w:rFonts w:ascii="Bookman Old Style" w:hAnsi="Bookman Old Style"/>
        </w:rPr>
        <w:t xml:space="preserve">Memo dated September 21, 2017, from Marianne Jackson, Chair Student Affairs Committee, to Thomas Holyoke, Chair Academic Senate re:  Grade Change Request.  Memo has been received. </w:t>
      </w:r>
    </w:p>
    <w:p w14:paraId="78365BED" w14:textId="2706FA1D" w:rsidR="002D4E4C" w:rsidRPr="00BA3BC3" w:rsidRDefault="00237117" w:rsidP="00BA3BC3">
      <w:pPr>
        <w:pStyle w:val="ListParagraph"/>
        <w:ind w:left="2160"/>
        <w:rPr>
          <w:rFonts w:ascii="Bookman Old Style" w:hAnsi="Bookman Old Style"/>
          <w:szCs w:val="24"/>
        </w:rPr>
      </w:pPr>
      <w:r>
        <w:rPr>
          <w:rFonts w:ascii="Bookman Old Style" w:hAnsi="Bookman Old Style"/>
          <w:szCs w:val="24"/>
        </w:rPr>
        <w:t xml:space="preserve"> </w:t>
      </w:r>
    </w:p>
    <w:p w14:paraId="5646ACEB" w14:textId="39C37569" w:rsidR="006E475F" w:rsidRPr="00BA3BC3" w:rsidRDefault="00BA3BC3" w:rsidP="00BA3BC3">
      <w:pPr>
        <w:pStyle w:val="ListParagraph"/>
        <w:ind w:left="2160"/>
        <w:rPr>
          <w:rFonts w:ascii="Bookman Old Style" w:hAnsi="Bookman Old Style"/>
          <w:szCs w:val="24"/>
        </w:rPr>
      </w:pPr>
      <w:r w:rsidRPr="002A4CEF">
        <w:rPr>
          <w:rFonts w:ascii="Bookman Old Style" w:hAnsi="Bookman Old Style"/>
          <w:szCs w:val="24"/>
        </w:rPr>
        <w:t xml:space="preserve">Chair Holyoke will respond to </w:t>
      </w:r>
      <w:r w:rsidR="002A4CEF" w:rsidRPr="002A4CEF">
        <w:rPr>
          <w:rFonts w:ascii="Bookman Old Style" w:hAnsi="Bookman Old Style"/>
          <w:szCs w:val="24"/>
        </w:rPr>
        <w:t xml:space="preserve">Matt </w:t>
      </w:r>
      <w:proofErr w:type="spellStart"/>
      <w:r w:rsidR="002A4CEF" w:rsidRPr="002A4CEF">
        <w:rPr>
          <w:rFonts w:ascii="Bookman Old Style" w:hAnsi="Bookman Old Style"/>
          <w:szCs w:val="24"/>
        </w:rPr>
        <w:t>Jendian</w:t>
      </w:r>
      <w:proofErr w:type="spellEnd"/>
      <w:r w:rsidR="005D00FB">
        <w:rPr>
          <w:rFonts w:ascii="Bookman Old Style" w:hAnsi="Bookman Old Style"/>
          <w:szCs w:val="24"/>
        </w:rPr>
        <w:t>, who was the initiator</w:t>
      </w:r>
      <w:r w:rsidR="002A4CEF" w:rsidRPr="002A4CEF">
        <w:rPr>
          <w:rFonts w:ascii="Bookman Old Style" w:hAnsi="Bookman Old Style"/>
          <w:szCs w:val="24"/>
        </w:rPr>
        <w:t>.</w:t>
      </w:r>
    </w:p>
    <w:p w14:paraId="5FA82446" w14:textId="77777777" w:rsidR="002D4E4C" w:rsidRDefault="002D4E4C" w:rsidP="002D4E4C">
      <w:pPr>
        <w:pStyle w:val="ListParagraph"/>
        <w:ind w:left="2160"/>
        <w:rPr>
          <w:rFonts w:ascii="Bookman Old Style" w:hAnsi="Bookman Old Style"/>
          <w:szCs w:val="24"/>
        </w:rPr>
      </w:pPr>
    </w:p>
    <w:p w14:paraId="7EA4656F" w14:textId="77777777" w:rsidR="00002E95" w:rsidRDefault="00002E95" w:rsidP="00002E95">
      <w:pPr>
        <w:numPr>
          <w:ilvl w:val="2"/>
          <w:numId w:val="1"/>
        </w:numPr>
        <w:spacing w:line="240" w:lineRule="auto"/>
        <w:rPr>
          <w:rFonts w:ascii="Bookman Old Style" w:hAnsi="Bookman Old Style"/>
        </w:rPr>
      </w:pPr>
      <w:r>
        <w:rPr>
          <w:rFonts w:ascii="Bookman Old Style" w:hAnsi="Bookman Old Style"/>
        </w:rPr>
        <w:t xml:space="preserve">Email dated September 27, 2017, from Amy Luna, Manager for Emergency Operations and Business Continuity to </w:t>
      </w:r>
      <w:r>
        <w:rPr>
          <w:rFonts w:ascii="Bookman Old Style" w:hAnsi="Bookman Old Style"/>
        </w:rPr>
        <w:lastRenderedPageBreak/>
        <w:t xml:space="preserve">Thomas Holyoke, Chair Academic Senate re:  TARP.  Memo has been received. </w:t>
      </w:r>
    </w:p>
    <w:p w14:paraId="082F92CD" w14:textId="77777777" w:rsidR="00002E95" w:rsidRDefault="00002E95" w:rsidP="00002E95">
      <w:pPr>
        <w:spacing w:line="240" w:lineRule="auto"/>
        <w:ind w:left="2160"/>
        <w:rPr>
          <w:rFonts w:ascii="Bookman Old Style" w:hAnsi="Bookman Old Style"/>
        </w:rPr>
      </w:pPr>
    </w:p>
    <w:p w14:paraId="241F7B45" w14:textId="474CB469" w:rsidR="00002E95" w:rsidRPr="00BA3BC3" w:rsidRDefault="00BA3BC3" w:rsidP="00BA3BC3">
      <w:pPr>
        <w:pStyle w:val="ListParagraph"/>
        <w:ind w:left="2160"/>
        <w:rPr>
          <w:rFonts w:ascii="Bookman Old Style" w:hAnsi="Bookman Old Style"/>
          <w:szCs w:val="24"/>
        </w:rPr>
      </w:pPr>
      <w:r>
        <w:rPr>
          <w:rFonts w:ascii="Bookman Old Style" w:hAnsi="Bookman Old Style"/>
        </w:rPr>
        <w:t>A call for service will be issued.</w:t>
      </w:r>
    </w:p>
    <w:p w14:paraId="66C8D3C4" w14:textId="77777777" w:rsidR="00002E95" w:rsidRDefault="00002E95" w:rsidP="00002E95">
      <w:pPr>
        <w:spacing w:line="240" w:lineRule="auto"/>
        <w:ind w:left="2160"/>
        <w:rPr>
          <w:rFonts w:ascii="Bookman Old Style" w:hAnsi="Bookman Old Style"/>
        </w:rPr>
      </w:pPr>
    </w:p>
    <w:p w14:paraId="2CDAD578" w14:textId="77777777" w:rsidR="00721DD5" w:rsidRDefault="00721DD5" w:rsidP="00721DD5">
      <w:pPr>
        <w:numPr>
          <w:ilvl w:val="2"/>
          <w:numId w:val="1"/>
        </w:numPr>
        <w:spacing w:line="240" w:lineRule="auto"/>
        <w:rPr>
          <w:rFonts w:ascii="Bookman Old Style" w:hAnsi="Bookman Old Style"/>
        </w:rPr>
      </w:pPr>
      <w:r>
        <w:rPr>
          <w:rFonts w:ascii="Bookman Old Style" w:hAnsi="Bookman Old Style"/>
        </w:rPr>
        <w:t>Nominees.</w:t>
      </w:r>
    </w:p>
    <w:p w14:paraId="19C73BBE" w14:textId="77777777" w:rsidR="00721DD5" w:rsidRDefault="00721DD5" w:rsidP="00721DD5">
      <w:pPr>
        <w:spacing w:line="240" w:lineRule="auto"/>
        <w:ind w:left="2160"/>
        <w:rPr>
          <w:rFonts w:ascii="Bookman Old Style" w:hAnsi="Bookman Old Style"/>
        </w:rPr>
      </w:pPr>
    </w:p>
    <w:p w14:paraId="23B8EB82" w14:textId="623C1636" w:rsidR="00002E95" w:rsidRPr="00721DD5" w:rsidRDefault="00002E95" w:rsidP="00721DD5">
      <w:pPr>
        <w:spacing w:line="240" w:lineRule="auto"/>
        <w:ind w:left="2160"/>
        <w:rPr>
          <w:rFonts w:ascii="Bookman Old Style" w:hAnsi="Bookman Old Style"/>
        </w:rPr>
      </w:pPr>
      <w:r w:rsidRPr="00721DD5">
        <w:rPr>
          <w:rFonts w:ascii="Bookman Old Style" w:hAnsi="Bookman Old Style"/>
        </w:rPr>
        <w:t xml:space="preserve">Faculty Representative to the CSU Academic Council on International Programs. </w:t>
      </w:r>
    </w:p>
    <w:p w14:paraId="58A4CD4E" w14:textId="77777777" w:rsidR="00002E95" w:rsidRDefault="00002E95" w:rsidP="00002E95">
      <w:pPr>
        <w:spacing w:line="240" w:lineRule="auto"/>
        <w:ind w:left="2160"/>
        <w:rPr>
          <w:rFonts w:ascii="Bookman Old Style" w:hAnsi="Bookman Old Style"/>
        </w:rPr>
      </w:pPr>
    </w:p>
    <w:p w14:paraId="417143C3" w14:textId="19028BB8" w:rsidR="00B47718" w:rsidRPr="00D9088D" w:rsidRDefault="00721DD5" w:rsidP="00721DD5">
      <w:pPr>
        <w:ind w:left="1440" w:firstLine="720"/>
        <w:rPr>
          <w:rFonts w:ascii="Bookman Old Style" w:hAnsi="Bookman Old Style"/>
          <w:szCs w:val="24"/>
        </w:rPr>
      </w:pPr>
      <w:r>
        <w:rPr>
          <w:rFonts w:ascii="Bookman Old Style" w:hAnsi="Bookman Old Style"/>
          <w:szCs w:val="24"/>
        </w:rPr>
        <w:t>This nomination was discussed in the executive session.</w:t>
      </w:r>
    </w:p>
    <w:p w14:paraId="119BD2B8" w14:textId="77777777" w:rsidR="006645CA" w:rsidRPr="005F7043" w:rsidRDefault="006645CA" w:rsidP="00595E57">
      <w:pPr>
        <w:rPr>
          <w:rFonts w:ascii="Bookman Old Style" w:hAnsi="Bookman Old Style"/>
          <w:szCs w:val="24"/>
        </w:rPr>
      </w:pPr>
    </w:p>
    <w:p w14:paraId="2FD1BAA4" w14:textId="77777777" w:rsidR="00A51C76" w:rsidRPr="00A51C76" w:rsidRDefault="0027780F" w:rsidP="00A51C76">
      <w:pPr>
        <w:pStyle w:val="ListParagraph"/>
        <w:numPr>
          <w:ilvl w:val="0"/>
          <w:numId w:val="1"/>
        </w:numPr>
        <w:rPr>
          <w:rFonts w:ascii="Bookman Old Style" w:hAnsi="Bookman Old Style"/>
          <w:szCs w:val="24"/>
        </w:rPr>
      </w:pPr>
      <w:r>
        <w:rPr>
          <w:rFonts w:ascii="Bookman Old Style" w:hAnsi="Bookman Old Style"/>
          <w:color w:val="0E0D0D"/>
          <w:w w:val="113"/>
          <w:szCs w:val="24"/>
        </w:rPr>
        <w:t xml:space="preserve"> </w:t>
      </w:r>
      <w:r w:rsidR="00A51C76" w:rsidRPr="00A51C76">
        <w:rPr>
          <w:rFonts w:ascii="Bookman Old Style" w:hAnsi="Bookman Old Style"/>
          <w:szCs w:val="24"/>
        </w:rPr>
        <w:t xml:space="preserve">APM 206 Policies and Procedures on Technology-Mediated Courses and Programs – Academic Policy and Planning Committee. </w:t>
      </w:r>
    </w:p>
    <w:p w14:paraId="02ED0503" w14:textId="2B14BDBF" w:rsidR="00EA2785" w:rsidRDefault="00EA2785" w:rsidP="00A51C76">
      <w:pPr>
        <w:pStyle w:val="ListParagraph"/>
        <w:rPr>
          <w:rFonts w:ascii="Bookman Old Style" w:hAnsi="Bookman Old Style"/>
          <w:szCs w:val="24"/>
        </w:rPr>
      </w:pPr>
    </w:p>
    <w:p w14:paraId="32DD307B" w14:textId="6E34912A" w:rsidR="00101D04" w:rsidRDefault="00101D04" w:rsidP="00A51C76">
      <w:pPr>
        <w:pStyle w:val="ListParagraph"/>
        <w:rPr>
          <w:rFonts w:ascii="Bookman Old Style" w:hAnsi="Bookman Old Style"/>
          <w:szCs w:val="24"/>
        </w:rPr>
      </w:pPr>
      <w:r>
        <w:rPr>
          <w:rFonts w:ascii="Bookman Old Style" w:hAnsi="Bookman Old Style"/>
          <w:szCs w:val="24"/>
        </w:rPr>
        <w:t>Chair</w:t>
      </w:r>
      <w:r w:rsidR="005B1471">
        <w:rPr>
          <w:rFonts w:ascii="Bookman Old Style" w:hAnsi="Bookman Old Style"/>
          <w:szCs w:val="24"/>
        </w:rPr>
        <w:t xml:space="preserve"> Holyoke related Jim </w:t>
      </w:r>
      <w:proofErr w:type="spellStart"/>
      <w:r w:rsidR="005B1471">
        <w:rPr>
          <w:rFonts w:ascii="Bookman Old Style" w:hAnsi="Bookman Old Style"/>
          <w:szCs w:val="24"/>
        </w:rPr>
        <w:t>Mullooly</w:t>
      </w:r>
      <w:proofErr w:type="spellEnd"/>
      <w:r w:rsidR="005B1471">
        <w:rPr>
          <w:rFonts w:ascii="Bookman Old Style" w:hAnsi="Bookman Old Style"/>
          <w:szCs w:val="24"/>
        </w:rPr>
        <w:t xml:space="preserve"> (C</w:t>
      </w:r>
      <w:r>
        <w:rPr>
          <w:rFonts w:ascii="Bookman Old Style" w:hAnsi="Bookman Old Style"/>
          <w:szCs w:val="24"/>
        </w:rPr>
        <w:t>ha</w:t>
      </w:r>
      <w:r w:rsidR="005B1471">
        <w:rPr>
          <w:rFonts w:ascii="Bookman Old Style" w:hAnsi="Bookman Old Style"/>
          <w:szCs w:val="24"/>
        </w:rPr>
        <w:t>ir of AP&amp;P)</w:t>
      </w:r>
      <w:r>
        <w:rPr>
          <w:rFonts w:ascii="Bookman Old Style" w:hAnsi="Bookman Old Style"/>
          <w:szCs w:val="24"/>
        </w:rPr>
        <w:t xml:space="preserve"> sent notice prior to the committee meeting. He wanted </w:t>
      </w:r>
      <w:r w:rsidR="00B8503C">
        <w:rPr>
          <w:rFonts w:ascii="Bookman Old Style" w:hAnsi="Bookman Old Style"/>
          <w:szCs w:val="24"/>
        </w:rPr>
        <w:t>to bring the policy with changes</w:t>
      </w:r>
      <w:r>
        <w:rPr>
          <w:rFonts w:ascii="Bookman Old Style" w:hAnsi="Bookman Old Style"/>
          <w:szCs w:val="24"/>
        </w:rPr>
        <w:t xml:space="preserve"> back to his committee for approval.</w:t>
      </w:r>
    </w:p>
    <w:p w14:paraId="09815A81" w14:textId="77777777" w:rsidR="00101D04" w:rsidRDefault="00101D04" w:rsidP="00A51C76">
      <w:pPr>
        <w:pStyle w:val="ListParagraph"/>
        <w:rPr>
          <w:rFonts w:ascii="Bookman Old Style" w:hAnsi="Bookman Old Style"/>
          <w:szCs w:val="24"/>
        </w:rPr>
      </w:pPr>
    </w:p>
    <w:p w14:paraId="536727D8" w14:textId="7B942857" w:rsidR="00101D04" w:rsidRDefault="00101D04" w:rsidP="00A51C76">
      <w:pPr>
        <w:pStyle w:val="ListParagraph"/>
        <w:rPr>
          <w:rFonts w:ascii="Bookman Old Style" w:hAnsi="Bookman Old Style"/>
          <w:szCs w:val="24"/>
        </w:rPr>
      </w:pPr>
      <w:r>
        <w:rPr>
          <w:rFonts w:ascii="Bookman Old Style" w:hAnsi="Bookman Old Style"/>
          <w:szCs w:val="24"/>
        </w:rPr>
        <w:t>Senator Ram (University-wide)</w:t>
      </w:r>
      <w:r w:rsidR="005B1471">
        <w:rPr>
          <w:rFonts w:ascii="Bookman Old Style" w:hAnsi="Bookman Old Style"/>
          <w:szCs w:val="24"/>
        </w:rPr>
        <w:t xml:space="preserve"> suggested removing definitions based on Chair Holyoke’s email suggestion. </w:t>
      </w:r>
    </w:p>
    <w:p w14:paraId="459B60DA" w14:textId="77777777" w:rsidR="005B1471" w:rsidRDefault="005B1471" w:rsidP="00A51C76">
      <w:pPr>
        <w:pStyle w:val="ListParagraph"/>
        <w:rPr>
          <w:rFonts w:ascii="Bookman Old Style" w:hAnsi="Bookman Old Style"/>
          <w:szCs w:val="24"/>
        </w:rPr>
      </w:pPr>
    </w:p>
    <w:p w14:paraId="37EC2AAF" w14:textId="1C4B454B" w:rsidR="005B1471" w:rsidRDefault="007B253F" w:rsidP="00A51C76">
      <w:pPr>
        <w:pStyle w:val="ListParagraph"/>
        <w:rPr>
          <w:rFonts w:ascii="Bookman Old Style" w:hAnsi="Bookman Old Style"/>
          <w:szCs w:val="24"/>
        </w:rPr>
      </w:pPr>
      <w:r>
        <w:rPr>
          <w:rFonts w:ascii="Bookman Old Style" w:hAnsi="Bookman Old Style"/>
          <w:szCs w:val="24"/>
        </w:rPr>
        <w:t>Vice Chair Durette agreed and added if we rely on definitions from an external source the policy will have to update as that source is updated.</w:t>
      </w:r>
    </w:p>
    <w:p w14:paraId="7A2E5E67" w14:textId="77777777" w:rsidR="005B1471" w:rsidRDefault="005B1471" w:rsidP="00A51C76">
      <w:pPr>
        <w:pStyle w:val="ListParagraph"/>
        <w:rPr>
          <w:rFonts w:ascii="Bookman Old Style" w:hAnsi="Bookman Old Style"/>
          <w:szCs w:val="24"/>
        </w:rPr>
      </w:pPr>
    </w:p>
    <w:p w14:paraId="765C8220" w14:textId="29F64B87" w:rsidR="005B1471" w:rsidRDefault="00AD46C0" w:rsidP="00A51C76">
      <w:pPr>
        <w:pStyle w:val="ListParagraph"/>
        <w:rPr>
          <w:rFonts w:ascii="Bookman Old Style" w:hAnsi="Bookman Old Style"/>
          <w:szCs w:val="24"/>
        </w:rPr>
      </w:pPr>
      <w:r>
        <w:rPr>
          <w:rFonts w:ascii="Bookman Old Style" w:hAnsi="Bookman Old Style"/>
          <w:szCs w:val="24"/>
        </w:rPr>
        <w:t>No changes were motioned. The</w:t>
      </w:r>
      <w:r w:rsidR="005B1471">
        <w:rPr>
          <w:rFonts w:ascii="Bookman Old Style" w:hAnsi="Bookman Old Style"/>
          <w:szCs w:val="24"/>
        </w:rPr>
        <w:t xml:space="preserve"> policy will be reviewed when Jim </w:t>
      </w:r>
      <w:proofErr w:type="spellStart"/>
      <w:r w:rsidR="005B1471">
        <w:rPr>
          <w:rFonts w:ascii="Bookman Old Style" w:hAnsi="Bookman Old Style"/>
          <w:szCs w:val="24"/>
        </w:rPr>
        <w:t>Mullooly</w:t>
      </w:r>
      <w:proofErr w:type="spellEnd"/>
      <w:r w:rsidR="005B1471">
        <w:rPr>
          <w:rFonts w:ascii="Bookman Old Style" w:hAnsi="Bookman Old Style"/>
          <w:szCs w:val="24"/>
        </w:rPr>
        <w:t xml:space="preserve"> returns with an updated version next Executive Committee meeting. </w:t>
      </w:r>
    </w:p>
    <w:p w14:paraId="5F6A805D" w14:textId="77777777" w:rsidR="00944396" w:rsidRDefault="00944396" w:rsidP="00944396">
      <w:pPr>
        <w:pStyle w:val="ListParagraph"/>
        <w:rPr>
          <w:rFonts w:ascii="Bookman Old Style" w:hAnsi="Bookman Old Style"/>
          <w:szCs w:val="24"/>
        </w:rPr>
      </w:pPr>
    </w:p>
    <w:p w14:paraId="59E5E5CE" w14:textId="77777777" w:rsidR="00EA2785" w:rsidRDefault="00EA2785" w:rsidP="009C1986">
      <w:pPr>
        <w:pStyle w:val="ListParagraph"/>
        <w:rPr>
          <w:rFonts w:ascii="Bookman Old Style" w:hAnsi="Bookman Old Style"/>
          <w:color w:val="0E0D0D"/>
          <w:w w:val="113"/>
          <w:szCs w:val="24"/>
        </w:rPr>
      </w:pPr>
    </w:p>
    <w:p w14:paraId="1FFBBFA9" w14:textId="6A9EBC16" w:rsidR="00A51C76" w:rsidRDefault="00A51C76" w:rsidP="00A51C76">
      <w:pPr>
        <w:numPr>
          <w:ilvl w:val="0"/>
          <w:numId w:val="1"/>
        </w:numPr>
        <w:spacing w:line="240" w:lineRule="auto"/>
        <w:ind w:right="-198"/>
        <w:rPr>
          <w:rFonts w:ascii="Bookman Old Style" w:hAnsi="Bookman Old Style"/>
          <w:szCs w:val="24"/>
        </w:rPr>
      </w:pPr>
      <w:r w:rsidRPr="00A51C76">
        <w:rPr>
          <w:rFonts w:ascii="Bookman Old Style" w:hAnsi="Bookman Old Style"/>
          <w:szCs w:val="24"/>
        </w:rPr>
        <w:t xml:space="preserve">Executive Order 1107 – </w:t>
      </w:r>
      <w:proofErr w:type="spellStart"/>
      <w:r w:rsidRPr="00A51C76">
        <w:rPr>
          <w:rFonts w:ascii="Bookman Old Style" w:hAnsi="Bookman Old Style"/>
          <w:szCs w:val="24"/>
        </w:rPr>
        <w:t>Clery</w:t>
      </w:r>
      <w:proofErr w:type="spellEnd"/>
      <w:r w:rsidRPr="00A51C76">
        <w:rPr>
          <w:rFonts w:ascii="Bookman Old Style" w:hAnsi="Bookman Old Style"/>
          <w:szCs w:val="24"/>
        </w:rPr>
        <w:t xml:space="preserve"> Act</w:t>
      </w:r>
      <w:r>
        <w:rPr>
          <w:rFonts w:ascii="Bookman Old Style" w:hAnsi="Bookman Old Style"/>
          <w:szCs w:val="24"/>
        </w:rPr>
        <w:t>.</w:t>
      </w:r>
    </w:p>
    <w:p w14:paraId="25B75C1C" w14:textId="77777777" w:rsidR="00900915" w:rsidRDefault="00900915" w:rsidP="00900915">
      <w:pPr>
        <w:spacing w:line="240" w:lineRule="auto"/>
        <w:ind w:left="720" w:right="-198"/>
        <w:rPr>
          <w:rFonts w:ascii="Bookman Old Style" w:hAnsi="Bookman Old Style"/>
          <w:szCs w:val="24"/>
        </w:rPr>
      </w:pPr>
    </w:p>
    <w:p w14:paraId="06555AB8" w14:textId="40856C61" w:rsidR="00900915" w:rsidRDefault="00900915" w:rsidP="00900915">
      <w:pPr>
        <w:spacing w:line="240" w:lineRule="auto"/>
        <w:ind w:left="720" w:right="-198"/>
        <w:rPr>
          <w:rFonts w:ascii="Bookman Old Style" w:hAnsi="Bookman Old Style"/>
          <w:szCs w:val="24"/>
        </w:rPr>
      </w:pPr>
      <w:r>
        <w:rPr>
          <w:rFonts w:ascii="Bookman Old Style" w:hAnsi="Bookman Old Style"/>
          <w:szCs w:val="24"/>
        </w:rPr>
        <w:t xml:space="preserve">Postponed until Vice President </w:t>
      </w:r>
      <w:proofErr w:type="spellStart"/>
      <w:r>
        <w:rPr>
          <w:rFonts w:ascii="Bookman Old Style" w:hAnsi="Bookman Old Style"/>
          <w:szCs w:val="24"/>
        </w:rPr>
        <w:t>Adishian-Astone</w:t>
      </w:r>
      <w:proofErr w:type="spellEnd"/>
      <w:r>
        <w:rPr>
          <w:rFonts w:ascii="Bookman Old Style" w:hAnsi="Bookman Old Style"/>
          <w:szCs w:val="24"/>
        </w:rPr>
        <w:t xml:space="preserve"> is able to attend.</w:t>
      </w:r>
    </w:p>
    <w:p w14:paraId="3C445B27" w14:textId="77777777" w:rsidR="0024314D" w:rsidRDefault="0024314D" w:rsidP="0024314D">
      <w:pPr>
        <w:spacing w:line="240" w:lineRule="auto"/>
        <w:ind w:left="720" w:right="-198"/>
        <w:rPr>
          <w:rFonts w:ascii="Bookman Old Style" w:hAnsi="Bookman Old Style"/>
          <w:szCs w:val="24"/>
        </w:rPr>
      </w:pPr>
    </w:p>
    <w:p w14:paraId="2569BBB0" w14:textId="77777777" w:rsidR="0024314D" w:rsidRPr="00A51C76" w:rsidRDefault="0024314D" w:rsidP="0024314D">
      <w:pPr>
        <w:spacing w:line="240" w:lineRule="auto"/>
        <w:ind w:left="720" w:right="-198"/>
        <w:rPr>
          <w:rFonts w:ascii="Bookman Old Style" w:hAnsi="Bookman Old Style"/>
          <w:szCs w:val="24"/>
        </w:rPr>
      </w:pPr>
    </w:p>
    <w:p w14:paraId="6DF1D59E" w14:textId="77777777" w:rsidR="00A51C76" w:rsidRDefault="00A51C76" w:rsidP="00A51C76">
      <w:pPr>
        <w:numPr>
          <w:ilvl w:val="0"/>
          <w:numId w:val="1"/>
        </w:numPr>
        <w:spacing w:line="240" w:lineRule="auto"/>
        <w:ind w:right="-198"/>
        <w:rPr>
          <w:rFonts w:ascii="Bookman Old Style" w:hAnsi="Bookman Old Style"/>
          <w:szCs w:val="24"/>
        </w:rPr>
      </w:pPr>
      <w:r w:rsidRPr="0024314D">
        <w:rPr>
          <w:rFonts w:ascii="Bookman Old Style" w:hAnsi="Bookman Old Style"/>
          <w:szCs w:val="24"/>
        </w:rPr>
        <w:t>Senate Committee on Faculty, Equity, and Diversity.</w:t>
      </w:r>
    </w:p>
    <w:p w14:paraId="64522494" w14:textId="77777777" w:rsidR="0024314D" w:rsidRDefault="0024314D" w:rsidP="0024314D">
      <w:pPr>
        <w:spacing w:line="240" w:lineRule="auto"/>
        <w:ind w:left="720" w:right="-198"/>
        <w:rPr>
          <w:rFonts w:ascii="Bookman Old Style" w:hAnsi="Bookman Old Style"/>
          <w:szCs w:val="24"/>
        </w:rPr>
      </w:pPr>
    </w:p>
    <w:p w14:paraId="599B8CDE" w14:textId="2F3BB7B0" w:rsidR="00900915" w:rsidRDefault="00900915" w:rsidP="0024314D">
      <w:pPr>
        <w:spacing w:line="240" w:lineRule="auto"/>
        <w:ind w:left="720" w:right="-198"/>
        <w:rPr>
          <w:rFonts w:ascii="Bookman Old Style" w:hAnsi="Bookman Old Style"/>
          <w:szCs w:val="24"/>
        </w:rPr>
      </w:pPr>
      <w:r>
        <w:rPr>
          <w:rFonts w:ascii="Bookman Old Style" w:hAnsi="Bookman Old Style"/>
          <w:szCs w:val="24"/>
        </w:rPr>
        <w:t>Chair Holyoke provided background on the issue. The committee is asking if they should continue because they feel most of their charges have been taken by the President’s Commission on Human Relations and Equity. The committee has no minutes after 2014 and no defined chair.</w:t>
      </w:r>
    </w:p>
    <w:p w14:paraId="78AA102E" w14:textId="77777777" w:rsidR="00900915" w:rsidRDefault="00900915" w:rsidP="0024314D">
      <w:pPr>
        <w:spacing w:line="240" w:lineRule="auto"/>
        <w:ind w:left="720" w:right="-198"/>
        <w:rPr>
          <w:rFonts w:ascii="Bookman Old Style" w:hAnsi="Bookman Old Style"/>
          <w:szCs w:val="24"/>
        </w:rPr>
      </w:pPr>
    </w:p>
    <w:p w14:paraId="2102A1E6" w14:textId="1488FCC1" w:rsidR="00900915" w:rsidRDefault="00900915" w:rsidP="0024314D">
      <w:pPr>
        <w:spacing w:line="240" w:lineRule="auto"/>
        <w:ind w:left="720" w:right="-198"/>
        <w:rPr>
          <w:rFonts w:ascii="Bookman Old Style" w:hAnsi="Bookman Old Style"/>
          <w:szCs w:val="24"/>
        </w:rPr>
      </w:pPr>
      <w:r>
        <w:rPr>
          <w:rFonts w:ascii="Bookman Old Style" w:hAnsi="Bookman Old Style"/>
          <w:szCs w:val="24"/>
        </w:rPr>
        <w:t xml:space="preserve">Vice Chair Durette asked if </w:t>
      </w:r>
      <w:r w:rsidR="00B8503C">
        <w:rPr>
          <w:rFonts w:ascii="Bookman Old Style" w:hAnsi="Bookman Old Style"/>
          <w:szCs w:val="24"/>
        </w:rPr>
        <w:t>it would be beneficial to</w:t>
      </w:r>
      <w:r>
        <w:rPr>
          <w:rFonts w:ascii="Bookman Old Style" w:hAnsi="Bookman Old Style"/>
          <w:szCs w:val="24"/>
        </w:rPr>
        <w:t xml:space="preserve"> look at the </w:t>
      </w:r>
      <w:r w:rsidR="00B8503C">
        <w:rPr>
          <w:rFonts w:ascii="Bookman Old Style" w:hAnsi="Bookman Old Style"/>
          <w:szCs w:val="24"/>
        </w:rPr>
        <w:t xml:space="preserve">committee’s </w:t>
      </w:r>
      <w:r>
        <w:rPr>
          <w:rFonts w:ascii="Bookman Old Style" w:hAnsi="Bookman Old Style"/>
          <w:szCs w:val="24"/>
        </w:rPr>
        <w:t xml:space="preserve">charge and </w:t>
      </w:r>
      <w:r w:rsidR="00932D5B">
        <w:rPr>
          <w:rFonts w:ascii="Bookman Old Style" w:hAnsi="Bookman Old Style"/>
          <w:szCs w:val="24"/>
        </w:rPr>
        <w:t>compare it to the president’s commission.</w:t>
      </w:r>
    </w:p>
    <w:p w14:paraId="4DF159C1" w14:textId="77777777" w:rsidR="00932D5B" w:rsidRDefault="00932D5B" w:rsidP="0024314D">
      <w:pPr>
        <w:spacing w:line="240" w:lineRule="auto"/>
        <w:ind w:left="720" w:right="-198"/>
        <w:rPr>
          <w:rFonts w:ascii="Bookman Old Style" w:hAnsi="Bookman Old Style"/>
          <w:szCs w:val="24"/>
        </w:rPr>
      </w:pPr>
    </w:p>
    <w:p w14:paraId="75F7E6FD" w14:textId="2F6A4068" w:rsidR="00932D5B" w:rsidRDefault="001A57AF" w:rsidP="0024314D">
      <w:pPr>
        <w:spacing w:line="240" w:lineRule="auto"/>
        <w:ind w:left="720" w:right="-198"/>
        <w:rPr>
          <w:rFonts w:ascii="Bookman Old Style" w:hAnsi="Bookman Old Style"/>
          <w:szCs w:val="24"/>
        </w:rPr>
      </w:pPr>
      <w:r>
        <w:rPr>
          <w:rFonts w:ascii="Bookman Old Style" w:hAnsi="Bookman Old Style"/>
          <w:szCs w:val="24"/>
        </w:rPr>
        <w:t>Senator</w:t>
      </w:r>
      <w:r w:rsidR="00932D5B">
        <w:rPr>
          <w:rFonts w:ascii="Bookman Old Style" w:hAnsi="Bookman Old Style"/>
          <w:szCs w:val="24"/>
        </w:rPr>
        <w:t xml:space="preserve"> Hart (At-large) related the committee is </w:t>
      </w:r>
      <w:r w:rsidR="0015610F">
        <w:rPr>
          <w:rFonts w:ascii="Bookman Old Style" w:hAnsi="Bookman Old Style"/>
          <w:szCs w:val="24"/>
        </w:rPr>
        <w:t>supposed to be involved in</w:t>
      </w:r>
      <w:r w:rsidR="00932D5B">
        <w:rPr>
          <w:rFonts w:ascii="Bookman Old Style" w:hAnsi="Bookman Old Style"/>
          <w:szCs w:val="24"/>
        </w:rPr>
        <w:t xml:space="preserve"> EEO training.</w:t>
      </w:r>
    </w:p>
    <w:p w14:paraId="701E39FB" w14:textId="77777777" w:rsidR="00932D5B" w:rsidRDefault="00932D5B" w:rsidP="0024314D">
      <w:pPr>
        <w:spacing w:line="240" w:lineRule="auto"/>
        <w:ind w:left="720" w:right="-198"/>
        <w:rPr>
          <w:rFonts w:ascii="Bookman Old Style" w:hAnsi="Bookman Old Style"/>
          <w:szCs w:val="24"/>
        </w:rPr>
      </w:pPr>
    </w:p>
    <w:p w14:paraId="5C3B0D21" w14:textId="326EFC93" w:rsidR="00932D5B" w:rsidRDefault="00932D5B" w:rsidP="0024314D">
      <w:pPr>
        <w:spacing w:line="240" w:lineRule="auto"/>
        <w:ind w:left="720" w:right="-198"/>
        <w:rPr>
          <w:rFonts w:ascii="Bookman Old Style" w:hAnsi="Bookman Old Style"/>
          <w:szCs w:val="24"/>
        </w:rPr>
      </w:pPr>
      <w:r>
        <w:rPr>
          <w:rFonts w:ascii="Bookman Old Style" w:hAnsi="Bookman Old Style"/>
          <w:szCs w:val="24"/>
        </w:rPr>
        <w:t xml:space="preserve">Chair Holyoke stated the committee is </w:t>
      </w:r>
      <w:r w:rsidR="0015610F">
        <w:rPr>
          <w:rFonts w:ascii="Bookman Old Style" w:hAnsi="Bookman Old Style"/>
          <w:szCs w:val="24"/>
        </w:rPr>
        <w:t>to have oversight</w:t>
      </w:r>
      <w:r>
        <w:rPr>
          <w:rFonts w:ascii="Bookman Old Style" w:hAnsi="Bookman Old Style"/>
          <w:szCs w:val="24"/>
        </w:rPr>
        <w:t xml:space="preserve"> in the EEO training process. He would like to talk to people who have been on the committee to see how the committee had been working</w:t>
      </w:r>
      <w:r w:rsidR="00975933">
        <w:rPr>
          <w:rFonts w:ascii="Bookman Old Style" w:hAnsi="Bookman Old Style"/>
          <w:szCs w:val="24"/>
        </w:rPr>
        <w:t xml:space="preserve"> and why it stopped</w:t>
      </w:r>
      <w:r>
        <w:rPr>
          <w:rFonts w:ascii="Bookman Old Style" w:hAnsi="Bookman Old Style"/>
          <w:szCs w:val="24"/>
        </w:rPr>
        <w:t>.</w:t>
      </w:r>
    </w:p>
    <w:p w14:paraId="7D5CA612" w14:textId="77777777" w:rsidR="00932D5B" w:rsidRDefault="00932D5B" w:rsidP="0024314D">
      <w:pPr>
        <w:spacing w:line="240" w:lineRule="auto"/>
        <w:ind w:left="720" w:right="-198"/>
        <w:rPr>
          <w:rFonts w:ascii="Bookman Old Style" w:hAnsi="Bookman Old Style"/>
          <w:szCs w:val="24"/>
        </w:rPr>
      </w:pPr>
    </w:p>
    <w:p w14:paraId="73D19378" w14:textId="6E8BF56F" w:rsidR="00932D5B" w:rsidRDefault="00932D5B" w:rsidP="0024314D">
      <w:pPr>
        <w:spacing w:line="240" w:lineRule="auto"/>
        <w:ind w:left="720" w:right="-198"/>
        <w:rPr>
          <w:rFonts w:ascii="Bookman Old Style" w:hAnsi="Bookman Old Style"/>
          <w:szCs w:val="24"/>
        </w:rPr>
      </w:pPr>
      <w:r>
        <w:rPr>
          <w:rFonts w:ascii="Bookman Old Style" w:hAnsi="Bookman Old Style"/>
          <w:szCs w:val="24"/>
        </w:rPr>
        <w:t>Vice Chair Durette suggested the committee may need to be reignited</w:t>
      </w:r>
      <w:r w:rsidR="00514AB3">
        <w:rPr>
          <w:rFonts w:ascii="Bookman Old Style" w:hAnsi="Bookman Old Style"/>
          <w:szCs w:val="24"/>
        </w:rPr>
        <w:t>, making members aware of what the charge is and updating members where needed</w:t>
      </w:r>
      <w:r>
        <w:rPr>
          <w:rFonts w:ascii="Bookman Old Style" w:hAnsi="Bookman Old Style"/>
          <w:szCs w:val="24"/>
        </w:rPr>
        <w:t xml:space="preserve">. </w:t>
      </w:r>
    </w:p>
    <w:p w14:paraId="4A136053" w14:textId="77777777" w:rsidR="00932D5B" w:rsidRDefault="00932D5B" w:rsidP="0024314D">
      <w:pPr>
        <w:spacing w:line="240" w:lineRule="auto"/>
        <w:ind w:left="720" w:right="-198"/>
        <w:rPr>
          <w:rFonts w:ascii="Bookman Old Style" w:hAnsi="Bookman Old Style"/>
          <w:szCs w:val="24"/>
        </w:rPr>
      </w:pPr>
    </w:p>
    <w:p w14:paraId="4A23D465" w14:textId="109E4239" w:rsidR="00932D5B" w:rsidRDefault="00932D5B" w:rsidP="0024314D">
      <w:pPr>
        <w:spacing w:line="240" w:lineRule="auto"/>
        <w:ind w:left="720" w:right="-198"/>
        <w:rPr>
          <w:rFonts w:ascii="Bookman Old Style" w:hAnsi="Bookman Old Style"/>
          <w:szCs w:val="24"/>
        </w:rPr>
      </w:pPr>
      <w:r>
        <w:rPr>
          <w:rFonts w:ascii="Bookman Old Style" w:hAnsi="Bookman Old Style"/>
          <w:szCs w:val="24"/>
        </w:rPr>
        <w:t>Chair Holyok</w:t>
      </w:r>
      <w:r w:rsidR="007B253F">
        <w:rPr>
          <w:rFonts w:ascii="Bookman Old Style" w:hAnsi="Bookman Old Style"/>
          <w:szCs w:val="24"/>
        </w:rPr>
        <w:t xml:space="preserve">e </w:t>
      </w:r>
      <w:r>
        <w:rPr>
          <w:rFonts w:ascii="Bookman Old Style" w:hAnsi="Bookman Old Style"/>
          <w:szCs w:val="24"/>
        </w:rPr>
        <w:t xml:space="preserve">will </w:t>
      </w:r>
      <w:r w:rsidR="007E5350">
        <w:rPr>
          <w:rFonts w:ascii="Bookman Old Style" w:hAnsi="Bookman Old Style"/>
          <w:szCs w:val="24"/>
        </w:rPr>
        <w:t>make inquiries into the issue.</w:t>
      </w:r>
    </w:p>
    <w:p w14:paraId="28A26283" w14:textId="77777777" w:rsidR="00900915" w:rsidRDefault="00900915" w:rsidP="00975933">
      <w:pPr>
        <w:spacing w:line="240" w:lineRule="auto"/>
        <w:ind w:right="-198"/>
        <w:rPr>
          <w:rFonts w:ascii="Bookman Old Style" w:hAnsi="Bookman Old Style"/>
          <w:szCs w:val="24"/>
        </w:rPr>
      </w:pPr>
    </w:p>
    <w:p w14:paraId="3E523335" w14:textId="77777777" w:rsidR="0024314D" w:rsidRPr="0024314D" w:rsidRDefault="0024314D" w:rsidP="0024314D">
      <w:pPr>
        <w:spacing w:line="240" w:lineRule="auto"/>
        <w:ind w:left="720" w:right="-198"/>
        <w:rPr>
          <w:rFonts w:ascii="Bookman Old Style" w:hAnsi="Bookman Old Style"/>
          <w:szCs w:val="24"/>
        </w:rPr>
      </w:pPr>
    </w:p>
    <w:p w14:paraId="40013884" w14:textId="77777777" w:rsidR="00A51C76" w:rsidRDefault="00A51C76" w:rsidP="00A51C76">
      <w:pPr>
        <w:numPr>
          <w:ilvl w:val="0"/>
          <w:numId w:val="1"/>
        </w:numPr>
        <w:spacing w:line="240" w:lineRule="auto"/>
        <w:ind w:right="-198"/>
        <w:rPr>
          <w:rFonts w:ascii="Bookman Old Style" w:hAnsi="Bookman Old Style"/>
          <w:szCs w:val="24"/>
        </w:rPr>
      </w:pPr>
      <w:r w:rsidRPr="0024314D">
        <w:rPr>
          <w:rFonts w:ascii="Bookman Old Style" w:hAnsi="Bookman Old Style"/>
          <w:szCs w:val="24"/>
        </w:rPr>
        <w:t>Research Awards Review Committee.</w:t>
      </w:r>
    </w:p>
    <w:p w14:paraId="7283523D" w14:textId="77777777" w:rsidR="0024314D" w:rsidRDefault="0024314D" w:rsidP="0024314D">
      <w:pPr>
        <w:spacing w:line="240" w:lineRule="auto"/>
        <w:ind w:left="720" w:right="-198"/>
        <w:rPr>
          <w:rFonts w:ascii="Bookman Old Style" w:hAnsi="Bookman Old Style"/>
          <w:szCs w:val="24"/>
        </w:rPr>
      </w:pPr>
    </w:p>
    <w:p w14:paraId="5948E9C6" w14:textId="7D1253B3" w:rsidR="007E5350" w:rsidRDefault="006E0865" w:rsidP="0024314D">
      <w:pPr>
        <w:spacing w:line="240" w:lineRule="auto"/>
        <w:ind w:left="720" w:right="-198"/>
        <w:rPr>
          <w:rFonts w:ascii="Bookman Old Style" w:hAnsi="Bookman Old Style"/>
          <w:szCs w:val="24"/>
        </w:rPr>
      </w:pPr>
      <w:r>
        <w:rPr>
          <w:rFonts w:ascii="Bookman Old Style" w:hAnsi="Bookman Old Style"/>
          <w:szCs w:val="24"/>
        </w:rPr>
        <w:t>Chair Holyoke provided context and history of the committee. All indications are the research committee does not have many tasks, mostly reviewing excess sabbaticals. He suggested the possibility of dissolving the committee and transferring the limited responsibilities to the AP&amp;P Research Subcommittee.</w:t>
      </w:r>
    </w:p>
    <w:p w14:paraId="4B5F97F8" w14:textId="77777777" w:rsidR="006E0865" w:rsidRDefault="006E0865" w:rsidP="0024314D">
      <w:pPr>
        <w:spacing w:line="240" w:lineRule="auto"/>
        <w:ind w:left="720" w:right="-198"/>
        <w:rPr>
          <w:rFonts w:ascii="Bookman Old Style" w:hAnsi="Bookman Old Style"/>
          <w:szCs w:val="24"/>
        </w:rPr>
      </w:pPr>
    </w:p>
    <w:p w14:paraId="50CF5A15" w14:textId="513A067C" w:rsidR="006E0865" w:rsidRDefault="006E0865" w:rsidP="0024314D">
      <w:pPr>
        <w:spacing w:line="240" w:lineRule="auto"/>
        <w:ind w:left="720" w:right="-198"/>
        <w:rPr>
          <w:rFonts w:ascii="Bookman Old Style" w:hAnsi="Bookman Old Style"/>
          <w:szCs w:val="24"/>
        </w:rPr>
      </w:pPr>
      <w:r>
        <w:rPr>
          <w:rFonts w:ascii="Bookman Old Style" w:hAnsi="Bookman Old Style"/>
          <w:szCs w:val="24"/>
        </w:rPr>
        <w:t xml:space="preserve">Senator Ram (University-wide) related there was a concern the research award committee needs to have full professors because of the sabbatical responsibility. </w:t>
      </w:r>
      <w:r w:rsidR="00AA4DF7">
        <w:rPr>
          <w:rFonts w:ascii="Bookman Old Style" w:hAnsi="Bookman Old Style"/>
          <w:szCs w:val="24"/>
        </w:rPr>
        <w:t xml:space="preserve">Suggested AP&amp;P can create an ad hoc committee if excess sabbaticals do occur. </w:t>
      </w:r>
    </w:p>
    <w:p w14:paraId="37C665BE" w14:textId="77777777" w:rsidR="00AA4DF7" w:rsidRDefault="00AA4DF7" w:rsidP="0024314D">
      <w:pPr>
        <w:spacing w:line="240" w:lineRule="auto"/>
        <w:ind w:left="720" w:right="-198"/>
        <w:rPr>
          <w:rFonts w:ascii="Bookman Old Style" w:hAnsi="Bookman Old Style"/>
          <w:szCs w:val="24"/>
        </w:rPr>
      </w:pPr>
    </w:p>
    <w:p w14:paraId="3A17A26E" w14:textId="018855D9" w:rsidR="00AA4DF7" w:rsidRDefault="005C4E18" w:rsidP="0024314D">
      <w:pPr>
        <w:spacing w:line="240" w:lineRule="auto"/>
        <w:ind w:left="720" w:right="-198"/>
        <w:rPr>
          <w:rFonts w:ascii="Bookman Old Style" w:hAnsi="Bookman Old Style"/>
          <w:szCs w:val="24"/>
        </w:rPr>
      </w:pPr>
      <w:r>
        <w:rPr>
          <w:rFonts w:ascii="Bookman Old Style" w:hAnsi="Bookman Old Style"/>
          <w:szCs w:val="24"/>
        </w:rPr>
        <w:t xml:space="preserve">Chair Holyoke will check with Jim </w:t>
      </w:r>
      <w:proofErr w:type="spellStart"/>
      <w:r>
        <w:rPr>
          <w:rFonts w:ascii="Bookman Old Style" w:hAnsi="Bookman Old Style"/>
          <w:szCs w:val="24"/>
        </w:rPr>
        <w:t>Mullooly</w:t>
      </w:r>
      <w:proofErr w:type="spellEnd"/>
      <w:r>
        <w:rPr>
          <w:rFonts w:ascii="Bookman Old Style" w:hAnsi="Bookman Old Style"/>
          <w:szCs w:val="24"/>
        </w:rPr>
        <w:t xml:space="preserve"> (Chair AP&amp;P committee).</w:t>
      </w:r>
    </w:p>
    <w:p w14:paraId="2F483E3C" w14:textId="77777777" w:rsidR="005C4E18" w:rsidRDefault="005C4E18" w:rsidP="0024314D">
      <w:pPr>
        <w:spacing w:line="240" w:lineRule="auto"/>
        <w:ind w:left="720" w:right="-198"/>
        <w:rPr>
          <w:rFonts w:ascii="Bookman Old Style" w:hAnsi="Bookman Old Style"/>
          <w:szCs w:val="24"/>
        </w:rPr>
      </w:pPr>
    </w:p>
    <w:p w14:paraId="32F6F422" w14:textId="77777777" w:rsidR="0024314D" w:rsidRPr="0024314D" w:rsidRDefault="0024314D" w:rsidP="0024314D">
      <w:pPr>
        <w:spacing w:line="240" w:lineRule="auto"/>
        <w:ind w:left="720" w:right="-198"/>
        <w:rPr>
          <w:rFonts w:ascii="Bookman Old Style" w:hAnsi="Bookman Old Style"/>
          <w:szCs w:val="24"/>
        </w:rPr>
      </w:pPr>
    </w:p>
    <w:p w14:paraId="09E1F7B3" w14:textId="77777777" w:rsidR="00A51C76" w:rsidRDefault="00A51C76" w:rsidP="00A51C76">
      <w:pPr>
        <w:numPr>
          <w:ilvl w:val="0"/>
          <w:numId w:val="1"/>
        </w:numPr>
        <w:spacing w:line="240" w:lineRule="auto"/>
        <w:ind w:right="-198"/>
        <w:rPr>
          <w:rFonts w:ascii="Bookman Old Style" w:hAnsi="Bookman Old Style"/>
          <w:szCs w:val="24"/>
        </w:rPr>
      </w:pPr>
      <w:r w:rsidRPr="0024314D">
        <w:rPr>
          <w:rFonts w:ascii="Bookman Old Style" w:hAnsi="Bookman Old Style"/>
          <w:szCs w:val="24"/>
        </w:rPr>
        <w:t>Exemption of M/I Requirement.</w:t>
      </w:r>
    </w:p>
    <w:p w14:paraId="47008D80" w14:textId="77777777" w:rsidR="0024314D" w:rsidRDefault="0024314D" w:rsidP="0024314D">
      <w:pPr>
        <w:spacing w:line="240" w:lineRule="auto"/>
        <w:ind w:left="720" w:right="-198"/>
        <w:rPr>
          <w:rFonts w:ascii="Bookman Old Style" w:hAnsi="Bookman Old Style"/>
          <w:szCs w:val="24"/>
        </w:rPr>
      </w:pPr>
    </w:p>
    <w:p w14:paraId="66521556" w14:textId="233319C2" w:rsidR="005C4E18" w:rsidRDefault="009473B4" w:rsidP="0024314D">
      <w:pPr>
        <w:spacing w:line="240" w:lineRule="auto"/>
        <w:ind w:left="720" w:right="-198"/>
        <w:rPr>
          <w:rFonts w:ascii="Bookman Old Style" w:hAnsi="Bookman Old Style"/>
          <w:szCs w:val="24"/>
        </w:rPr>
      </w:pPr>
      <w:r>
        <w:rPr>
          <w:rFonts w:ascii="Bookman Old Style" w:hAnsi="Bookman Old Style"/>
          <w:szCs w:val="24"/>
        </w:rPr>
        <w:t>Chair Holyoke provided context and history about the GE committee, Craig’s School of Business</w:t>
      </w:r>
      <w:r w:rsidR="00210930">
        <w:rPr>
          <w:rFonts w:ascii="Bookman Old Style" w:hAnsi="Bookman Old Style"/>
          <w:szCs w:val="24"/>
        </w:rPr>
        <w:t>,</w:t>
      </w:r>
      <w:r>
        <w:rPr>
          <w:rFonts w:ascii="Bookman Old Style" w:hAnsi="Bookman Old Style"/>
          <w:szCs w:val="24"/>
        </w:rPr>
        <w:t xml:space="preserve"> and double counting. The situation had not been resolved, but the recent executive orders resolve the situation. </w:t>
      </w:r>
    </w:p>
    <w:p w14:paraId="2F90DEBE" w14:textId="77777777" w:rsidR="00BF1E9A" w:rsidRDefault="00BF1E9A" w:rsidP="0024314D">
      <w:pPr>
        <w:spacing w:line="240" w:lineRule="auto"/>
        <w:ind w:left="720" w:right="-198"/>
        <w:rPr>
          <w:rFonts w:ascii="Bookman Old Style" w:hAnsi="Bookman Old Style"/>
          <w:szCs w:val="24"/>
        </w:rPr>
      </w:pPr>
    </w:p>
    <w:p w14:paraId="63BDFDF5" w14:textId="0DBC0DB5" w:rsidR="00BF1E9A" w:rsidRDefault="00BF1E9A" w:rsidP="0024314D">
      <w:pPr>
        <w:spacing w:line="240" w:lineRule="auto"/>
        <w:ind w:left="720" w:right="-198"/>
        <w:rPr>
          <w:rFonts w:ascii="Bookman Old Style" w:hAnsi="Bookman Old Style"/>
          <w:szCs w:val="24"/>
        </w:rPr>
      </w:pPr>
      <w:r>
        <w:rPr>
          <w:rFonts w:ascii="Bookman Old Style" w:hAnsi="Bookman Old Style"/>
          <w:szCs w:val="24"/>
        </w:rPr>
        <w:t xml:space="preserve">Vice Chair Durette asked if there was a possibility the executive order might be reversed. </w:t>
      </w:r>
    </w:p>
    <w:p w14:paraId="2F4F3BF6" w14:textId="77777777" w:rsidR="00BF1E9A" w:rsidRDefault="00BF1E9A" w:rsidP="0024314D">
      <w:pPr>
        <w:spacing w:line="240" w:lineRule="auto"/>
        <w:ind w:left="720" w:right="-198"/>
        <w:rPr>
          <w:rFonts w:ascii="Bookman Old Style" w:hAnsi="Bookman Old Style"/>
          <w:szCs w:val="24"/>
        </w:rPr>
      </w:pPr>
    </w:p>
    <w:p w14:paraId="02669B38" w14:textId="6BFBD04E" w:rsidR="00BF1E9A" w:rsidRDefault="00BF1E9A" w:rsidP="0024314D">
      <w:pPr>
        <w:spacing w:line="240" w:lineRule="auto"/>
        <w:ind w:left="720" w:right="-198"/>
        <w:rPr>
          <w:rFonts w:ascii="Bookman Old Style" w:hAnsi="Bookman Old Style"/>
          <w:szCs w:val="24"/>
        </w:rPr>
      </w:pPr>
      <w:r>
        <w:rPr>
          <w:rFonts w:ascii="Bookman Old Style" w:hAnsi="Bookman Old Style"/>
          <w:szCs w:val="24"/>
        </w:rPr>
        <w:t>Chair Holyoke stated that was not his impression.</w:t>
      </w:r>
    </w:p>
    <w:p w14:paraId="367341F6" w14:textId="24C23917" w:rsidR="00BF1E9A" w:rsidRDefault="00BF1E9A" w:rsidP="0024314D">
      <w:pPr>
        <w:spacing w:line="240" w:lineRule="auto"/>
        <w:ind w:left="720" w:right="-198"/>
        <w:rPr>
          <w:rFonts w:ascii="Bookman Old Style" w:hAnsi="Bookman Old Style"/>
          <w:szCs w:val="24"/>
        </w:rPr>
      </w:pPr>
      <w:r>
        <w:rPr>
          <w:rFonts w:ascii="Bookman Old Style" w:hAnsi="Bookman Old Style"/>
          <w:szCs w:val="24"/>
        </w:rPr>
        <w:t xml:space="preserve">Senator Ram (University-wide) asked </w:t>
      </w:r>
      <w:r w:rsidR="00E66EF3">
        <w:rPr>
          <w:rFonts w:ascii="Bookman Old Style" w:hAnsi="Bookman Old Style"/>
          <w:szCs w:val="24"/>
        </w:rPr>
        <w:t>how</w:t>
      </w:r>
      <w:r>
        <w:rPr>
          <w:rFonts w:ascii="Bookman Old Style" w:hAnsi="Bookman Old Style"/>
          <w:szCs w:val="24"/>
        </w:rPr>
        <w:t xml:space="preserve"> making MI a campus requirement </w:t>
      </w:r>
      <w:r w:rsidR="00E66EF3">
        <w:rPr>
          <w:rFonts w:ascii="Bookman Old Style" w:hAnsi="Bookman Old Style"/>
          <w:szCs w:val="24"/>
        </w:rPr>
        <w:t>would</w:t>
      </w:r>
      <w:r>
        <w:rPr>
          <w:rFonts w:ascii="Bookman Old Style" w:hAnsi="Bookman Old Style"/>
          <w:szCs w:val="24"/>
        </w:rPr>
        <w:t xml:space="preserve"> affect this </w:t>
      </w:r>
      <w:r w:rsidR="00E66EF3">
        <w:rPr>
          <w:rFonts w:ascii="Bookman Old Style" w:hAnsi="Bookman Old Style"/>
          <w:szCs w:val="24"/>
        </w:rPr>
        <w:t xml:space="preserve">double counting </w:t>
      </w:r>
      <w:r>
        <w:rPr>
          <w:rFonts w:ascii="Bookman Old Style" w:hAnsi="Bookman Old Style"/>
          <w:szCs w:val="24"/>
        </w:rPr>
        <w:t>issue.</w:t>
      </w:r>
    </w:p>
    <w:p w14:paraId="7AA2F18F" w14:textId="77777777" w:rsidR="00E66EF3" w:rsidRDefault="00E66EF3" w:rsidP="0024314D">
      <w:pPr>
        <w:spacing w:line="240" w:lineRule="auto"/>
        <w:ind w:left="720" w:right="-198"/>
        <w:rPr>
          <w:rFonts w:ascii="Bookman Old Style" w:hAnsi="Bookman Old Style"/>
          <w:szCs w:val="24"/>
        </w:rPr>
      </w:pPr>
    </w:p>
    <w:p w14:paraId="5819EB31" w14:textId="75609488" w:rsidR="00E66EF3" w:rsidRDefault="00E66EF3" w:rsidP="0024314D">
      <w:pPr>
        <w:spacing w:line="240" w:lineRule="auto"/>
        <w:ind w:left="720" w:right="-198"/>
        <w:rPr>
          <w:rFonts w:ascii="Bookman Old Style" w:hAnsi="Bookman Old Style"/>
          <w:szCs w:val="24"/>
        </w:rPr>
      </w:pPr>
      <w:r>
        <w:rPr>
          <w:rFonts w:ascii="Bookman Old Style" w:hAnsi="Bookman Old Style"/>
          <w:szCs w:val="24"/>
        </w:rPr>
        <w:t xml:space="preserve">Chair Holyoke replied that it is something the campus can work out. </w:t>
      </w:r>
    </w:p>
    <w:p w14:paraId="451AE5A0" w14:textId="77777777" w:rsidR="00BF1E9A" w:rsidRDefault="00BF1E9A" w:rsidP="0024314D">
      <w:pPr>
        <w:spacing w:line="240" w:lineRule="auto"/>
        <w:ind w:left="720" w:right="-198"/>
        <w:rPr>
          <w:rFonts w:ascii="Bookman Old Style" w:hAnsi="Bookman Old Style"/>
          <w:szCs w:val="24"/>
        </w:rPr>
      </w:pPr>
    </w:p>
    <w:p w14:paraId="33E81500" w14:textId="18D05269" w:rsidR="00BF1E9A" w:rsidRDefault="00BF1E9A" w:rsidP="0024314D">
      <w:pPr>
        <w:spacing w:line="240" w:lineRule="auto"/>
        <w:ind w:left="720" w:right="-198"/>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r>
        <w:rPr>
          <w:rFonts w:ascii="Bookman Old Style" w:hAnsi="Bookman Old Style"/>
          <w:szCs w:val="24"/>
        </w:rPr>
        <w:t xml:space="preserve"> contributed she does not believe the executive order will be reversed.</w:t>
      </w:r>
    </w:p>
    <w:p w14:paraId="697A6DB9" w14:textId="77777777" w:rsidR="00BF1E9A" w:rsidRDefault="00BF1E9A" w:rsidP="0024314D">
      <w:pPr>
        <w:spacing w:line="240" w:lineRule="auto"/>
        <w:ind w:left="720" w:right="-198"/>
        <w:rPr>
          <w:rFonts w:ascii="Bookman Old Style" w:hAnsi="Bookman Old Style"/>
          <w:szCs w:val="24"/>
        </w:rPr>
      </w:pPr>
    </w:p>
    <w:p w14:paraId="0AF657D2" w14:textId="2793C651" w:rsidR="00BF1E9A" w:rsidRDefault="00BF1E9A" w:rsidP="0024314D">
      <w:pPr>
        <w:spacing w:line="240" w:lineRule="auto"/>
        <w:ind w:left="720" w:right="-198"/>
        <w:rPr>
          <w:rFonts w:ascii="Bookman Old Style" w:hAnsi="Bookman Old Style"/>
          <w:szCs w:val="24"/>
        </w:rPr>
      </w:pPr>
      <w:r>
        <w:rPr>
          <w:rFonts w:ascii="Bookman Old Style" w:hAnsi="Bookman Old Style"/>
          <w:szCs w:val="24"/>
        </w:rPr>
        <w:t>The item was removed from the agenda.</w:t>
      </w:r>
    </w:p>
    <w:p w14:paraId="0AC47F2B" w14:textId="77777777" w:rsidR="00BF1E9A" w:rsidRDefault="00BF1E9A" w:rsidP="0024314D">
      <w:pPr>
        <w:spacing w:line="240" w:lineRule="auto"/>
        <w:ind w:left="720" w:right="-198"/>
        <w:rPr>
          <w:rFonts w:ascii="Bookman Old Style" w:hAnsi="Bookman Old Style"/>
          <w:szCs w:val="24"/>
        </w:rPr>
      </w:pPr>
    </w:p>
    <w:p w14:paraId="7B413679" w14:textId="77777777" w:rsidR="0024314D" w:rsidRPr="0024314D" w:rsidRDefault="0024314D" w:rsidP="0024314D">
      <w:pPr>
        <w:spacing w:line="240" w:lineRule="auto"/>
        <w:ind w:left="720" w:right="-198"/>
        <w:rPr>
          <w:rFonts w:ascii="Bookman Old Style" w:hAnsi="Bookman Old Style"/>
          <w:szCs w:val="24"/>
        </w:rPr>
      </w:pPr>
    </w:p>
    <w:p w14:paraId="3CE8360A" w14:textId="77777777" w:rsidR="00A51C76" w:rsidRDefault="00A51C76" w:rsidP="00A51C76">
      <w:pPr>
        <w:numPr>
          <w:ilvl w:val="0"/>
          <w:numId w:val="1"/>
        </w:numPr>
        <w:spacing w:line="240" w:lineRule="auto"/>
        <w:ind w:right="-198"/>
        <w:rPr>
          <w:rFonts w:ascii="Bookman Old Style" w:hAnsi="Bookman Old Style"/>
          <w:szCs w:val="24"/>
        </w:rPr>
      </w:pPr>
      <w:r w:rsidRPr="0024314D">
        <w:rPr>
          <w:rFonts w:ascii="Bookman Old Style" w:hAnsi="Bookman Old Style"/>
          <w:szCs w:val="24"/>
        </w:rPr>
        <w:t>Executive Session.</w:t>
      </w:r>
    </w:p>
    <w:p w14:paraId="6643C150" w14:textId="77777777" w:rsidR="00FD2D70" w:rsidRDefault="00FD2D70" w:rsidP="00FD2D70">
      <w:pPr>
        <w:spacing w:line="240" w:lineRule="auto"/>
        <w:ind w:left="720" w:right="-198"/>
        <w:rPr>
          <w:rFonts w:ascii="Bookman Old Style" w:hAnsi="Bookman Old Style"/>
          <w:szCs w:val="24"/>
        </w:rPr>
      </w:pPr>
    </w:p>
    <w:p w14:paraId="0CE853B4" w14:textId="7EA59F4C" w:rsidR="003B40BE" w:rsidRDefault="00FD2D70" w:rsidP="00101D04">
      <w:pPr>
        <w:spacing w:line="240" w:lineRule="auto"/>
        <w:ind w:left="720" w:right="-198"/>
        <w:rPr>
          <w:rFonts w:ascii="Bookman Old Style" w:hAnsi="Bookman Old Style"/>
          <w:szCs w:val="24"/>
        </w:rPr>
      </w:pPr>
      <w:r>
        <w:rPr>
          <w:rFonts w:ascii="Bookman Old Style" w:hAnsi="Bookman Old Style"/>
          <w:szCs w:val="24"/>
        </w:rPr>
        <w:t xml:space="preserve">Entered 3:59pm, exited 4:10pm. MSC Shane </w:t>
      </w:r>
      <w:proofErr w:type="spellStart"/>
      <w:r>
        <w:rPr>
          <w:rFonts w:ascii="Bookman Old Style" w:hAnsi="Bookman Old Style"/>
          <w:szCs w:val="24"/>
        </w:rPr>
        <w:t>Moreman</w:t>
      </w:r>
      <w:proofErr w:type="spellEnd"/>
      <w:r>
        <w:rPr>
          <w:rFonts w:ascii="Bookman Old Style" w:hAnsi="Bookman Old Style"/>
          <w:szCs w:val="24"/>
        </w:rPr>
        <w:t xml:space="preserve"> to the CSU Academic Council on International Programs.</w:t>
      </w:r>
    </w:p>
    <w:p w14:paraId="7284A9A9" w14:textId="77777777" w:rsidR="003B40BE" w:rsidRDefault="003B40BE" w:rsidP="00595E57">
      <w:pPr>
        <w:rPr>
          <w:rFonts w:ascii="Bookman Old Style" w:hAnsi="Bookman Old Style"/>
          <w:szCs w:val="24"/>
        </w:rPr>
      </w:pPr>
    </w:p>
    <w:p w14:paraId="08AD079A" w14:textId="77777777" w:rsidR="003B40BE" w:rsidRPr="005F7043" w:rsidRDefault="003B40BE" w:rsidP="00595E57">
      <w:pPr>
        <w:rPr>
          <w:rFonts w:ascii="Bookman Old Style" w:hAnsi="Bookman Old Style"/>
          <w:szCs w:val="24"/>
        </w:rPr>
      </w:pPr>
    </w:p>
    <w:p w14:paraId="5DC366EE" w14:textId="290E9AB0" w:rsidR="00595E57" w:rsidRPr="005F7043" w:rsidRDefault="00595E57" w:rsidP="00595E57">
      <w:pPr>
        <w:spacing w:after="160" w:line="240" w:lineRule="auto"/>
        <w:rPr>
          <w:rFonts w:ascii="Bookman Old Style" w:hAnsi="Bookman Old Style" w:cs="Times New Roman"/>
          <w:szCs w:val="24"/>
        </w:rPr>
      </w:pPr>
      <w:r w:rsidRPr="005F7043">
        <w:rPr>
          <w:rFonts w:ascii="Bookman Old Style" w:hAnsi="Bookman Old Style" w:cs="Times New Roman"/>
          <w:szCs w:val="24"/>
        </w:rPr>
        <w:t xml:space="preserve">The Senate Executive Committee adjourned at </w:t>
      </w:r>
      <w:r w:rsidR="00101D04">
        <w:rPr>
          <w:rFonts w:ascii="Bookman Old Style" w:hAnsi="Bookman Old Style" w:cs="Times New Roman"/>
          <w:szCs w:val="24"/>
        </w:rPr>
        <w:t>4:18</w:t>
      </w:r>
      <w:r w:rsidRPr="005F7043">
        <w:rPr>
          <w:rFonts w:ascii="Bookman Old Style" w:hAnsi="Bookman Old Style" w:cs="Times New Roman"/>
          <w:szCs w:val="24"/>
        </w:rPr>
        <w:t>.</w:t>
      </w:r>
    </w:p>
    <w:p w14:paraId="2C50A914" w14:textId="335FD61B" w:rsidR="00595E57" w:rsidRPr="005F7043" w:rsidRDefault="00595E57" w:rsidP="00595E57">
      <w:pPr>
        <w:rPr>
          <w:rFonts w:ascii="Bookman Old Style" w:hAnsi="Bookman Old Style"/>
          <w:szCs w:val="24"/>
        </w:rPr>
      </w:pPr>
      <w:r w:rsidRPr="005F7043">
        <w:rPr>
          <w:rFonts w:ascii="Bookman Old Style" w:hAnsi="Bookman Old Style"/>
          <w:szCs w:val="24"/>
        </w:rPr>
        <w:t xml:space="preserve">The next meeting of the Executive Committee will be </w:t>
      </w:r>
      <w:r w:rsidR="00E42CAD">
        <w:rPr>
          <w:rFonts w:ascii="Bookman Old Style" w:hAnsi="Bookman Old Style"/>
          <w:szCs w:val="24"/>
        </w:rPr>
        <w:t>on Monday</w:t>
      </w:r>
      <w:r w:rsidRPr="005F7043">
        <w:rPr>
          <w:rFonts w:ascii="Bookman Old Style" w:hAnsi="Bookman Old Style"/>
          <w:szCs w:val="24"/>
        </w:rPr>
        <w:t>,</w:t>
      </w:r>
      <w:r w:rsidR="00E42CAD">
        <w:rPr>
          <w:rFonts w:ascii="Bookman Old Style" w:hAnsi="Bookman Old Style"/>
          <w:szCs w:val="24"/>
        </w:rPr>
        <w:t xml:space="preserve"> </w:t>
      </w:r>
      <w:r w:rsidR="00101D04">
        <w:rPr>
          <w:rFonts w:ascii="Bookman Old Style" w:hAnsi="Bookman Old Style"/>
          <w:szCs w:val="24"/>
        </w:rPr>
        <w:t>October 16</w:t>
      </w:r>
      <w:r w:rsidR="00E42CAD">
        <w:rPr>
          <w:rFonts w:ascii="Bookman Old Style" w:hAnsi="Bookman Old Style"/>
          <w:szCs w:val="24"/>
        </w:rPr>
        <w:t>,</w:t>
      </w:r>
      <w:r w:rsidRPr="005F7043">
        <w:rPr>
          <w:rFonts w:ascii="Bookman Old Style" w:hAnsi="Bookman Old Style"/>
          <w:szCs w:val="24"/>
        </w:rPr>
        <w:t xml:space="preserve"> 2017.</w:t>
      </w:r>
    </w:p>
    <w:p w14:paraId="2D733E55" w14:textId="77777777" w:rsidR="00595E57" w:rsidRPr="005F7043" w:rsidRDefault="00595E57" w:rsidP="00595E57">
      <w:pPr>
        <w:rPr>
          <w:rFonts w:ascii="Bookman Old Style" w:hAnsi="Bookman Old Style"/>
          <w:szCs w:val="24"/>
        </w:rPr>
      </w:pPr>
    </w:p>
    <w:p w14:paraId="392B0318" w14:textId="77777777" w:rsidR="00595E57" w:rsidRPr="005F7043" w:rsidRDefault="00595E57" w:rsidP="00595E57">
      <w:pPr>
        <w:rPr>
          <w:rFonts w:ascii="Bookman Old Style" w:hAnsi="Bookman Old Style"/>
          <w:szCs w:val="24"/>
        </w:rPr>
      </w:pPr>
      <w:r w:rsidRPr="005F7043">
        <w:rPr>
          <w:rFonts w:ascii="Bookman Old Style" w:hAnsi="Bookman Old Style"/>
          <w:szCs w:val="24"/>
        </w:rPr>
        <w:t>Submitted by:</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Approved by:</w:t>
      </w:r>
    </w:p>
    <w:p w14:paraId="42227CBF" w14:textId="65654CDF" w:rsidR="00595E57" w:rsidRPr="005F7043" w:rsidRDefault="00595E57" w:rsidP="00595E57">
      <w:pPr>
        <w:rPr>
          <w:rFonts w:ascii="Bookman Old Style" w:hAnsi="Bookman Old Style"/>
          <w:szCs w:val="24"/>
        </w:rPr>
      </w:pPr>
      <w:r w:rsidRPr="005F7043">
        <w:rPr>
          <w:rFonts w:ascii="Bookman Old Style" w:hAnsi="Bookman Old Style"/>
          <w:szCs w:val="24"/>
        </w:rPr>
        <w:t>Paula Durette</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Thomas Holyoke</w:t>
      </w:r>
      <w:r w:rsidRPr="005F7043">
        <w:rPr>
          <w:rFonts w:ascii="Bookman Old Style" w:hAnsi="Bookman Old Style"/>
          <w:szCs w:val="24"/>
        </w:rPr>
        <w:tab/>
      </w:r>
    </w:p>
    <w:p w14:paraId="40187ABC" w14:textId="77777777" w:rsidR="00595E57" w:rsidRPr="005F7043" w:rsidRDefault="00595E57" w:rsidP="00595E57">
      <w:pPr>
        <w:rPr>
          <w:rFonts w:ascii="Bookman Old Style" w:hAnsi="Bookman Old Style"/>
          <w:szCs w:val="24"/>
        </w:rPr>
      </w:pPr>
      <w:r w:rsidRPr="005F7043">
        <w:rPr>
          <w:rFonts w:ascii="Bookman Old Style" w:hAnsi="Bookman Old Style"/>
          <w:szCs w:val="24"/>
        </w:rPr>
        <w:t>Vice Chair</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Chair</w:t>
      </w:r>
    </w:p>
    <w:p w14:paraId="7E38A29D" w14:textId="77777777" w:rsidR="00595E57" w:rsidRPr="005F7043" w:rsidRDefault="00595E57" w:rsidP="00595E57">
      <w:pPr>
        <w:rPr>
          <w:rFonts w:ascii="Bookman Old Style" w:hAnsi="Bookman Old Style"/>
          <w:szCs w:val="24"/>
        </w:rPr>
      </w:pPr>
    </w:p>
    <w:sectPr w:rsidR="00595E57" w:rsidRPr="005F7043" w:rsidSect="00595E5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A2B6" w14:textId="77777777" w:rsidR="00210930" w:rsidRDefault="00210930" w:rsidP="00595E57">
      <w:pPr>
        <w:spacing w:line="240" w:lineRule="auto"/>
      </w:pPr>
      <w:r>
        <w:separator/>
      </w:r>
    </w:p>
  </w:endnote>
  <w:endnote w:type="continuationSeparator" w:id="0">
    <w:p w14:paraId="4965C077" w14:textId="77777777" w:rsidR="00210930" w:rsidRDefault="00210930" w:rsidP="0059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7C42" w14:textId="77777777" w:rsidR="00210930" w:rsidRDefault="00210930" w:rsidP="00595E57">
      <w:pPr>
        <w:spacing w:line="240" w:lineRule="auto"/>
      </w:pPr>
      <w:r>
        <w:separator/>
      </w:r>
    </w:p>
  </w:footnote>
  <w:footnote w:type="continuationSeparator" w:id="0">
    <w:p w14:paraId="61E19B7E" w14:textId="77777777" w:rsidR="00210930" w:rsidRDefault="00210930" w:rsidP="00595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2534" w14:textId="61581654" w:rsidR="00210930" w:rsidRDefault="00210930" w:rsidP="00595E57">
    <w:pPr>
      <w:pStyle w:val="Header"/>
      <w:jc w:val="right"/>
    </w:pPr>
    <w:r>
      <w:t>Executive Committee Meeting</w:t>
    </w:r>
  </w:p>
  <w:p w14:paraId="6A4036CB" w14:textId="46ACE047" w:rsidR="00210930" w:rsidRDefault="00210930" w:rsidP="00595E57">
    <w:pPr>
      <w:pStyle w:val="Header"/>
      <w:jc w:val="right"/>
    </w:pPr>
    <w:r>
      <w:t>October 02, 2017</w:t>
    </w:r>
  </w:p>
  <w:p w14:paraId="27E11669" w14:textId="77777777" w:rsidR="00210930" w:rsidRDefault="00210930" w:rsidP="00595E57">
    <w:pPr>
      <w:pStyle w:val="Header"/>
      <w:jc w:val="right"/>
    </w:pPr>
  </w:p>
  <w:p w14:paraId="0B5D7793" w14:textId="77777777" w:rsidR="00210930" w:rsidRDefault="00210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75D"/>
    <w:multiLevelType w:val="hybridMultilevel"/>
    <w:tmpl w:val="62D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41E5"/>
    <w:multiLevelType w:val="hybridMultilevel"/>
    <w:tmpl w:val="64B4A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AD01DE"/>
    <w:multiLevelType w:val="hybridMultilevel"/>
    <w:tmpl w:val="525E30EC"/>
    <w:lvl w:ilvl="0" w:tplc="212ACCEE">
      <w:start w:val="1"/>
      <w:numFmt w:val="upperLetter"/>
      <w:lvlText w:val="%1."/>
      <w:lvlJc w:val="left"/>
      <w:pPr>
        <w:ind w:left="14400" w:hanging="720"/>
      </w:pPr>
      <w:rPr>
        <w:rFonts w:hint="default"/>
      </w:rPr>
    </w:lvl>
    <w:lvl w:ilvl="1" w:tplc="04090019">
      <w:start w:val="1"/>
      <w:numFmt w:val="lowerLetter"/>
      <w:lvlText w:val="%2."/>
      <w:lvlJc w:val="left"/>
      <w:pPr>
        <w:ind w:left="14760" w:hanging="360"/>
      </w:pPr>
    </w:lvl>
    <w:lvl w:ilvl="2" w:tplc="0409001B" w:tentative="1">
      <w:start w:val="1"/>
      <w:numFmt w:val="lowerRoman"/>
      <w:lvlText w:val="%3."/>
      <w:lvlJc w:val="right"/>
      <w:pPr>
        <w:ind w:left="15480" w:hanging="180"/>
      </w:pPr>
    </w:lvl>
    <w:lvl w:ilvl="3" w:tplc="0409000F" w:tentative="1">
      <w:start w:val="1"/>
      <w:numFmt w:val="decimal"/>
      <w:lvlText w:val="%4."/>
      <w:lvlJc w:val="left"/>
      <w:pPr>
        <w:ind w:left="16200" w:hanging="360"/>
      </w:pPr>
    </w:lvl>
    <w:lvl w:ilvl="4" w:tplc="04090019" w:tentative="1">
      <w:start w:val="1"/>
      <w:numFmt w:val="lowerLetter"/>
      <w:lvlText w:val="%5."/>
      <w:lvlJc w:val="left"/>
      <w:pPr>
        <w:ind w:left="16920" w:hanging="360"/>
      </w:pPr>
    </w:lvl>
    <w:lvl w:ilvl="5" w:tplc="0409001B" w:tentative="1">
      <w:start w:val="1"/>
      <w:numFmt w:val="lowerRoman"/>
      <w:lvlText w:val="%6."/>
      <w:lvlJc w:val="right"/>
      <w:pPr>
        <w:ind w:left="17640" w:hanging="180"/>
      </w:pPr>
    </w:lvl>
    <w:lvl w:ilvl="6" w:tplc="0409000F" w:tentative="1">
      <w:start w:val="1"/>
      <w:numFmt w:val="decimal"/>
      <w:lvlText w:val="%7."/>
      <w:lvlJc w:val="left"/>
      <w:pPr>
        <w:ind w:left="18360" w:hanging="360"/>
      </w:pPr>
    </w:lvl>
    <w:lvl w:ilvl="7" w:tplc="04090019" w:tentative="1">
      <w:start w:val="1"/>
      <w:numFmt w:val="lowerLetter"/>
      <w:lvlText w:val="%8."/>
      <w:lvlJc w:val="left"/>
      <w:pPr>
        <w:ind w:left="19080" w:hanging="360"/>
      </w:pPr>
    </w:lvl>
    <w:lvl w:ilvl="8" w:tplc="0409001B" w:tentative="1">
      <w:start w:val="1"/>
      <w:numFmt w:val="lowerRoman"/>
      <w:lvlText w:val="%9."/>
      <w:lvlJc w:val="right"/>
      <w:pPr>
        <w:ind w:left="19800" w:hanging="180"/>
      </w:pPr>
    </w:lvl>
  </w:abstractNum>
  <w:abstractNum w:abstractNumId="3">
    <w:nsid w:val="6B7F29F2"/>
    <w:multiLevelType w:val="hybridMultilevel"/>
    <w:tmpl w:val="411A0CCE"/>
    <w:lvl w:ilvl="0" w:tplc="CB9008E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E0E89"/>
    <w:multiLevelType w:val="hybridMultilevel"/>
    <w:tmpl w:val="0D6664D2"/>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1A"/>
    <w:rsid w:val="00002E95"/>
    <w:rsid w:val="00031ACE"/>
    <w:rsid w:val="00034360"/>
    <w:rsid w:val="00042B47"/>
    <w:rsid w:val="00055F80"/>
    <w:rsid w:val="00074C7A"/>
    <w:rsid w:val="00077F22"/>
    <w:rsid w:val="00080F1C"/>
    <w:rsid w:val="000869B1"/>
    <w:rsid w:val="000B4624"/>
    <w:rsid w:val="000E4DF1"/>
    <w:rsid w:val="0010042B"/>
    <w:rsid w:val="00101D04"/>
    <w:rsid w:val="00105F8B"/>
    <w:rsid w:val="00106435"/>
    <w:rsid w:val="00114B8B"/>
    <w:rsid w:val="001239AD"/>
    <w:rsid w:val="00151C79"/>
    <w:rsid w:val="0015610F"/>
    <w:rsid w:val="001724B3"/>
    <w:rsid w:val="00180A37"/>
    <w:rsid w:val="001A57AF"/>
    <w:rsid w:val="001B437A"/>
    <w:rsid w:val="001C19EF"/>
    <w:rsid w:val="001E08A1"/>
    <w:rsid w:val="001F2DA4"/>
    <w:rsid w:val="00210930"/>
    <w:rsid w:val="00222E11"/>
    <w:rsid w:val="0022325E"/>
    <w:rsid w:val="00227834"/>
    <w:rsid w:val="002365EB"/>
    <w:rsid w:val="00237117"/>
    <w:rsid w:val="0024314D"/>
    <w:rsid w:val="002444DB"/>
    <w:rsid w:val="00245BDC"/>
    <w:rsid w:val="00250704"/>
    <w:rsid w:val="00252263"/>
    <w:rsid w:val="00262832"/>
    <w:rsid w:val="00270114"/>
    <w:rsid w:val="00274F44"/>
    <w:rsid w:val="0027780F"/>
    <w:rsid w:val="002924BC"/>
    <w:rsid w:val="002A4CEF"/>
    <w:rsid w:val="002A5C13"/>
    <w:rsid w:val="002A7409"/>
    <w:rsid w:val="002B3C82"/>
    <w:rsid w:val="002C73B6"/>
    <w:rsid w:val="002D4E4C"/>
    <w:rsid w:val="002D5457"/>
    <w:rsid w:val="002D6039"/>
    <w:rsid w:val="002E756E"/>
    <w:rsid w:val="00320C7B"/>
    <w:rsid w:val="003270D1"/>
    <w:rsid w:val="00327945"/>
    <w:rsid w:val="00356BB6"/>
    <w:rsid w:val="003A7E5B"/>
    <w:rsid w:val="003B40BE"/>
    <w:rsid w:val="003C0987"/>
    <w:rsid w:val="003C4BDA"/>
    <w:rsid w:val="003D2F6C"/>
    <w:rsid w:val="003F6C42"/>
    <w:rsid w:val="0040702B"/>
    <w:rsid w:val="00413840"/>
    <w:rsid w:val="00424BD2"/>
    <w:rsid w:val="00435C5F"/>
    <w:rsid w:val="004365D1"/>
    <w:rsid w:val="004421A3"/>
    <w:rsid w:val="0044397E"/>
    <w:rsid w:val="00460052"/>
    <w:rsid w:val="004935DC"/>
    <w:rsid w:val="004949DF"/>
    <w:rsid w:val="004A61E4"/>
    <w:rsid w:val="004D4D5E"/>
    <w:rsid w:val="00514AB3"/>
    <w:rsid w:val="00535D4B"/>
    <w:rsid w:val="00546414"/>
    <w:rsid w:val="00555ABF"/>
    <w:rsid w:val="00564175"/>
    <w:rsid w:val="005702B1"/>
    <w:rsid w:val="00595E57"/>
    <w:rsid w:val="0059783A"/>
    <w:rsid w:val="005A1C3E"/>
    <w:rsid w:val="005B1471"/>
    <w:rsid w:val="005B249A"/>
    <w:rsid w:val="005B6BE1"/>
    <w:rsid w:val="005B7880"/>
    <w:rsid w:val="005C4551"/>
    <w:rsid w:val="005C4E18"/>
    <w:rsid w:val="005D00FB"/>
    <w:rsid w:val="005F4277"/>
    <w:rsid w:val="005F68F5"/>
    <w:rsid w:val="005F7043"/>
    <w:rsid w:val="006252E4"/>
    <w:rsid w:val="00630EDD"/>
    <w:rsid w:val="00631CBF"/>
    <w:rsid w:val="00645E35"/>
    <w:rsid w:val="006544D7"/>
    <w:rsid w:val="00656677"/>
    <w:rsid w:val="0066146E"/>
    <w:rsid w:val="006645CA"/>
    <w:rsid w:val="00667946"/>
    <w:rsid w:val="006A59D8"/>
    <w:rsid w:val="006C45A9"/>
    <w:rsid w:val="006D27F6"/>
    <w:rsid w:val="006E0865"/>
    <w:rsid w:val="006E1D6D"/>
    <w:rsid w:val="006E20FA"/>
    <w:rsid w:val="006E475F"/>
    <w:rsid w:val="006E7B47"/>
    <w:rsid w:val="00702463"/>
    <w:rsid w:val="007061A0"/>
    <w:rsid w:val="00712CF2"/>
    <w:rsid w:val="007134F1"/>
    <w:rsid w:val="00721DD5"/>
    <w:rsid w:val="00722D79"/>
    <w:rsid w:val="0072781D"/>
    <w:rsid w:val="007308F4"/>
    <w:rsid w:val="0073568B"/>
    <w:rsid w:val="00760CAA"/>
    <w:rsid w:val="00794355"/>
    <w:rsid w:val="0079632D"/>
    <w:rsid w:val="007977C6"/>
    <w:rsid w:val="007B253F"/>
    <w:rsid w:val="007B71DA"/>
    <w:rsid w:val="007D23B7"/>
    <w:rsid w:val="007E5350"/>
    <w:rsid w:val="007E6F0D"/>
    <w:rsid w:val="007F3794"/>
    <w:rsid w:val="00832DEF"/>
    <w:rsid w:val="00855797"/>
    <w:rsid w:val="00864F53"/>
    <w:rsid w:val="00866D79"/>
    <w:rsid w:val="00883648"/>
    <w:rsid w:val="008B1EDC"/>
    <w:rsid w:val="008D4710"/>
    <w:rsid w:val="00900915"/>
    <w:rsid w:val="0090772E"/>
    <w:rsid w:val="0091110C"/>
    <w:rsid w:val="00911685"/>
    <w:rsid w:val="00932D5B"/>
    <w:rsid w:val="009356B7"/>
    <w:rsid w:val="00937405"/>
    <w:rsid w:val="00944396"/>
    <w:rsid w:val="009447FD"/>
    <w:rsid w:val="009473B4"/>
    <w:rsid w:val="00955D72"/>
    <w:rsid w:val="00955F73"/>
    <w:rsid w:val="00971A0B"/>
    <w:rsid w:val="00975933"/>
    <w:rsid w:val="00985A8F"/>
    <w:rsid w:val="00986B66"/>
    <w:rsid w:val="009952BE"/>
    <w:rsid w:val="009A21DB"/>
    <w:rsid w:val="009A7C67"/>
    <w:rsid w:val="009C1986"/>
    <w:rsid w:val="009D1C1C"/>
    <w:rsid w:val="009D1F5B"/>
    <w:rsid w:val="009E2967"/>
    <w:rsid w:val="00A16EA4"/>
    <w:rsid w:val="00A51C76"/>
    <w:rsid w:val="00A55486"/>
    <w:rsid w:val="00A55A58"/>
    <w:rsid w:val="00A61BFD"/>
    <w:rsid w:val="00A905D2"/>
    <w:rsid w:val="00AA27EF"/>
    <w:rsid w:val="00AA38BD"/>
    <w:rsid w:val="00AA4DF7"/>
    <w:rsid w:val="00AA669A"/>
    <w:rsid w:val="00AB250A"/>
    <w:rsid w:val="00AB5DD2"/>
    <w:rsid w:val="00AD3184"/>
    <w:rsid w:val="00AD46C0"/>
    <w:rsid w:val="00AF1C9F"/>
    <w:rsid w:val="00B214EE"/>
    <w:rsid w:val="00B41013"/>
    <w:rsid w:val="00B41AE2"/>
    <w:rsid w:val="00B47718"/>
    <w:rsid w:val="00B60494"/>
    <w:rsid w:val="00B61EED"/>
    <w:rsid w:val="00B8503C"/>
    <w:rsid w:val="00B9298A"/>
    <w:rsid w:val="00BA3BC3"/>
    <w:rsid w:val="00BA665A"/>
    <w:rsid w:val="00BB03BA"/>
    <w:rsid w:val="00BD2F9C"/>
    <w:rsid w:val="00BF1E9A"/>
    <w:rsid w:val="00C132C5"/>
    <w:rsid w:val="00C347AB"/>
    <w:rsid w:val="00C376A5"/>
    <w:rsid w:val="00C4461C"/>
    <w:rsid w:val="00C743F9"/>
    <w:rsid w:val="00C85C0E"/>
    <w:rsid w:val="00CD48BF"/>
    <w:rsid w:val="00CE1D2E"/>
    <w:rsid w:val="00CE751D"/>
    <w:rsid w:val="00CF4ED3"/>
    <w:rsid w:val="00D16AD0"/>
    <w:rsid w:val="00D27BE8"/>
    <w:rsid w:val="00D42672"/>
    <w:rsid w:val="00D532ED"/>
    <w:rsid w:val="00D54A44"/>
    <w:rsid w:val="00D57E94"/>
    <w:rsid w:val="00D73383"/>
    <w:rsid w:val="00D80E76"/>
    <w:rsid w:val="00D858C9"/>
    <w:rsid w:val="00D9088D"/>
    <w:rsid w:val="00DA4A29"/>
    <w:rsid w:val="00DA7882"/>
    <w:rsid w:val="00DD2183"/>
    <w:rsid w:val="00DE6781"/>
    <w:rsid w:val="00DF071A"/>
    <w:rsid w:val="00E42CAD"/>
    <w:rsid w:val="00E456CF"/>
    <w:rsid w:val="00E63FE3"/>
    <w:rsid w:val="00E66CAF"/>
    <w:rsid w:val="00E66EF3"/>
    <w:rsid w:val="00E74F5D"/>
    <w:rsid w:val="00E76170"/>
    <w:rsid w:val="00E95031"/>
    <w:rsid w:val="00E97B80"/>
    <w:rsid w:val="00EA2785"/>
    <w:rsid w:val="00EB0B0A"/>
    <w:rsid w:val="00EB704E"/>
    <w:rsid w:val="00EC3262"/>
    <w:rsid w:val="00EC79F2"/>
    <w:rsid w:val="00ED7856"/>
    <w:rsid w:val="00EF3463"/>
    <w:rsid w:val="00EF5E00"/>
    <w:rsid w:val="00EF6A5C"/>
    <w:rsid w:val="00F13C64"/>
    <w:rsid w:val="00F17838"/>
    <w:rsid w:val="00F35781"/>
    <w:rsid w:val="00F41845"/>
    <w:rsid w:val="00F52A4B"/>
    <w:rsid w:val="00F641B6"/>
    <w:rsid w:val="00F64326"/>
    <w:rsid w:val="00F937C7"/>
    <w:rsid w:val="00F97BA3"/>
    <w:rsid w:val="00FA6078"/>
    <w:rsid w:val="00FC4A13"/>
    <w:rsid w:val="00FD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B874E"/>
  <w14:defaultImageDpi w14:val="32767"/>
  <w15:docId w15:val="{30AEA9EC-1AF7-4C4C-9CA0-3F458442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1A"/>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57"/>
    <w:pPr>
      <w:ind w:left="720"/>
      <w:contextualSpacing/>
    </w:pPr>
  </w:style>
  <w:style w:type="paragraph" w:styleId="Header">
    <w:name w:val="header"/>
    <w:basedOn w:val="Normal"/>
    <w:link w:val="HeaderChar"/>
    <w:uiPriority w:val="99"/>
    <w:unhideWhenUsed/>
    <w:rsid w:val="00595E57"/>
    <w:pPr>
      <w:tabs>
        <w:tab w:val="center" w:pos="4680"/>
        <w:tab w:val="right" w:pos="9360"/>
      </w:tabs>
      <w:spacing w:line="240" w:lineRule="auto"/>
    </w:pPr>
  </w:style>
  <w:style w:type="character" w:customStyle="1" w:styleId="HeaderChar">
    <w:name w:val="Header Char"/>
    <w:basedOn w:val="DefaultParagraphFont"/>
    <w:link w:val="Header"/>
    <w:uiPriority w:val="99"/>
    <w:rsid w:val="00595E57"/>
    <w:rPr>
      <w:rFonts w:ascii="Times New Roman" w:hAnsi="Times New Roman"/>
      <w:szCs w:val="22"/>
    </w:rPr>
  </w:style>
  <w:style w:type="paragraph" w:styleId="Footer">
    <w:name w:val="footer"/>
    <w:basedOn w:val="Normal"/>
    <w:link w:val="FooterChar"/>
    <w:uiPriority w:val="99"/>
    <w:unhideWhenUsed/>
    <w:rsid w:val="00595E57"/>
    <w:pPr>
      <w:tabs>
        <w:tab w:val="center" w:pos="4680"/>
        <w:tab w:val="right" w:pos="9360"/>
      </w:tabs>
      <w:spacing w:line="240" w:lineRule="auto"/>
    </w:pPr>
  </w:style>
  <w:style w:type="character" w:customStyle="1" w:styleId="FooterChar">
    <w:name w:val="Footer Char"/>
    <w:basedOn w:val="DefaultParagraphFont"/>
    <w:link w:val="Footer"/>
    <w:uiPriority w:val="99"/>
    <w:rsid w:val="00595E57"/>
    <w:rPr>
      <w:rFonts w:ascii="Times New Roman" w:hAnsi="Times New Roman"/>
      <w:szCs w:val="22"/>
    </w:rPr>
  </w:style>
  <w:style w:type="character" w:styleId="PageNumber">
    <w:name w:val="page number"/>
    <w:basedOn w:val="DefaultParagraphFont"/>
    <w:uiPriority w:val="99"/>
    <w:semiHidden/>
    <w:unhideWhenUsed/>
    <w:rsid w:val="005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2269E2-1BF1-401A-AD4C-AA1E617E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2017-10-11T17:23:00Z</dcterms:created>
  <dcterms:modified xsi:type="dcterms:W3CDTF">2017-10-11T17:23:00Z</dcterms:modified>
</cp:coreProperties>
</file>