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4A" w:rsidRPr="0030149F" w:rsidRDefault="00602B4A" w:rsidP="00602B4A">
      <w:pPr>
        <w:pStyle w:val="NoSpacing"/>
        <w:rPr>
          <w:rFonts w:ascii="Bookman Old Style" w:hAnsi="Bookman Old Style"/>
          <w:sz w:val="24"/>
          <w:szCs w:val="24"/>
        </w:rPr>
      </w:pPr>
      <w:r w:rsidRPr="0030149F">
        <w:rPr>
          <w:rFonts w:ascii="Bookman Old Style" w:hAnsi="Bookman Old Style"/>
          <w:sz w:val="24"/>
          <w:szCs w:val="24"/>
        </w:rPr>
        <w:t>MINUTES OF THE ACADEMIC STANDARDS &amp; GRADING SUBCOMMITTEE OF THE ACADEMIC SENATE CALIFORNIA STATE UNIVERSITY, FRESNO</w:t>
      </w:r>
    </w:p>
    <w:p w:rsidR="00602B4A" w:rsidRPr="0030149F" w:rsidRDefault="00602B4A" w:rsidP="00602B4A">
      <w:pPr>
        <w:pStyle w:val="NoSpacing"/>
        <w:rPr>
          <w:rFonts w:ascii="Bookman Old Style" w:hAnsi="Bookman Old Style"/>
          <w:sz w:val="24"/>
          <w:szCs w:val="24"/>
        </w:rPr>
      </w:pPr>
      <w:r w:rsidRPr="0030149F">
        <w:rPr>
          <w:rFonts w:ascii="Bookman Old Style" w:hAnsi="Bookman Old Style"/>
          <w:sz w:val="24"/>
          <w:szCs w:val="24"/>
        </w:rPr>
        <w:t>5200 North Barton Ave, M/S ML 34</w:t>
      </w:r>
    </w:p>
    <w:p w:rsidR="00602B4A" w:rsidRPr="0030149F" w:rsidRDefault="00602B4A" w:rsidP="00602B4A">
      <w:pPr>
        <w:pStyle w:val="NoSpacing"/>
        <w:rPr>
          <w:rFonts w:ascii="Bookman Old Style" w:hAnsi="Bookman Old Style"/>
          <w:sz w:val="24"/>
          <w:szCs w:val="24"/>
        </w:rPr>
      </w:pPr>
      <w:r w:rsidRPr="0030149F">
        <w:rPr>
          <w:rFonts w:ascii="Bookman Old Style" w:hAnsi="Bookman Old Style"/>
          <w:sz w:val="24"/>
          <w:szCs w:val="24"/>
        </w:rPr>
        <w:t>Fresno, California 93740-8014</w:t>
      </w:r>
    </w:p>
    <w:p w:rsidR="00602B4A" w:rsidRPr="0030149F" w:rsidRDefault="00602B4A" w:rsidP="00602B4A">
      <w:pPr>
        <w:pStyle w:val="NoSpacing"/>
        <w:rPr>
          <w:rFonts w:ascii="Bookman Old Style" w:hAnsi="Bookman Old Style"/>
          <w:sz w:val="24"/>
          <w:szCs w:val="24"/>
        </w:rPr>
      </w:pPr>
      <w:r w:rsidRPr="0030149F">
        <w:rPr>
          <w:rFonts w:ascii="Bookman Old Style" w:hAnsi="Bookman Old Style"/>
          <w:sz w:val="24"/>
          <w:szCs w:val="24"/>
        </w:rPr>
        <w:t xml:space="preserve">Office of the Academic Senate </w:t>
      </w:r>
      <w:r w:rsidRPr="0030149F">
        <w:rPr>
          <w:rFonts w:ascii="Times New Roman" w:hAnsi="Times New Roman" w:cs="Times New Roman"/>
          <w:sz w:val="24"/>
          <w:szCs w:val="24"/>
        </w:rPr>
        <w:t>​​​​</w:t>
      </w:r>
      <w:r w:rsidRPr="0030149F">
        <w:rPr>
          <w:rFonts w:ascii="Bookman Old Style" w:hAnsi="Bookman Old Style"/>
          <w:sz w:val="24"/>
          <w:szCs w:val="24"/>
        </w:rPr>
        <w:tab/>
      </w:r>
      <w:r w:rsidRPr="0030149F">
        <w:rPr>
          <w:rFonts w:ascii="Bookman Old Style" w:hAnsi="Bookman Old Style"/>
          <w:sz w:val="24"/>
          <w:szCs w:val="24"/>
        </w:rPr>
        <w:tab/>
      </w:r>
      <w:r w:rsidRPr="0030149F">
        <w:rPr>
          <w:rFonts w:ascii="Bookman Old Style" w:hAnsi="Bookman Old Style"/>
          <w:sz w:val="24"/>
          <w:szCs w:val="24"/>
        </w:rPr>
        <w:tab/>
      </w:r>
      <w:r w:rsidRPr="0030149F">
        <w:rPr>
          <w:rFonts w:ascii="Bookman Old Style" w:hAnsi="Bookman Old Style"/>
          <w:sz w:val="24"/>
          <w:szCs w:val="24"/>
        </w:rPr>
        <w:tab/>
      </w:r>
      <w:r w:rsidRPr="0030149F">
        <w:rPr>
          <w:rFonts w:ascii="Bookman Old Style" w:hAnsi="Bookman Old Style"/>
          <w:sz w:val="24"/>
          <w:szCs w:val="24"/>
        </w:rPr>
        <w:tab/>
        <w:t>Ext. 278-2743</w:t>
      </w:r>
      <w:r w:rsidRPr="0030149F">
        <w:rPr>
          <w:rFonts w:ascii="Times New Roman" w:hAnsi="Times New Roman" w:cs="Times New Roman"/>
          <w:sz w:val="24"/>
          <w:szCs w:val="24"/>
        </w:rPr>
        <w:t>​​​​​​</w:t>
      </w:r>
      <w:r w:rsidRPr="0030149F">
        <w:rPr>
          <w:rFonts w:ascii="Bookman Old Style" w:hAnsi="Bookman Old Style"/>
          <w:sz w:val="24"/>
          <w:szCs w:val="24"/>
        </w:rPr>
        <w:tab/>
      </w:r>
    </w:p>
    <w:p w:rsidR="00602B4A" w:rsidRPr="0030149F" w:rsidRDefault="00602B4A" w:rsidP="00602B4A">
      <w:pPr>
        <w:pStyle w:val="NoSpacing"/>
        <w:tabs>
          <w:tab w:val="left" w:pos="6480"/>
        </w:tabs>
        <w:rPr>
          <w:rFonts w:ascii="Bookman Old Style" w:hAnsi="Bookman Old Style"/>
          <w:sz w:val="24"/>
          <w:szCs w:val="24"/>
        </w:rPr>
      </w:pPr>
      <w:r w:rsidRPr="0030149F">
        <w:rPr>
          <w:rFonts w:ascii="Bookman Old Style" w:hAnsi="Bookman Old Style"/>
          <w:sz w:val="24"/>
          <w:szCs w:val="24"/>
        </w:rPr>
        <w:tab/>
        <w:t>FAX:  278-5745</w:t>
      </w:r>
      <w:r w:rsidRPr="0030149F">
        <w:rPr>
          <w:rFonts w:ascii="Bookman Old Style" w:hAnsi="Bookman Old Style"/>
          <w:sz w:val="24"/>
          <w:szCs w:val="24"/>
        </w:rPr>
        <w:tab/>
      </w:r>
    </w:p>
    <w:p w:rsidR="009E62F7" w:rsidRPr="0030149F" w:rsidRDefault="009E62F7">
      <w:pPr>
        <w:rPr>
          <w:rFonts w:ascii="Bookman Old Style" w:hAnsi="Bookman Old Style"/>
        </w:rPr>
      </w:pPr>
    </w:p>
    <w:p w:rsidR="009E62F7" w:rsidRPr="0030149F" w:rsidRDefault="001D1E53">
      <w:pPr>
        <w:rPr>
          <w:rFonts w:ascii="Bookman Old Style" w:hAnsi="Bookman Old Style"/>
          <w:sz w:val="24"/>
          <w:szCs w:val="24"/>
        </w:rPr>
      </w:pPr>
      <w:r w:rsidRPr="0030149F">
        <w:rPr>
          <w:rFonts w:ascii="Bookman Old Style" w:hAnsi="Bookman Old Style"/>
          <w:sz w:val="24"/>
          <w:szCs w:val="24"/>
        </w:rPr>
        <w:t>September 20, 2019</w:t>
      </w:r>
      <w:bookmarkStart w:id="0" w:name="_GoBack"/>
      <w:bookmarkEnd w:id="0"/>
    </w:p>
    <w:p w:rsidR="00602B4A" w:rsidRPr="0030149F" w:rsidRDefault="00602B4A">
      <w:pPr>
        <w:rPr>
          <w:rFonts w:ascii="Bookman Old Style" w:hAnsi="Bookman Old Style"/>
          <w:sz w:val="24"/>
          <w:szCs w:val="24"/>
        </w:rPr>
      </w:pPr>
    </w:p>
    <w:p w:rsidR="001D1E53" w:rsidRPr="0030149F" w:rsidRDefault="002B4245" w:rsidP="001D1E53">
      <w:pPr>
        <w:rPr>
          <w:rFonts w:ascii="Bookman Old Style" w:hAnsi="Bookman Old Style"/>
          <w:sz w:val="24"/>
          <w:szCs w:val="24"/>
        </w:rPr>
      </w:pPr>
      <w:r w:rsidRPr="0030149F">
        <w:rPr>
          <w:rFonts w:ascii="Bookman Old Style" w:hAnsi="Bookman Old Style"/>
          <w:sz w:val="24"/>
          <w:szCs w:val="24"/>
        </w:rPr>
        <w:t xml:space="preserve">Members Present: </w:t>
      </w:r>
      <w:proofErr w:type="spellStart"/>
      <w:r w:rsidR="001D1E53" w:rsidRPr="0030149F">
        <w:rPr>
          <w:rFonts w:ascii="Bookman Old Style" w:hAnsi="Bookman Old Style"/>
          <w:sz w:val="24"/>
          <w:szCs w:val="24"/>
        </w:rPr>
        <w:t>K.Dyer</w:t>
      </w:r>
      <w:proofErr w:type="spellEnd"/>
      <w:r w:rsidR="001D1E53" w:rsidRPr="0030149F">
        <w:rPr>
          <w:rFonts w:ascii="Bookman Old Style" w:hAnsi="Bookman Old Style"/>
          <w:sz w:val="24"/>
          <w:szCs w:val="24"/>
        </w:rPr>
        <w:t xml:space="preserve"> (Chair), </w:t>
      </w:r>
      <w:proofErr w:type="spellStart"/>
      <w:r w:rsidR="001D1E53" w:rsidRPr="0030149F">
        <w:rPr>
          <w:rFonts w:ascii="Bookman Old Style" w:hAnsi="Bookman Old Style"/>
          <w:sz w:val="24"/>
          <w:szCs w:val="24"/>
        </w:rPr>
        <w:t>D.DeLeon</w:t>
      </w:r>
      <w:proofErr w:type="spellEnd"/>
      <w:r w:rsidR="001D1E53" w:rsidRPr="0030149F">
        <w:rPr>
          <w:rFonts w:ascii="Bookman Old Style" w:hAnsi="Bookman Old Style"/>
          <w:sz w:val="24"/>
          <w:szCs w:val="24"/>
        </w:rPr>
        <w:t xml:space="preserve">, </w:t>
      </w:r>
      <w:proofErr w:type="spellStart"/>
      <w:r w:rsidR="001D1E53" w:rsidRPr="0030149F">
        <w:rPr>
          <w:rFonts w:ascii="Bookman Old Style" w:hAnsi="Bookman Old Style"/>
          <w:sz w:val="24"/>
          <w:szCs w:val="24"/>
        </w:rPr>
        <w:t>A.Stillmaker</w:t>
      </w:r>
      <w:proofErr w:type="spellEnd"/>
      <w:r w:rsidR="001D1E53" w:rsidRPr="0030149F">
        <w:rPr>
          <w:rFonts w:ascii="Bookman Old Style" w:hAnsi="Bookman Old Style"/>
          <w:sz w:val="24"/>
          <w:szCs w:val="24"/>
        </w:rPr>
        <w:t xml:space="preserve">, </w:t>
      </w:r>
      <w:proofErr w:type="spellStart"/>
      <w:r w:rsidR="001D1E53" w:rsidRPr="0030149F">
        <w:rPr>
          <w:rFonts w:ascii="Bookman Old Style" w:hAnsi="Bookman Old Style"/>
          <w:sz w:val="24"/>
          <w:szCs w:val="24"/>
        </w:rPr>
        <w:t>S.Polgar</w:t>
      </w:r>
      <w:proofErr w:type="spellEnd"/>
    </w:p>
    <w:p w:rsidR="00602B4A" w:rsidRPr="0030149F" w:rsidRDefault="00602B4A" w:rsidP="001D1E53">
      <w:pPr>
        <w:rPr>
          <w:rFonts w:ascii="Bookman Old Style" w:hAnsi="Bookman Old Style"/>
          <w:sz w:val="24"/>
          <w:szCs w:val="24"/>
        </w:rPr>
      </w:pPr>
      <w:r w:rsidRPr="0030149F">
        <w:rPr>
          <w:rFonts w:ascii="Bookman Old Style" w:hAnsi="Bookman Old Style"/>
          <w:sz w:val="24"/>
          <w:szCs w:val="24"/>
        </w:rPr>
        <w:t>Members Absent:</w:t>
      </w:r>
      <w:r w:rsidR="001D1E53" w:rsidRPr="0030149F">
        <w:rPr>
          <w:rFonts w:ascii="Bookman Old Style" w:hAnsi="Bookman Old Style"/>
          <w:sz w:val="24"/>
          <w:szCs w:val="24"/>
        </w:rPr>
        <w:t xml:space="preserve"> </w:t>
      </w:r>
      <w:proofErr w:type="spellStart"/>
      <w:r w:rsidR="001D1E53" w:rsidRPr="0030149F">
        <w:rPr>
          <w:rFonts w:ascii="Bookman Old Style" w:hAnsi="Bookman Old Style"/>
          <w:sz w:val="24"/>
          <w:szCs w:val="24"/>
        </w:rPr>
        <w:t>C.Mendoza</w:t>
      </w:r>
      <w:proofErr w:type="spellEnd"/>
      <w:r w:rsidR="001D1E53" w:rsidRPr="0030149F">
        <w:rPr>
          <w:rFonts w:ascii="Bookman Old Style" w:hAnsi="Bookman Old Style"/>
          <w:sz w:val="24"/>
          <w:szCs w:val="24"/>
        </w:rPr>
        <w:t xml:space="preserve">, </w:t>
      </w:r>
      <w:proofErr w:type="spellStart"/>
      <w:r w:rsidR="001D1E53" w:rsidRPr="0030149F">
        <w:rPr>
          <w:rFonts w:ascii="Bookman Old Style" w:hAnsi="Bookman Old Style"/>
          <w:sz w:val="24"/>
          <w:szCs w:val="24"/>
        </w:rPr>
        <w:t>K.Fobear</w:t>
      </w:r>
      <w:proofErr w:type="spellEnd"/>
    </w:p>
    <w:p w:rsidR="00602B4A" w:rsidRPr="0030149F" w:rsidRDefault="00602B4A" w:rsidP="00602B4A">
      <w:pPr>
        <w:ind w:left="2520" w:hanging="2520"/>
        <w:rPr>
          <w:rFonts w:ascii="Bookman Old Style" w:hAnsi="Bookman Old Style"/>
          <w:sz w:val="24"/>
          <w:szCs w:val="24"/>
        </w:rPr>
      </w:pPr>
      <w:r w:rsidRPr="0030149F">
        <w:rPr>
          <w:rFonts w:ascii="Bookman Old Style" w:hAnsi="Bookman Old Style"/>
          <w:sz w:val="24"/>
          <w:szCs w:val="24"/>
        </w:rPr>
        <w:t>Members Excused:</w:t>
      </w:r>
    </w:p>
    <w:p w:rsidR="00602B4A" w:rsidRPr="0030149F" w:rsidRDefault="00602B4A" w:rsidP="00602B4A">
      <w:pPr>
        <w:ind w:left="2520" w:hanging="2520"/>
        <w:rPr>
          <w:rFonts w:ascii="Bookman Old Style" w:hAnsi="Bookman Old Style"/>
          <w:sz w:val="24"/>
          <w:szCs w:val="24"/>
        </w:rPr>
      </w:pPr>
      <w:r w:rsidRPr="0030149F">
        <w:rPr>
          <w:rFonts w:ascii="Bookman Old Style" w:hAnsi="Bookman Old Style"/>
          <w:sz w:val="24"/>
          <w:szCs w:val="24"/>
        </w:rPr>
        <w:t>Meeting was called to order at 3:00p.m.</w:t>
      </w:r>
    </w:p>
    <w:p w:rsidR="00602B4A" w:rsidRPr="0030149F" w:rsidRDefault="00602B4A" w:rsidP="00602B4A">
      <w:pPr>
        <w:ind w:left="2520" w:hanging="2520"/>
        <w:rPr>
          <w:rFonts w:ascii="Bookman Old Style" w:hAnsi="Bookman Old Style"/>
          <w:sz w:val="24"/>
          <w:szCs w:val="24"/>
        </w:rPr>
      </w:pPr>
    </w:p>
    <w:p w:rsidR="00D27668" w:rsidRPr="0030149F" w:rsidRDefault="001D1E53" w:rsidP="002B4245">
      <w:pPr>
        <w:pStyle w:val="ListParagraph"/>
        <w:numPr>
          <w:ilvl w:val="0"/>
          <w:numId w:val="8"/>
        </w:numPr>
        <w:rPr>
          <w:rFonts w:ascii="Bookman Old Style" w:hAnsi="Bookman Old Style"/>
          <w:sz w:val="24"/>
          <w:szCs w:val="24"/>
        </w:rPr>
      </w:pPr>
      <w:r w:rsidRPr="0030149F">
        <w:rPr>
          <w:rFonts w:ascii="Bookman Old Style" w:hAnsi="Bookman Old Style"/>
          <w:sz w:val="24"/>
          <w:szCs w:val="24"/>
        </w:rPr>
        <w:t xml:space="preserve">Minutes from 4/12/19 and </w:t>
      </w:r>
      <w:r w:rsidR="00A55BBA" w:rsidRPr="0030149F">
        <w:rPr>
          <w:rFonts w:ascii="Bookman Old Style" w:hAnsi="Bookman Old Style"/>
          <w:sz w:val="24"/>
          <w:szCs w:val="24"/>
        </w:rPr>
        <w:t xml:space="preserve">Agenda for </w:t>
      </w:r>
      <w:r w:rsidRPr="0030149F">
        <w:rPr>
          <w:rFonts w:ascii="Bookman Old Style" w:hAnsi="Bookman Old Style"/>
          <w:sz w:val="24"/>
          <w:szCs w:val="24"/>
        </w:rPr>
        <w:t>9</w:t>
      </w:r>
      <w:r w:rsidR="002B4245" w:rsidRPr="0030149F">
        <w:rPr>
          <w:rFonts w:ascii="Bookman Old Style" w:hAnsi="Bookman Old Style"/>
          <w:sz w:val="24"/>
          <w:szCs w:val="24"/>
        </w:rPr>
        <w:t>/</w:t>
      </w:r>
      <w:r w:rsidRPr="0030149F">
        <w:rPr>
          <w:rFonts w:ascii="Bookman Old Style" w:hAnsi="Bookman Old Style"/>
          <w:sz w:val="24"/>
          <w:szCs w:val="24"/>
        </w:rPr>
        <w:t>20</w:t>
      </w:r>
      <w:r w:rsidR="002B4245" w:rsidRPr="0030149F">
        <w:rPr>
          <w:rFonts w:ascii="Bookman Old Style" w:hAnsi="Bookman Old Style"/>
          <w:sz w:val="24"/>
          <w:szCs w:val="24"/>
        </w:rPr>
        <w:t>/</w:t>
      </w:r>
      <w:r w:rsidRPr="0030149F">
        <w:rPr>
          <w:rFonts w:ascii="Bookman Old Style" w:hAnsi="Bookman Old Style"/>
          <w:sz w:val="24"/>
          <w:szCs w:val="24"/>
        </w:rPr>
        <w:t>19</w:t>
      </w:r>
      <w:r w:rsidR="002B4245" w:rsidRPr="0030149F">
        <w:rPr>
          <w:rFonts w:ascii="Bookman Old Style" w:hAnsi="Bookman Old Style"/>
          <w:sz w:val="24"/>
          <w:szCs w:val="24"/>
        </w:rPr>
        <w:t xml:space="preserve"> meeting were approved by the consent calendar. </w:t>
      </w:r>
    </w:p>
    <w:p w:rsidR="001D1E53" w:rsidRPr="0030149F" w:rsidRDefault="001D1E53" w:rsidP="001D1E53">
      <w:pPr>
        <w:pStyle w:val="ListParagraph"/>
        <w:numPr>
          <w:ilvl w:val="1"/>
          <w:numId w:val="8"/>
        </w:numPr>
        <w:rPr>
          <w:rFonts w:ascii="Bookman Old Style" w:hAnsi="Bookman Old Style"/>
          <w:sz w:val="24"/>
          <w:szCs w:val="24"/>
        </w:rPr>
      </w:pPr>
      <w:r w:rsidRPr="0030149F">
        <w:rPr>
          <w:rFonts w:ascii="Bookman Old Style" w:hAnsi="Bookman Old Style"/>
          <w:sz w:val="24"/>
          <w:szCs w:val="24"/>
        </w:rPr>
        <w:t xml:space="preserve">Agenda for today’s meeting – </w:t>
      </w:r>
      <w:proofErr w:type="spellStart"/>
      <w:r w:rsidRPr="0030149F">
        <w:rPr>
          <w:rFonts w:ascii="Bookman Old Style" w:hAnsi="Bookman Old Style"/>
          <w:sz w:val="24"/>
          <w:szCs w:val="24"/>
        </w:rPr>
        <w:t>D.DeLeon</w:t>
      </w:r>
      <w:proofErr w:type="spellEnd"/>
      <w:r w:rsidRPr="0030149F">
        <w:rPr>
          <w:rFonts w:ascii="Bookman Old Style" w:hAnsi="Bookman Old Style"/>
          <w:sz w:val="24"/>
          <w:szCs w:val="24"/>
        </w:rPr>
        <w:t xml:space="preserve"> asked to add the Undergraduate Writing Requirement to the agenda. Can we get a look at the exam? It doesn’t seem to be effective. What are the grade distributions in W classes….are instructors holding students to standards? It’s not clear. </w:t>
      </w:r>
    </w:p>
    <w:p w:rsidR="002B4245" w:rsidRPr="0030149F" w:rsidRDefault="002B4245" w:rsidP="002B4245">
      <w:pPr>
        <w:pStyle w:val="ListParagraph"/>
        <w:rPr>
          <w:rFonts w:ascii="Bookman Old Style" w:hAnsi="Bookman Old Style"/>
          <w:sz w:val="24"/>
          <w:szCs w:val="24"/>
        </w:rPr>
      </w:pPr>
    </w:p>
    <w:p w:rsidR="00A55BBA" w:rsidRPr="0030149F" w:rsidRDefault="00A55BBA" w:rsidP="00A55BBA">
      <w:pPr>
        <w:pStyle w:val="ListParagraph"/>
        <w:numPr>
          <w:ilvl w:val="0"/>
          <w:numId w:val="8"/>
        </w:numPr>
        <w:rPr>
          <w:rFonts w:ascii="Bookman Old Style" w:hAnsi="Bookman Old Style"/>
          <w:sz w:val="24"/>
          <w:szCs w:val="24"/>
        </w:rPr>
      </w:pPr>
      <w:r w:rsidRPr="0030149F">
        <w:rPr>
          <w:rFonts w:ascii="Bookman Old Style" w:hAnsi="Bookman Old Style"/>
          <w:sz w:val="24"/>
          <w:szCs w:val="24"/>
        </w:rPr>
        <w:t xml:space="preserve">Communications &amp; Announcements: </w:t>
      </w:r>
    </w:p>
    <w:p w:rsidR="00A55BBA" w:rsidRPr="0030149F" w:rsidRDefault="001D1E53" w:rsidP="00A55BBA">
      <w:pPr>
        <w:pStyle w:val="ListParagraph"/>
        <w:numPr>
          <w:ilvl w:val="1"/>
          <w:numId w:val="8"/>
        </w:numPr>
        <w:rPr>
          <w:rFonts w:ascii="Bookman Old Style" w:hAnsi="Bookman Old Style"/>
          <w:sz w:val="24"/>
          <w:szCs w:val="24"/>
        </w:rPr>
      </w:pPr>
      <w:r w:rsidRPr="0030149F">
        <w:rPr>
          <w:rFonts w:ascii="Bookman Old Style" w:hAnsi="Bookman Old Style"/>
          <w:sz w:val="24"/>
          <w:szCs w:val="24"/>
        </w:rPr>
        <w:t>None</w:t>
      </w:r>
    </w:p>
    <w:p w:rsidR="00A55BBA" w:rsidRPr="0030149F" w:rsidRDefault="00A55BBA" w:rsidP="00A55BBA">
      <w:pPr>
        <w:pStyle w:val="ListParagraph"/>
        <w:ind w:left="1440"/>
        <w:rPr>
          <w:rFonts w:ascii="Bookman Old Style" w:hAnsi="Bookman Old Style"/>
          <w:sz w:val="24"/>
          <w:szCs w:val="24"/>
        </w:rPr>
      </w:pPr>
    </w:p>
    <w:p w:rsidR="00A55BBA" w:rsidRPr="0030149F" w:rsidRDefault="00A55BBA" w:rsidP="00A55BBA">
      <w:pPr>
        <w:pStyle w:val="ListParagraph"/>
        <w:numPr>
          <w:ilvl w:val="0"/>
          <w:numId w:val="8"/>
        </w:numPr>
        <w:rPr>
          <w:rFonts w:ascii="Bookman Old Style" w:hAnsi="Bookman Old Style"/>
          <w:sz w:val="24"/>
          <w:szCs w:val="24"/>
        </w:rPr>
      </w:pPr>
      <w:r w:rsidRPr="0030149F">
        <w:rPr>
          <w:rFonts w:ascii="Bookman Old Style" w:hAnsi="Bookman Old Style"/>
          <w:sz w:val="24"/>
          <w:szCs w:val="24"/>
        </w:rPr>
        <w:t xml:space="preserve">Old Business </w:t>
      </w:r>
    </w:p>
    <w:p w:rsidR="001D1E53" w:rsidRPr="0030149F" w:rsidRDefault="001D1E53" w:rsidP="001D1E53">
      <w:pPr>
        <w:pStyle w:val="ListParagraph"/>
        <w:numPr>
          <w:ilvl w:val="1"/>
          <w:numId w:val="8"/>
        </w:numPr>
        <w:rPr>
          <w:rFonts w:ascii="Bookman Old Style" w:hAnsi="Bookman Old Style"/>
          <w:sz w:val="24"/>
          <w:szCs w:val="24"/>
        </w:rPr>
      </w:pPr>
      <w:r w:rsidRPr="0030149F">
        <w:rPr>
          <w:rFonts w:ascii="Bookman Old Style" w:hAnsi="Bookman Old Style"/>
          <w:sz w:val="24"/>
          <w:szCs w:val="24"/>
        </w:rPr>
        <w:t>Grade distributions</w:t>
      </w:r>
    </w:p>
    <w:p w:rsidR="001D1E53" w:rsidRPr="0030149F" w:rsidRDefault="001D1E53" w:rsidP="001D1E53">
      <w:pPr>
        <w:pStyle w:val="ListParagraph"/>
        <w:numPr>
          <w:ilvl w:val="2"/>
          <w:numId w:val="10"/>
        </w:numPr>
        <w:ind w:hanging="450"/>
        <w:rPr>
          <w:rFonts w:ascii="Bookman Old Style" w:hAnsi="Bookman Old Style"/>
          <w:sz w:val="24"/>
          <w:szCs w:val="24"/>
        </w:rPr>
      </w:pPr>
      <w:r w:rsidRPr="0030149F">
        <w:rPr>
          <w:rFonts w:ascii="Bookman Old Style" w:hAnsi="Bookman Old Style"/>
          <w:sz w:val="24"/>
          <w:szCs w:val="24"/>
        </w:rPr>
        <w:t xml:space="preserve">Provost Jimenez-Sandoval is interested in high DFW rates. Let’s write a report that jointly addresses high DFW along with potential grade inflation, as both are reflections of the same problem, which is a </w:t>
      </w:r>
      <w:proofErr w:type="gramStart"/>
      <w:r w:rsidRPr="0030149F">
        <w:rPr>
          <w:rFonts w:ascii="Bookman Old Style" w:hAnsi="Bookman Old Style"/>
          <w:sz w:val="24"/>
          <w:szCs w:val="24"/>
        </w:rPr>
        <w:t>distortion</w:t>
      </w:r>
      <w:proofErr w:type="gramEnd"/>
      <w:r w:rsidRPr="0030149F">
        <w:rPr>
          <w:rFonts w:ascii="Bookman Old Style" w:hAnsi="Bookman Old Style"/>
          <w:sz w:val="24"/>
          <w:szCs w:val="24"/>
        </w:rPr>
        <w:t xml:space="preserve"> of academic standards.  </w:t>
      </w:r>
    </w:p>
    <w:p w:rsidR="001D1E53" w:rsidRPr="0030149F" w:rsidRDefault="001D1E53" w:rsidP="001D1E53">
      <w:pPr>
        <w:pStyle w:val="ListParagraph"/>
        <w:numPr>
          <w:ilvl w:val="2"/>
          <w:numId w:val="10"/>
        </w:numPr>
        <w:ind w:hanging="450"/>
        <w:rPr>
          <w:rFonts w:ascii="Bookman Old Style" w:hAnsi="Bookman Old Style"/>
          <w:sz w:val="24"/>
          <w:szCs w:val="24"/>
        </w:rPr>
      </w:pPr>
      <w:r w:rsidRPr="0030149F">
        <w:rPr>
          <w:rFonts w:ascii="Bookman Old Style" w:hAnsi="Bookman Old Style"/>
          <w:sz w:val="24"/>
          <w:szCs w:val="24"/>
        </w:rPr>
        <w:t>We looked through the basic descriptive data (attached) and discussed.</w:t>
      </w:r>
    </w:p>
    <w:p w:rsidR="001D1E53" w:rsidRPr="0030149F" w:rsidRDefault="001D1E53" w:rsidP="001D1E53">
      <w:pPr>
        <w:pStyle w:val="ListParagraph"/>
        <w:numPr>
          <w:ilvl w:val="2"/>
          <w:numId w:val="10"/>
        </w:numPr>
        <w:ind w:hanging="450"/>
        <w:rPr>
          <w:rFonts w:ascii="Bookman Old Style" w:hAnsi="Bookman Old Style"/>
          <w:sz w:val="24"/>
          <w:szCs w:val="24"/>
        </w:rPr>
      </w:pPr>
      <w:r w:rsidRPr="0030149F">
        <w:rPr>
          <w:rFonts w:ascii="Bookman Old Style" w:hAnsi="Bookman Old Style"/>
          <w:sz w:val="24"/>
          <w:szCs w:val="24"/>
        </w:rPr>
        <w:t>Our (self-assigned) task this year is to write this report and make it available to the campus community as a way of generating attention to the issue of grading standards. We may not be successful pushing back against the grade inflation promoted by the graduation initiative, but we should push back nonetheless.</w:t>
      </w:r>
    </w:p>
    <w:p w:rsidR="001D1E53" w:rsidRPr="0030149F" w:rsidRDefault="001D1E53" w:rsidP="001D1E53">
      <w:pPr>
        <w:pStyle w:val="ListParagraph"/>
        <w:numPr>
          <w:ilvl w:val="3"/>
          <w:numId w:val="11"/>
        </w:numPr>
        <w:rPr>
          <w:rFonts w:ascii="Bookman Old Style" w:hAnsi="Bookman Old Style"/>
          <w:sz w:val="24"/>
          <w:szCs w:val="24"/>
        </w:rPr>
      </w:pPr>
      <w:r w:rsidRPr="0030149F">
        <w:rPr>
          <w:rFonts w:ascii="Bookman Old Style" w:hAnsi="Bookman Old Style"/>
          <w:sz w:val="24"/>
          <w:szCs w:val="24"/>
        </w:rPr>
        <w:t xml:space="preserve">The report should include information at the university, college, and department levels. </w:t>
      </w:r>
    </w:p>
    <w:p w:rsidR="001D1E53" w:rsidRPr="0030149F" w:rsidRDefault="001D1E53" w:rsidP="001D1E53">
      <w:pPr>
        <w:pStyle w:val="ListParagraph"/>
        <w:numPr>
          <w:ilvl w:val="3"/>
          <w:numId w:val="11"/>
        </w:numPr>
        <w:rPr>
          <w:rFonts w:ascii="Bookman Old Style" w:hAnsi="Bookman Old Style"/>
          <w:sz w:val="24"/>
          <w:szCs w:val="24"/>
        </w:rPr>
      </w:pPr>
      <w:r w:rsidRPr="0030149F">
        <w:rPr>
          <w:rFonts w:ascii="Bookman Old Style" w:hAnsi="Bookman Old Style"/>
          <w:sz w:val="24"/>
          <w:szCs w:val="24"/>
        </w:rPr>
        <w:lastRenderedPageBreak/>
        <w:t xml:space="preserve">It should also include recommendations about specific issues. E.g., grading in 190s and 290 is quite variable across campus, should it be? Some courses only ever have A or F grades, should those be converted to CR/NC? </w:t>
      </w:r>
    </w:p>
    <w:p w:rsidR="001D1E53" w:rsidRPr="0030149F" w:rsidRDefault="001D1E53" w:rsidP="001D1E53">
      <w:pPr>
        <w:pStyle w:val="ListParagraph"/>
        <w:numPr>
          <w:ilvl w:val="3"/>
          <w:numId w:val="11"/>
        </w:numPr>
        <w:rPr>
          <w:rFonts w:ascii="Bookman Old Style" w:hAnsi="Bookman Old Style"/>
          <w:sz w:val="24"/>
          <w:szCs w:val="24"/>
        </w:rPr>
      </w:pPr>
      <w:r w:rsidRPr="0030149F">
        <w:rPr>
          <w:rFonts w:ascii="Bookman Old Style" w:hAnsi="Bookman Old Style"/>
          <w:sz w:val="24"/>
          <w:szCs w:val="24"/>
        </w:rPr>
        <w:t xml:space="preserve">Homework for next meeting: each committee member should come with an idea of what section of this report they want to be responsible for writing. </w:t>
      </w:r>
    </w:p>
    <w:p w:rsidR="001D1E53" w:rsidRPr="0030149F" w:rsidRDefault="001D1E53" w:rsidP="001D1E53">
      <w:pPr>
        <w:pStyle w:val="ListParagraph"/>
        <w:rPr>
          <w:rFonts w:ascii="Bookman Old Style" w:hAnsi="Bookman Old Style"/>
          <w:sz w:val="24"/>
          <w:szCs w:val="24"/>
        </w:rPr>
      </w:pPr>
    </w:p>
    <w:p w:rsidR="009E62F7" w:rsidRPr="0030149F" w:rsidRDefault="00A55BBA" w:rsidP="00732471">
      <w:pPr>
        <w:pStyle w:val="ListParagraph"/>
        <w:numPr>
          <w:ilvl w:val="0"/>
          <w:numId w:val="8"/>
        </w:numPr>
        <w:rPr>
          <w:rFonts w:ascii="Bookman Old Style" w:hAnsi="Bookman Old Style"/>
          <w:sz w:val="24"/>
          <w:szCs w:val="24"/>
        </w:rPr>
      </w:pPr>
      <w:r w:rsidRPr="0030149F">
        <w:rPr>
          <w:rFonts w:ascii="Bookman Old Style" w:hAnsi="Bookman Old Style"/>
          <w:sz w:val="24"/>
          <w:szCs w:val="24"/>
        </w:rPr>
        <w:t xml:space="preserve">Next meeting: Friday, </w:t>
      </w:r>
      <w:r w:rsidR="001D1E53" w:rsidRPr="0030149F">
        <w:rPr>
          <w:rFonts w:ascii="Bookman Old Style" w:hAnsi="Bookman Old Style"/>
          <w:sz w:val="24"/>
          <w:szCs w:val="24"/>
        </w:rPr>
        <w:t>October 11</w:t>
      </w:r>
      <w:r w:rsidRPr="0030149F">
        <w:rPr>
          <w:rFonts w:ascii="Bookman Old Style" w:hAnsi="Bookman Old Style"/>
          <w:sz w:val="24"/>
          <w:szCs w:val="24"/>
        </w:rPr>
        <w:t xml:space="preserve">, 3-4pm, Thomas Administration 117. </w:t>
      </w:r>
    </w:p>
    <w:p w:rsidR="009E62F7" w:rsidRPr="0030149F" w:rsidRDefault="009E62F7">
      <w:pPr>
        <w:rPr>
          <w:rFonts w:ascii="Bookman Old Style" w:hAnsi="Bookman Old Style"/>
        </w:rPr>
      </w:pPr>
    </w:p>
    <w:sectPr w:rsidR="009E62F7" w:rsidRPr="0030149F" w:rsidSect="00602B4A">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2FD" w:rsidRDefault="00F322FD" w:rsidP="00602B4A">
      <w:pPr>
        <w:spacing w:after="0" w:line="240" w:lineRule="auto"/>
      </w:pPr>
      <w:r>
        <w:separator/>
      </w:r>
    </w:p>
  </w:endnote>
  <w:endnote w:type="continuationSeparator" w:id="0">
    <w:p w:rsidR="00F322FD" w:rsidRDefault="00F322FD" w:rsidP="0060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2FD" w:rsidRDefault="00F322FD" w:rsidP="00602B4A">
      <w:pPr>
        <w:spacing w:after="0" w:line="240" w:lineRule="auto"/>
      </w:pPr>
      <w:r>
        <w:separator/>
      </w:r>
    </w:p>
  </w:footnote>
  <w:footnote w:type="continuationSeparator" w:id="0">
    <w:p w:rsidR="00F322FD" w:rsidRDefault="00F322FD" w:rsidP="00602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man Old Style" w:hAnsi="Bookman Old Style"/>
        <w:sz w:val="24"/>
        <w:szCs w:val="24"/>
      </w:rPr>
      <w:id w:val="-1118369752"/>
      <w:docPartObj>
        <w:docPartGallery w:val="Page Numbers (Top of Page)"/>
        <w:docPartUnique/>
      </w:docPartObj>
    </w:sdtPr>
    <w:sdtEndPr>
      <w:rPr>
        <w:noProof/>
      </w:rPr>
    </w:sdtEndPr>
    <w:sdtContent>
      <w:p w:rsidR="00602B4A" w:rsidRPr="00602B4A" w:rsidRDefault="00602B4A">
        <w:pPr>
          <w:pStyle w:val="Header"/>
          <w:jc w:val="right"/>
          <w:rPr>
            <w:rFonts w:ascii="Bookman Old Style" w:hAnsi="Bookman Old Style"/>
            <w:sz w:val="24"/>
            <w:szCs w:val="24"/>
          </w:rPr>
        </w:pPr>
        <w:r w:rsidRPr="00602B4A">
          <w:rPr>
            <w:rFonts w:ascii="Bookman Old Style" w:hAnsi="Bookman Old Style"/>
            <w:sz w:val="24"/>
            <w:szCs w:val="24"/>
          </w:rPr>
          <w:t>Academic Standards &amp; Grading Subcommittee</w:t>
        </w:r>
      </w:p>
      <w:p w:rsidR="00602B4A" w:rsidRPr="00602B4A" w:rsidRDefault="005F559E">
        <w:pPr>
          <w:pStyle w:val="Header"/>
          <w:jc w:val="right"/>
          <w:rPr>
            <w:rFonts w:ascii="Bookman Old Style" w:hAnsi="Bookman Old Style"/>
            <w:sz w:val="24"/>
            <w:szCs w:val="24"/>
          </w:rPr>
        </w:pPr>
        <w:r>
          <w:rPr>
            <w:rFonts w:ascii="Bookman Old Style" w:hAnsi="Bookman Old Style"/>
            <w:sz w:val="24"/>
            <w:szCs w:val="24"/>
          </w:rPr>
          <w:t>September 18, 2019</w:t>
        </w:r>
      </w:p>
      <w:p w:rsidR="00602B4A" w:rsidRPr="00602B4A" w:rsidRDefault="00602B4A">
        <w:pPr>
          <w:pStyle w:val="Header"/>
          <w:jc w:val="right"/>
          <w:rPr>
            <w:rFonts w:ascii="Bookman Old Style" w:hAnsi="Bookman Old Style"/>
            <w:sz w:val="24"/>
            <w:szCs w:val="24"/>
          </w:rPr>
        </w:pPr>
        <w:r w:rsidRPr="00602B4A">
          <w:rPr>
            <w:rFonts w:ascii="Bookman Old Style" w:hAnsi="Bookman Old Style"/>
            <w:sz w:val="24"/>
            <w:szCs w:val="24"/>
          </w:rPr>
          <w:t xml:space="preserve">Page </w:t>
        </w:r>
        <w:r w:rsidRPr="00602B4A">
          <w:rPr>
            <w:rFonts w:ascii="Bookman Old Style" w:hAnsi="Bookman Old Style"/>
            <w:sz w:val="24"/>
            <w:szCs w:val="24"/>
          </w:rPr>
          <w:fldChar w:fldCharType="begin"/>
        </w:r>
        <w:r w:rsidRPr="00602B4A">
          <w:rPr>
            <w:rFonts w:ascii="Bookman Old Style" w:hAnsi="Bookman Old Style"/>
            <w:sz w:val="24"/>
            <w:szCs w:val="24"/>
          </w:rPr>
          <w:instrText xml:space="preserve"> PAGE   \* MERGEFORMAT </w:instrText>
        </w:r>
        <w:r w:rsidRPr="00602B4A">
          <w:rPr>
            <w:rFonts w:ascii="Bookman Old Style" w:hAnsi="Bookman Old Style"/>
            <w:sz w:val="24"/>
            <w:szCs w:val="24"/>
          </w:rPr>
          <w:fldChar w:fldCharType="separate"/>
        </w:r>
        <w:r w:rsidR="0030149F">
          <w:rPr>
            <w:rFonts w:ascii="Bookman Old Style" w:hAnsi="Bookman Old Style"/>
            <w:noProof/>
            <w:sz w:val="24"/>
            <w:szCs w:val="24"/>
          </w:rPr>
          <w:t>2</w:t>
        </w:r>
        <w:r w:rsidRPr="00602B4A">
          <w:rPr>
            <w:rFonts w:ascii="Bookman Old Style" w:hAnsi="Bookman Old Style"/>
            <w:noProof/>
            <w:sz w:val="24"/>
            <w:szCs w:val="24"/>
          </w:rPr>
          <w:fldChar w:fldCharType="end"/>
        </w:r>
      </w:p>
    </w:sdtContent>
  </w:sdt>
  <w:p w:rsidR="00602B4A" w:rsidRDefault="00602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2D4"/>
    <w:multiLevelType w:val="multilevel"/>
    <w:tmpl w:val="5D7E3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5A7986"/>
    <w:multiLevelType w:val="hybridMultilevel"/>
    <w:tmpl w:val="955A3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7370E"/>
    <w:multiLevelType w:val="hybridMultilevel"/>
    <w:tmpl w:val="B3A09F0E"/>
    <w:lvl w:ilvl="0" w:tplc="0409000F">
      <w:start w:val="1"/>
      <w:numFmt w:val="decimal"/>
      <w:lvlText w:val="%1."/>
      <w:lvlJc w:val="left"/>
      <w:pPr>
        <w:ind w:left="720" w:hanging="360"/>
      </w:pPr>
    </w:lvl>
    <w:lvl w:ilvl="1" w:tplc="723E3C04">
      <w:start w:val="1"/>
      <w:numFmt w:val="upperLetter"/>
      <w:lvlText w:val="%2."/>
      <w:lvlJc w:val="left"/>
      <w:pPr>
        <w:ind w:left="1440" w:hanging="360"/>
      </w:pPr>
      <w:rPr>
        <w:rFonts w:asciiTheme="minorHAnsi" w:eastAsiaTheme="minorHAnsi" w:hAnsiTheme="minorHAnsi" w:cstheme="minorBidi"/>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D2C84"/>
    <w:multiLevelType w:val="hybridMultilevel"/>
    <w:tmpl w:val="E6C22AF8"/>
    <w:lvl w:ilvl="0" w:tplc="53C4D61A">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13547"/>
    <w:multiLevelType w:val="hybridMultilevel"/>
    <w:tmpl w:val="3E9669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5803AC"/>
    <w:multiLevelType w:val="hybridMultilevel"/>
    <w:tmpl w:val="357C380E"/>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69C2CC2"/>
    <w:multiLevelType w:val="hybridMultilevel"/>
    <w:tmpl w:val="701C69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D0417A"/>
    <w:multiLevelType w:val="hybridMultilevel"/>
    <w:tmpl w:val="55449310"/>
    <w:lvl w:ilvl="0" w:tplc="5C90889E">
      <w:start w:val="1"/>
      <w:numFmt w:val="upperRoman"/>
      <w:lvlText w:val="%1."/>
      <w:lvlJc w:val="left"/>
      <w:pPr>
        <w:ind w:left="720" w:hanging="360"/>
      </w:pPr>
      <w:rPr>
        <w:rFonts w:asciiTheme="minorHAnsi" w:eastAsiaTheme="minorHAnsi" w:hAnsiTheme="minorHAnsi" w:cstheme="minorBidi"/>
      </w:rPr>
    </w:lvl>
    <w:lvl w:ilvl="1" w:tplc="ADEE0BDC">
      <w:start w:val="1"/>
      <w:numFmt w:val="upp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E632C204">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99682D"/>
    <w:multiLevelType w:val="hybridMultilevel"/>
    <w:tmpl w:val="A6D488D0"/>
    <w:lvl w:ilvl="0" w:tplc="0409000F">
      <w:start w:val="1"/>
      <w:numFmt w:val="decimal"/>
      <w:lvlText w:val="%1."/>
      <w:lvlJc w:val="left"/>
      <w:pPr>
        <w:ind w:left="720" w:hanging="360"/>
      </w:pPr>
    </w:lvl>
    <w:lvl w:ilvl="1" w:tplc="723E3C04">
      <w:start w:val="1"/>
      <w:numFmt w:val="upp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7F3406"/>
    <w:multiLevelType w:val="hybridMultilevel"/>
    <w:tmpl w:val="BBE0218C"/>
    <w:lvl w:ilvl="0" w:tplc="0409000F">
      <w:start w:val="1"/>
      <w:numFmt w:val="decimal"/>
      <w:lvlText w:val="%1."/>
      <w:lvlJc w:val="left"/>
      <w:pPr>
        <w:ind w:left="720" w:hanging="360"/>
      </w:pPr>
    </w:lvl>
    <w:lvl w:ilvl="1" w:tplc="723E3C04">
      <w:start w:val="1"/>
      <w:numFmt w:val="upp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4C63F8"/>
    <w:multiLevelType w:val="hybridMultilevel"/>
    <w:tmpl w:val="DD9E755E"/>
    <w:lvl w:ilvl="0" w:tplc="9E2202B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10"/>
  </w:num>
  <w:num w:numId="5">
    <w:abstractNumId w:val="3"/>
  </w:num>
  <w:num w:numId="6">
    <w:abstractNumId w:val="5"/>
  </w:num>
  <w:num w:numId="7">
    <w:abstractNumId w:val="4"/>
  </w:num>
  <w:num w:numId="8">
    <w:abstractNumId w:val="9"/>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F7"/>
    <w:rsid w:val="000375B3"/>
    <w:rsid w:val="001D1E53"/>
    <w:rsid w:val="002542A3"/>
    <w:rsid w:val="002B4245"/>
    <w:rsid w:val="0030149F"/>
    <w:rsid w:val="005308E9"/>
    <w:rsid w:val="0059536E"/>
    <w:rsid w:val="005F4187"/>
    <w:rsid w:val="005F559E"/>
    <w:rsid w:val="00602B4A"/>
    <w:rsid w:val="006F2518"/>
    <w:rsid w:val="00743E7B"/>
    <w:rsid w:val="009A0A3E"/>
    <w:rsid w:val="009A1BED"/>
    <w:rsid w:val="009C6B4E"/>
    <w:rsid w:val="009E62F7"/>
    <w:rsid w:val="009F57FD"/>
    <w:rsid w:val="00A55BBA"/>
    <w:rsid w:val="00C642B5"/>
    <w:rsid w:val="00CF15DA"/>
    <w:rsid w:val="00D0400D"/>
    <w:rsid w:val="00D176E1"/>
    <w:rsid w:val="00D27668"/>
    <w:rsid w:val="00DD3294"/>
    <w:rsid w:val="00E045E6"/>
    <w:rsid w:val="00F322FD"/>
    <w:rsid w:val="00F9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7C3F1"/>
  <w15:chartTrackingRefBased/>
  <w15:docId w15:val="{29A8E12F-3A53-422B-8EF7-E79B4631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2A3"/>
    <w:pPr>
      <w:ind w:left="720"/>
      <w:contextualSpacing/>
    </w:pPr>
  </w:style>
  <w:style w:type="paragraph" w:styleId="NormalWeb">
    <w:name w:val="Normal (Web)"/>
    <w:basedOn w:val="Normal"/>
    <w:uiPriority w:val="99"/>
    <w:semiHidden/>
    <w:unhideWhenUsed/>
    <w:rsid w:val="00D040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400D"/>
    <w:rPr>
      <w:b/>
      <w:bCs/>
    </w:rPr>
  </w:style>
  <w:style w:type="paragraph" w:styleId="Header">
    <w:name w:val="header"/>
    <w:basedOn w:val="Normal"/>
    <w:link w:val="HeaderChar"/>
    <w:uiPriority w:val="99"/>
    <w:unhideWhenUsed/>
    <w:rsid w:val="00602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B4A"/>
  </w:style>
  <w:style w:type="paragraph" w:styleId="Footer">
    <w:name w:val="footer"/>
    <w:basedOn w:val="Normal"/>
    <w:link w:val="FooterChar"/>
    <w:uiPriority w:val="99"/>
    <w:unhideWhenUsed/>
    <w:rsid w:val="00602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B4A"/>
  </w:style>
  <w:style w:type="paragraph" w:styleId="NoSpacing">
    <w:name w:val="No Spacing"/>
    <w:uiPriority w:val="1"/>
    <w:qFormat/>
    <w:rsid w:val="00602B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51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Dyer</dc:creator>
  <cp:keywords/>
  <dc:description/>
  <cp:lastModifiedBy>Venita Baker</cp:lastModifiedBy>
  <cp:revision>3</cp:revision>
  <dcterms:created xsi:type="dcterms:W3CDTF">2020-02-05T19:22:00Z</dcterms:created>
  <dcterms:modified xsi:type="dcterms:W3CDTF">2020-02-05T19:22:00Z</dcterms:modified>
</cp:coreProperties>
</file>