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10F4" w:rsidRDefault="006A1F1B">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00000002" w14:textId="77777777" w:rsidR="003E10F4" w:rsidRDefault="006A1F1B">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00000003" w14:textId="77777777" w:rsidR="003E10F4" w:rsidRDefault="006A1F1B">
      <w:pPr>
        <w:rPr>
          <w:rFonts w:ascii="Times New Roman" w:eastAsia="Times New Roman" w:hAnsi="Times New Roman" w:cs="Times New Roman"/>
        </w:rPr>
      </w:pPr>
      <w:r>
        <w:rPr>
          <w:rFonts w:ascii="Times New Roman" w:eastAsia="Times New Roman" w:hAnsi="Times New Roman" w:cs="Times New Roman"/>
        </w:rPr>
        <w:t>5241 N. Maple, M/S TA43</w:t>
      </w:r>
    </w:p>
    <w:p w14:paraId="00000004" w14:textId="77777777" w:rsidR="003E10F4" w:rsidRDefault="006A1F1B">
      <w:pPr>
        <w:rPr>
          <w:rFonts w:ascii="Times New Roman" w:eastAsia="Times New Roman" w:hAnsi="Times New Roman" w:cs="Times New Roman"/>
        </w:rPr>
      </w:pPr>
      <w:r>
        <w:rPr>
          <w:rFonts w:ascii="Times New Roman" w:eastAsia="Times New Roman" w:hAnsi="Times New Roman" w:cs="Times New Roman"/>
        </w:rPr>
        <w:t>Fresno, California  93740-8027</w:t>
      </w:r>
    </w:p>
    <w:p w14:paraId="00000005" w14:textId="77777777" w:rsidR="003E10F4" w:rsidRDefault="006A1F1B">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00000006" w14:textId="77777777" w:rsidR="003E10F4" w:rsidRDefault="003E10F4">
      <w:pPr>
        <w:rPr>
          <w:rFonts w:ascii="Times New Roman" w:eastAsia="Times New Roman" w:hAnsi="Times New Roman" w:cs="Times New Roman"/>
        </w:rPr>
      </w:pPr>
    </w:p>
    <w:p w14:paraId="00000007" w14:textId="01827C51" w:rsidR="003E10F4" w:rsidRDefault="009306FF">
      <w:pPr>
        <w:rPr>
          <w:rFonts w:ascii="Times New Roman" w:eastAsia="Times New Roman" w:hAnsi="Times New Roman" w:cs="Times New Roman"/>
        </w:rPr>
      </w:pPr>
      <w:r>
        <w:rPr>
          <w:rFonts w:ascii="Times New Roman" w:eastAsia="Times New Roman" w:hAnsi="Times New Roman" w:cs="Times New Roman"/>
        </w:rPr>
        <w:t>March 3</w:t>
      </w:r>
      <w:r w:rsidR="006A1F1B">
        <w:rPr>
          <w:rFonts w:ascii="Times New Roman" w:eastAsia="Times New Roman" w:hAnsi="Times New Roman" w:cs="Times New Roman"/>
        </w:rPr>
        <w:t>, 2020</w:t>
      </w:r>
    </w:p>
    <w:p w14:paraId="00000008" w14:textId="77777777" w:rsidR="003E10F4" w:rsidRDefault="003E10F4">
      <w:pPr>
        <w:rPr>
          <w:rFonts w:ascii="Times New Roman" w:eastAsia="Times New Roman" w:hAnsi="Times New Roman" w:cs="Times New Roman"/>
        </w:rPr>
      </w:pPr>
    </w:p>
    <w:p w14:paraId="00000009" w14:textId="21763B69" w:rsidR="003E10F4" w:rsidRDefault="006A1F1B">
      <w:pPr>
        <w:ind w:left="2160" w:hanging="2160"/>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 xml:space="preserve">S. Church (Chair), J. Marshall (ex officio), </w:t>
      </w:r>
      <w:r w:rsidR="009306FF">
        <w:rPr>
          <w:rFonts w:ascii="Times New Roman" w:eastAsia="Times New Roman" w:hAnsi="Times New Roman" w:cs="Times New Roman"/>
        </w:rPr>
        <w:t xml:space="preserve">T. Lopez, </w:t>
      </w:r>
      <w:r>
        <w:rPr>
          <w:rFonts w:ascii="Times New Roman" w:eastAsia="Times New Roman" w:hAnsi="Times New Roman" w:cs="Times New Roman"/>
        </w:rPr>
        <w:t xml:space="preserve">K. </w:t>
      </w:r>
      <w:proofErr w:type="spellStart"/>
      <w:r>
        <w:rPr>
          <w:rFonts w:ascii="Times New Roman" w:eastAsia="Times New Roman" w:hAnsi="Times New Roman" w:cs="Times New Roman"/>
        </w:rPr>
        <w:t>Capehart</w:t>
      </w:r>
      <w:proofErr w:type="spellEnd"/>
      <w:r>
        <w:rPr>
          <w:rFonts w:ascii="Times New Roman" w:eastAsia="Times New Roman" w:hAnsi="Times New Roman" w:cs="Times New Roman"/>
        </w:rPr>
        <w:t>, D. Lent,</w:t>
      </w:r>
      <w:r w:rsidR="00035592">
        <w:rPr>
          <w:rFonts w:ascii="Times New Roman" w:eastAsia="Times New Roman" w:hAnsi="Times New Roman" w:cs="Times New Roman"/>
        </w:rPr>
        <w:t xml:space="preserve"> N. Wang, S. </w:t>
      </w:r>
      <w:proofErr w:type="spellStart"/>
      <w:r w:rsidR="00035592">
        <w:rPr>
          <w:rFonts w:ascii="Times New Roman" w:eastAsia="Times New Roman" w:hAnsi="Times New Roman" w:cs="Times New Roman"/>
        </w:rPr>
        <w:t>Tracz</w:t>
      </w:r>
      <w:proofErr w:type="spellEnd"/>
      <w:r w:rsidR="00035592">
        <w:rPr>
          <w:rFonts w:ascii="Times New Roman" w:eastAsia="Times New Roman" w:hAnsi="Times New Roman" w:cs="Times New Roman"/>
        </w:rPr>
        <w:t xml:space="preserve">, D. Walker. </w:t>
      </w:r>
      <w:r>
        <w:rPr>
          <w:rFonts w:ascii="Times New Roman" w:eastAsia="Times New Roman" w:hAnsi="Times New Roman" w:cs="Times New Roman"/>
        </w:rPr>
        <w:t>Theresa Taliaferro (observer).</w:t>
      </w:r>
    </w:p>
    <w:p w14:paraId="0000000A" w14:textId="77777777" w:rsidR="003E10F4" w:rsidRDefault="003E10F4">
      <w:pPr>
        <w:ind w:left="2160" w:hanging="2160"/>
        <w:rPr>
          <w:rFonts w:ascii="Times New Roman" w:eastAsia="Times New Roman" w:hAnsi="Times New Roman" w:cs="Times New Roman"/>
        </w:rPr>
      </w:pPr>
    </w:p>
    <w:p w14:paraId="0000000B" w14:textId="08F7278A" w:rsidR="003E10F4" w:rsidRDefault="006A1F1B">
      <w:pPr>
        <w:ind w:left="2160" w:hanging="2160"/>
        <w:rPr>
          <w:rFonts w:ascii="Times New Roman" w:eastAsia="Times New Roman" w:hAnsi="Times New Roman" w:cs="Times New Roman"/>
        </w:rPr>
      </w:pPr>
      <w:r>
        <w:rPr>
          <w:rFonts w:ascii="Times New Roman" w:eastAsia="Times New Roman" w:hAnsi="Times New Roman" w:cs="Times New Roman"/>
        </w:rPr>
        <w:t>Members Excused:</w:t>
      </w:r>
      <w:r>
        <w:rPr>
          <w:rFonts w:ascii="Times New Roman" w:eastAsia="Times New Roman" w:hAnsi="Times New Roman" w:cs="Times New Roman"/>
        </w:rPr>
        <w:tab/>
      </w:r>
      <w:r w:rsidR="009306FF">
        <w:rPr>
          <w:rFonts w:ascii="Times New Roman" w:eastAsia="Times New Roman" w:hAnsi="Times New Roman" w:cs="Times New Roman"/>
        </w:rPr>
        <w:t>None</w:t>
      </w:r>
    </w:p>
    <w:p w14:paraId="0000000C" w14:textId="77777777" w:rsidR="003E10F4" w:rsidRDefault="003E10F4">
      <w:pPr>
        <w:ind w:left="2160" w:hanging="2160"/>
        <w:rPr>
          <w:rFonts w:ascii="Times New Roman" w:eastAsia="Times New Roman" w:hAnsi="Times New Roman" w:cs="Times New Roman"/>
        </w:rPr>
      </w:pPr>
    </w:p>
    <w:p w14:paraId="0000000D" w14:textId="37640AA6" w:rsidR="003E10F4" w:rsidRDefault="006A1F1B">
      <w:pPr>
        <w:ind w:left="2160" w:hanging="2160"/>
        <w:rPr>
          <w:rFonts w:ascii="Times New Roman" w:eastAsia="Times New Roman" w:hAnsi="Times New Roman" w:cs="Times New Roman"/>
        </w:rPr>
      </w:pPr>
      <w:r>
        <w:rPr>
          <w:rFonts w:ascii="Times New Roman" w:eastAsia="Times New Roman" w:hAnsi="Times New Roman" w:cs="Times New Roman"/>
        </w:rPr>
        <w:t>The meeting was called to order at 2 p.m. in TA 117 by Chair S. Church</w:t>
      </w:r>
      <w:r w:rsidR="00A51047">
        <w:rPr>
          <w:rFonts w:ascii="Times New Roman" w:eastAsia="Times New Roman" w:hAnsi="Times New Roman" w:cs="Times New Roman"/>
        </w:rPr>
        <w:t xml:space="preserve">. </w:t>
      </w:r>
    </w:p>
    <w:p w14:paraId="0000000E" w14:textId="77777777" w:rsidR="003E10F4" w:rsidRDefault="003E10F4">
      <w:pPr>
        <w:ind w:left="2160" w:hanging="2160"/>
        <w:rPr>
          <w:rFonts w:ascii="Times New Roman" w:eastAsia="Times New Roman" w:hAnsi="Times New Roman" w:cs="Times New Roman"/>
        </w:rPr>
      </w:pPr>
    </w:p>
    <w:p w14:paraId="0000000F" w14:textId="7C319D41" w:rsidR="003E10F4" w:rsidRDefault="006A1F1B">
      <w:pPr>
        <w:numPr>
          <w:ilvl w:val="0"/>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Minutes:</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 xml:space="preserve">pprove the Minutes of February </w:t>
      </w:r>
      <w:r w:rsidR="009306FF">
        <w:rPr>
          <w:rFonts w:ascii="Times New Roman" w:eastAsia="Times New Roman" w:hAnsi="Times New Roman" w:cs="Times New Roman"/>
          <w:color w:val="000000"/>
        </w:rPr>
        <w:t>25</w:t>
      </w:r>
      <w:r>
        <w:rPr>
          <w:rFonts w:ascii="Times New Roman" w:eastAsia="Times New Roman" w:hAnsi="Times New Roman" w:cs="Times New Roman"/>
          <w:color w:val="000000"/>
        </w:rPr>
        <w:t xml:space="preserve">, 2020 </w:t>
      </w:r>
    </w:p>
    <w:p w14:paraId="00000010" w14:textId="77777777" w:rsidR="003E10F4" w:rsidRDefault="006A1F1B">
      <w:pPr>
        <w:numPr>
          <w:ilvl w:val="0"/>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Agenda:</w:t>
      </w:r>
      <w:r>
        <w:rPr>
          <w:rFonts w:ascii="Times New Roman" w:eastAsia="Times New Roman" w:hAnsi="Times New Roman" w:cs="Times New Roman"/>
          <w:color w:val="000000"/>
        </w:rPr>
        <w:tab/>
        <w:t xml:space="preserve">MSC to </w:t>
      </w:r>
      <w:r>
        <w:rPr>
          <w:rFonts w:ascii="Times New Roman" w:eastAsia="Times New Roman" w:hAnsi="Times New Roman" w:cs="Times New Roman"/>
        </w:rPr>
        <w:t>a</w:t>
      </w:r>
      <w:r>
        <w:rPr>
          <w:rFonts w:ascii="Times New Roman" w:eastAsia="Times New Roman" w:hAnsi="Times New Roman" w:cs="Times New Roman"/>
          <w:color w:val="000000"/>
        </w:rPr>
        <w:t>pprove</w:t>
      </w:r>
      <w:r>
        <w:rPr>
          <w:rFonts w:ascii="Times New Roman" w:eastAsia="Times New Roman" w:hAnsi="Times New Roman" w:cs="Times New Roman"/>
        </w:rPr>
        <w:t xml:space="preserve"> a</w:t>
      </w:r>
      <w:r>
        <w:rPr>
          <w:rFonts w:ascii="Times New Roman" w:eastAsia="Times New Roman" w:hAnsi="Times New Roman" w:cs="Times New Roman"/>
          <w:color w:val="000000"/>
        </w:rPr>
        <w:t>genda</w:t>
      </w:r>
    </w:p>
    <w:p w14:paraId="00000011" w14:textId="77777777" w:rsidR="003E10F4" w:rsidRDefault="006A1F1B">
      <w:pPr>
        <w:numPr>
          <w:ilvl w:val="0"/>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703C88F0" w14:textId="02AB1F88" w:rsidR="009306FF" w:rsidRPr="009306FF" w:rsidRDefault="00161FE3" w:rsidP="009306F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Dean Marshall announced </w:t>
      </w:r>
      <w:r w:rsidR="009306FF">
        <w:rPr>
          <w:rFonts w:ascii="Times New Roman" w:eastAsia="Times New Roman" w:hAnsi="Times New Roman" w:cs="Times New Roman"/>
          <w:color w:val="000000"/>
        </w:rPr>
        <w:t xml:space="preserve">the university has started making plans to deal with potential </w:t>
      </w:r>
      <w:r w:rsidR="00325FA7">
        <w:rPr>
          <w:rFonts w:ascii="Times New Roman" w:eastAsia="Times New Roman" w:hAnsi="Times New Roman" w:cs="Times New Roman"/>
          <w:color w:val="000000"/>
        </w:rPr>
        <w:t xml:space="preserve">issues related to </w:t>
      </w:r>
      <w:r w:rsidR="00F860D1">
        <w:rPr>
          <w:rFonts w:ascii="Times New Roman" w:eastAsia="Times New Roman" w:hAnsi="Times New Roman" w:cs="Times New Roman"/>
          <w:color w:val="000000"/>
        </w:rPr>
        <w:t xml:space="preserve">the </w:t>
      </w:r>
      <w:r w:rsidR="009306FF" w:rsidRPr="009306FF">
        <w:rPr>
          <w:rFonts w:ascii="Times New Roman" w:eastAsia="Times New Roman" w:hAnsi="Times New Roman" w:cs="Times New Roman"/>
          <w:color w:val="000000"/>
        </w:rPr>
        <w:t>C</w:t>
      </w:r>
      <w:r w:rsidR="00F860D1">
        <w:rPr>
          <w:rFonts w:ascii="Times New Roman" w:eastAsia="Times New Roman" w:hAnsi="Times New Roman" w:cs="Times New Roman"/>
          <w:color w:val="000000"/>
        </w:rPr>
        <w:t>ovid</w:t>
      </w:r>
      <w:r w:rsidR="009306FF" w:rsidRPr="009306FF">
        <w:rPr>
          <w:rFonts w:ascii="Times New Roman" w:eastAsia="Times New Roman" w:hAnsi="Times New Roman" w:cs="Times New Roman"/>
          <w:color w:val="000000"/>
        </w:rPr>
        <w:t>-19</w:t>
      </w:r>
      <w:r w:rsidR="009306FF">
        <w:rPr>
          <w:rFonts w:ascii="Times New Roman" w:eastAsia="Times New Roman" w:hAnsi="Times New Roman" w:cs="Times New Roman"/>
          <w:color w:val="000000"/>
        </w:rPr>
        <w:t xml:space="preserve"> coronavirus. </w:t>
      </w:r>
      <w:r w:rsidR="00325FA7">
        <w:rPr>
          <w:rFonts w:ascii="Times New Roman" w:eastAsia="Times New Roman" w:hAnsi="Times New Roman" w:cs="Times New Roman"/>
          <w:color w:val="000000"/>
        </w:rPr>
        <w:t xml:space="preserve">We </w:t>
      </w:r>
      <w:r w:rsidR="009306FF">
        <w:rPr>
          <w:rFonts w:ascii="Times New Roman" w:eastAsia="Times New Roman" w:hAnsi="Times New Roman" w:cs="Times New Roman"/>
          <w:color w:val="000000"/>
        </w:rPr>
        <w:t>should look for announcements from the President</w:t>
      </w:r>
      <w:r w:rsidR="00325FA7">
        <w:rPr>
          <w:rFonts w:ascii="Times New Roman" w:eastAsia="Times New Roman" w:hAnsi="Times New Roman" w:cs="Times New Roman"/>
          <w:color w:val="000000"/>
        </w:rPr>
        <w:t xml:space="preserve"> </w:t>
      </w:r>
      <w:r w:rsidR="009306FF">
        <w:rPr>
          <w:rFonts w:ascii="Times New Roman" w:eastAsia="Times New Roman" w:hAnsi="Times New Roman" w:cs="Times New Roman"/>
          <w:color w:val="000000"/>
        </w:rPr>
        <w:t xml:space="preserve">in coming days. </w:t>
      </w:r>
    </w:p>
    <w:p w14:paraId="2530410D" w14:textId="1F7143DE" w:rsidR="009306FF" w:rsidRDefault="009306FF" w:rsidP="009306F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committee will review the Industrial Technology program next time. </w:t>
      </w:r>
    </w:p>
    <w:p w14:paraId="00000014" w14:textId="77777777" w:rsidR="003E10F4" w:rsidRDefault="003E10F4">
      <w:pPr>
        <w:pBdr>
          <w:top w:val="nil"/>
          <w:left w:val="nil"/>
          <w:bottom w:val="nil"/>
          <w:right w:val="nil"/>
          <w:between w:val="nil"/>
        </w:pBdr>
        <w:ind w:left="1440" w:hanging="720"/>
        <w:rPr>
          <w:rFonts w:ascii="Times New Roman" w:eastAsia="Times New Roman" w:hAnsi="Times New Roman" w:cs="Times New Roman"/>
          <w:color w:val="000000"/>
        </w:rPr>
      </w:pPr>
    </w:p>
    <w:p w14:paraId="00000015" w14:textId="20A55545" w:rsidR="003E10F4" w:rsidRPr="009306FF" w:rsidRDefault="00325FA7">
      <w:pPr>
        <w:numPr>
          <w:ilvl w:val="0"/>
          <w:numId w:val="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Temporary alternative l</w:t>
      </w:r>
      <w:r w:rsidRPr="00325FA7">
        <w:rPr>
          <w:rFonts w:ascii="Times New Roman" w:eastAsia="Times New Roman" w:hAnsi="Times New Roman" w:cs="Times New Roman"/>
          <w:color w:val="000000"/>
        </w:rPr>
        <w:t xml:space="preserve">anguage proficiency </w:t>
      </w:r>
      <w:r>
        <w:rPr>
          <w:rFonts w:ascii="Times New Roman" w:eastAsia="Times New Roman" w:hAnsi="Times New Roman" w:cs="Times New Roman"/>
          <w:color w:val="000000"/>
        </w:rPr>
        <w:t>tests for international applicants</w:t>
      </w:r>
    </w:p>
    <w:p w14:paraId="7C6E4DEB" w14:textId="77777777" w:rsidR="009306FF" w:rsidRDefault="009306FF" w:rsidP="009306FF">
      <w:pPr>
        <w:pBdr>
          <w:top w:val="nil"/>
          <w:left w:val="nil"/>
          <w:bottom w:val="nil"/>
          <w:right w:val="nil"/>
          <w:between w:val="nil"/>
        </w:pBdr>
        <w:rPr>
          <w:rFonts w:ascii="Times New Roman" w:eastAsia="Times New Roman" w:hAnsi="Times New Roman" w:cs="Times New Roman"/>
          <w:color w:val="000000"/>
        </w:rPr>
      </w:pPr>
    </w:p>
    <w:p w14:paraId="39DC76C9" w14:textId="76AB1269" w:rsidR="009306FF" w:rsidRDefault="00325FA7"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Due to the above-mentioned C</w:t>
      </w:r>
      <w:r w:rsidR="00F860D1">
        <w:rPr>
          <w:rFonts w:ascii="Times New Roman" w:eastAsia="Times New Roman" w:hAnsi="Times New Roman" w:cs="Times New Roman"/>
          <w:color w:val="000000"/>
        </w:rPr>
        <w:t>ovid</w:t>
      </w:r>
      <w:r>
        <w:rPr>
          <w:rFonts w:ascii="Times New Roman" w:eastAsia="Times New Roman" w:hAnsi="Times New Roman" w:cs="Times New Roman"/>
          <w:color w:val="000000"/>
        </w:rPr>
        <w:t xml:space="preserve">-19 coronavirus, some countries have closed testing centers for the IELTS and TOEFL </w:t>
      </w:r>
      <w:r w:rsidR="00035592">
        <w:rPr>
          <w:rFonts w:ascii="Times New Roman" w:eastAsia="Times New Roman" w:hAnsi="Times New Roman" w:cs="Times New Roman"/>
          <w:color w:val="000000"/>
        </w:rPr>
        <w:t>tests</w:t>
      </w:r>
      <w:r w:rsidR="00161FE3">
        <w:rPr>
          <w:rFonts w:ascii="Times New Roman" w:eastAsia="Times New Roman" w:hAnsi="Times New Roman" w:cs="Times New Roman"/>
          <w:color w:val="000000"/>
        </w:rPr>
        <w:t>, which are required for international applicants to our graduate programs</w:t>
      </w:r>
      <w:r w:rsidR="00035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Dr. Sarah Lam, </w:t>
      </w:r>
      <w:r w:rsidRPr="009306FF">
        <w:rPr>
          <w:rFonts w:ascii="Times New Roman" w:eastAsia="Times New Roman" w:hAnsi="Times New Roman" w:cs="Times New Roman"/>
          <w:color w:val="000000"/>
        </w:rPr>
        <w:t>Assistant Vice President of International Affairs</w:t>
      </w:r>
      <w:r>
        <w:rPr>
          <w:rFonts w:ascii="Times New Roman" w:eastAsia="Times New Roman" w:hAnsi="Times New Roman" w:cs="Times New Roman"/>
          <w:color w:val="000000"/>
        </w:rPr>
        <w:t xml:space="preserve">, requested that we approve an </w:t>
      </w:r>
      <w:r w:rsidR="00F640E4">
        <w:rPr>
          <w:rFonts w:ascii="Times New Roman" w:eastAsia="Times New Roman" w:hAnsi="Times New Roman" w:cs="Times New Roman"/>
          <w:color w:val="000000"/>
        </w:rPr>
        <w:t>alternative language</w:t>
      </w:r>
      <w:r>
        <w:rPr>
          <w:rFonts w:ascii="Times New Roman" w:eastAsia="Times New Roman" w:hAnsi="Times New Roman" w:cs="Times New Roman"/>
          <w:color w:val="000000"/>
        </w:rPr>
        <w:t xml:space="preserve"> proficiency test </w:t>
      </w:r>
      <w:r w:rsidR="00F640E4">
        <w:rPr>
          <w:rFonts w:ascii="Times New Roman" w:eastAsia="Times New Roman" w:hAnsi="Times New Roman" w:cs="Times New Roman"/>
          <w:color w:val="000000"/>
        </w:rPr>
        <w:t xml:space="preserve">that </w:t>
      </w:r>
      <w:r w:rsidR="00F01CF3">
        <w:rPr>
          <w:rFonts w:ascii="Times New Roman" w:eastAsia="Times New Roman" w:hAnsi="Times New Roman" w:cs="Times New Roman"/>
          <w:color w:val="000000"/>
        </w:rPr>
        <w:t>can</w:t>
      </w:r>
      <w:r w:rsidR="00F640E4">
        <w:rPr>
          <w:rFonts w:ascii="Times New Roman" w:eastAsia="Times New Roman" w:hAnsi="Times New Roman" w:cs="Times New Roman"/>
          <w:color w:val="000000"/>
        </w:rPr>
        <w:t xml:space="preserve"> </w:t>
      </w:r>
      <w:r w:rsidR="00161FE3">
        <w:rPr>
          <w:rFonts w:ascii="Times New Roman" w:eastAsia="Times New Roman" w:hAnsi="Times New Roman" w:cs="Times New Roman"/>
          <w:color w:val="000000"/>
        </w:rPr>
        <w:t xml:space="preserve">be taken </w:t>
      </w:r>
      <w:r w:rsidR="00F640E4">
        <w:rPr>
          <w:rFonts w:ascii="Times New Roman" w:eastAsia="Times New Roman" w:hAnsi="Times New Roman" w:cs="Times New Roman"/>
          <w:color w:val="000000"/>
        </w:rPr>
        <w:t xml:space="preserve">remotely </w:t>
      </w:r>
      <w:r w:rsidR="00035592">
        <w:rPr>
          <w:rFonts w:ascii="Times New Roman" w:eastAsia="Times New Roman" w:hAnsi="Times New Roman" w:cs="Times New Roman"/>
          <w:color w:val="000000"/>
        </w:rPr>
        <w:t xml:space="preserve">online </w:t>
      </w:r>
      <w:r>
        <w:rPr>
          <w:rFonts w:ascii="Times New Roman" w:eastAsia="Times New Roman" w:hAnsi="Times New Roman" w:cs="Times New Roman"/>
          <w:color w:val="000000"/>
        </w:rPr>
        <w:t xml:space="preserve">(specifically, </w:t>
      </w:r>
      <w:proofErr w:type="spellStart"/>
      <w:r>
        <w:rPr>
          <w:rFonts w:ascii="Times New Roman" w:eastAsia="Times New Roman" w:hAnsi="Times New Roman" w:cs="Times New Roman"/>
          <w:color w:val="000000"/>
        </w:rPr>
        <w:t>Duolingo’s</w:t>
      </w:r>
      <w:proofErr w:type="spellEnd"/>
      <w:r>
        <w:rPr>
          <w:rFonts w:ascii="Times New Roman" w:eastAsia="Times New Roman" w:hAnsi="Times New Roman" w:cs="Times New Roman"/>
          <w:color w:val="000000"/>
        </w:rPr>
        <w:t xml:space="preserve"> English Test). The approval would be on a temporary basis. </w:t>
      </w:r>
      <w:r w:rsidR="00F640E4">
        <w:rPr>
          <w:rFonts w:ascii="Times New Roman" w:eastAsia="Times New Roman" w:hAnsi="Times New Roman" w:cs="Times New Roman"/>
          <w:color w:val="000000"/>
        </w:rPr>
        <w:t xml:space="preserve">Some other schools have approved that alternative test on a temporary basis amid these extraordinary circumstances. </w:t>
      </w:r>
      <w:r>
        <w:rPr>
          <w:rFonts w:ascii="Times New Roman" w:eastAsia="Times New Roman" w:hAnsi="Times New Roman" w:cs="Times New Roman"/>
          <w:color w:val="000000"/>
        </w:rPr>
        <w:t xml:space="preserve">The committee discussed </w:t>
      </w:r>
      <w:r w:rsidR="00F01CF3" w:rsidRPr="00F01CF3">
        <w:rPr>
          <w:rFonts w:ascii="Times New Roman" w:eastAsia="Times New Roman" w:hAnsi="Times New Roman" w:cs="Times New Roman"/>
          <w:color w:val="000000"/>
        </w:rPr>
        <w:t>Dr. Lam</w:t>
      </w:r>
      <w:r w:rsidR="00F01CF3">
        <w:rPr>
          <w:rFonts w:ascii="Times New Roman" w:eastAsia="Times New Roman" w:hAnsi="Times New Roman" w:cs="Times New Roman"/>
          <w:color w:val="000000"/>
        </w:rPr>
        <w:t xml:space="preserve">’s request </w:t>
      </w:r>
      <w:r>
        <w:rPr>
          <w:rFonts w:ascii="Times New Roman" w:eastAsia="Times New Roman" w:hAnsi="Times New Roman" w:cs="Times New Roman"/>
          <w:color w:val="000000"/>
        </w:rPr>
        <w:t xml:space="preserve">and </w:t>
      </w:r>
      <w:r w:rsidR="00C75089">
        <w:rPr>
          <w:rFonts w:ascii="Times New Roman" w:eastAsia="Times New Roman" w:hAnsi="Times New Roman" w:cs="Times New Roman"/>
          <w:color w:val="000000"/>
        </w:rPr>
        <w:t>voted to approve</w:t>
      </w:r>
      <w:r>
        <w:rPr>
          <w:rFonts w:ascii="Times New Roman" w:eastAsia="Times New Roman" w:hAnsi="Times New Roman" w:cs="Times New Roman"/>
          <w:color w:val="000000"/>
        </w:rPr>
        <w:t xml:space="preserve"> it. </w:t>
      </w:r>
    </w:p>
    <w:p w14:paraId="7FAB1191" w14:textId="1C93649A" w:rsidR="009306FF" w:rsidRDefault="009306FF" w:rsidP="009306FF">
      <w:pPr>
        <w:pBdr>
          <w:top w:val="nil"/>
          <w:left w:val="nil"/>
          <w:bottom w:val="nil"/>
          <w:right w:val="nil"/>
          <w:between w:val="nil"/>
        </w:pBdr>
        <w:rPr>
          <w:rFonts w:ascii="Times New Roman" w:eastAsia="Times New Roman" w:hAnsi="Times New Roman" w:cs="Times New Roman"/>
          <w:color w:val="000000"/>
        </w:rPr>
      </w:pPr>
    </w:p>
    <w:p w14:paraId="6ED455BC" w14:textId="2E870815" w:rsidR="00893021" w:rsidRPr="00F3401D" w:rsidRDefault="00F3401D" w:rsidP="00F3401D">
      <w:pPr>
        <w:pStyle w:val="ListParagraph"/>
        <w:numPr>
          <w:ilvl w:val="0"/>
          <w:numId w:val="3"/>
        </w:numPr>
        <w:pBdr>
          <w:top w:val="nil"/>
          <w:left w:val="nil"/>
          <w:bottom w:val="nil"/>
          <w:right w:val="nil"/>
          <w:between w:val="nil"/>
        </w:pBdr>
        <w:rPr>
          <w:rFonts w:ascii="Times New Roman" w:eastAsia="Times New Roman" w:hAnsi="Times New Roman" w:cs="Times New Roman"/>
          <w:color w:val="000000"/>
        </w:rPr>
      </w:pPr>
      <w:r w:rsidRPr="00F3401D">
        <w:rPr>
          <w:rFonts w:ascii="Times New Roman" w:eastAsia="Times New Roman" w:hAnsi="Times New Roman" w:cs="Times New Roman"/>
          <w:color w:val="000000"/>
        </w:rPr>
        <w:t>Decision on Program Revie</w:t>
      </w:r>
      <w:r w:rsidR="00E25631">
        <w:rPr>
          <w:rFonts w:ascii="Times New Roman" w:eastAsia="Times New Roman" w:hAnsi="Times New Roman" w:cs="Times New Roman"/>
          <w:color w:val="000000"/>
        </w:rPr>
        <w:t>w for Ed Leadership Doc Program</w:t>
      </w:r>
    </w:p>
    <w:p w14:paraId="5AC0DFE7" w14:textId="77777777" w:rsidR="00893021" w:rsidRPr="009306FF" w:rsidRDefault="00893021" w:rsidP="00893021">
      <w:pPr>
        <w:pBdr>
          <w:top w:val="nil"/>
          <w:left w:val="nil"/>
          <w:bottom w:val="nil"/>
          <w:right w:val="nil"/>
          <w:between w:val="nil"/>
        </w:pBdr>
        <w:rPr>
          <w:rFonts w:ascii="Times New Roman" w:eastAsia="Times New Roman" w:hAnsi="Times New Roman" w:cs="Times New Roman"/>
          <w:b/>
          <w:color w:val="000000"/>
        </w:rPr>
      </w:pPr>
    </w:p>
    <w:p w14:paraId="5D872D54" w14:textId="6DCE6D03" w:rsidR="00893021" w:rsidRDefault="00E25631"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Following up on our meeting with </w:t>
      </w:r>
      <w:r w:rsidR="00A55EC5">
        <w:rPr>
          <w:rFonts w:ascii="Times New Roman" w:eastAsia="Times New Roman" w:hAnsi="Times New Roman" w:cs="Times New Roman"/>
          <w:color w:val="000000"/>
        </w:rPr>
        <w:t>representatives of the</w:t>
      </w:r>
      <w:r>
        <w:rPr>
          <w:rFonts w:ascii="Times New Roman" w:eastAsia="Times New Roman" w:hAnsi="Times New Roman" w:cs="Times New Roman"/>
          <w:color w:val="000000"/>
        </w:rPr>
        <w:t xml:space="preserve"> Ed Leadership Doc Program, we discussed the program and our recommendation. </w:t>
      </w:r>
    </w:p>
    <w:p w14:paraId="03C7DE37" w14:textId="25A4974F" w:rsidR="00E25631" w:rsidRDefault="00E25631" w:rsidP="009306FF">
      <w:pPr>
        <w:pBdr>
          <w:top w:val="nil"/>
          <w:left w:val="nil"/>
          <w:bottom w:val="nil"/>
          <w:right w:val="nil"/>
          <w:between w:val="nil"/>
        </w:pBdr>
        <w:rPr>
          <w:rFonts w:ascii="Times New Roman" w:eastAsia="Times New Roman" w:hAnsi="Times New Roman" w:cs="Times New Roman"/>
          <w:color w:val="000000"/>
        </w:rPr>
      </w:pPr>
    </w:p>
    <w:p w14:paraId="5B703918" w14:textId="77843167" w:rsidR="00893021" w:rsidRDefault="00E25631"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was broad agreement among the committee for a r</w:t>
      </w:r>
      <w:r w:rsidRPr="00E25631">
        <w:rPr>
          <w:rFonts w:ascii="Times New Roman" w:eastAsia="Times New Roman" w:hAnsi="Times New Roman" w:cs="Times New Roman"/>
          <w:color w:val="000000"/>
        </w:rPr>
        <w:t xml:space="preserve">ecommendation to </w:t>
      </w:r>
      <w:r>
        <w:rPr>
          <w:rFonts w:ascii="Times New Roman" w:eastAsia="Times New Roman" w:hAnsi="Times New Roman" w:cs="Times New Roman"/>
          <w:color w:val="000000"/>
        </w:rPr>
        <w:t>a</w:t>
      </w:r>
      <w:r w:rsidRPr="00E25631">
        <w:rPr>
          <w:rFonts w:ascii="Times New Roman" w:eastAsia="Times New Roman" w:hAnsi="Times New Roman" w:cs="Times New Roman"/>
          <w:color w:val="000000"/>
        </w:rPr>
        <w:t xml:space="preserve">pprove </w:t>
      </w:r>
      <w:r>
        <w:rPr>
          <w:rFonts w:ascii="Times New Roman" w:eastAsia="Times New Roman" w:hAnsi="Times New Roman" w:cs="Times New Roman"/>
          <w:color w:val="000000"/>
        </w:rPr>
        <w:t>the</w:t>
      </w:r>
      <w:r w:rsidRPr="00E2563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E25631">
        <w:rPr>
          <w:rFonts w:ascii="Times New Roman" w:eastAsia="Times New Roman" w:hAnsi="Times New Roman" w:cs="Times New Roman"/>
          <w:color w:val="000000"/>
        </w:rPr>
        <w:t xml:space="preserve">rogram for </w:t>
      </w:r>
      <w:r>
        <w:rPr>
          <w:rFonts w:ascii="Times New Roman" w:eastAsia="Times New Roman" w:hAnsi="Times New Roman" w:cs="Times New Roman"/>
          <w:color w:val="000000"/>
        </w:rPr>
        <w:t>conditional c</w:t>
      </w:r>
      <w:r w:rsidRPr="00E25631">
        <w:rPr>
          <w:rFonts w:ascii="Times New Roman" w:eastAsia="Times New Roman" w:hAnsi="Times New Roman" w:cs="Times New Roman"/>
          <w:color w:val="000000"/>
        </w:rPr>
        <w:t>ontinuation</w:t>
      </w:r>
      <w:r>
        <w:rPr>
          <w:rFonts w:ascii="Times New Roman" w:eastAsia="Times New Roman" w:hAnsi="Times New Roman" w:cs="Times New Roman"/>
          <w:color w:val="000000"/>
        </w:rPr>
        <w:t xml:space="preserve">. </w:t>
      </w:r>
      <w:r w:rsidR="0081703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onditions and </w:t>
      </w:r>
      <w:r w:rsidR="00817031">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00817031">
        <w:rPr>
          <w:rFonts w:ascii="Times New Roman" w:eastAsia="Times New Roman" w:hAnsi="Times New Roman" w:cs="Times New Roman"/>
          <w:color w:val="000000"/>
        </w:rPr>
        <w:t xml:space="preserve">timeline for those conditions were discussed. The committee settled upon and </w:t>
      </w:r>
      <w:r w:rsidR="00C75089">
        <w:rPr>
          <w:rFonts w:ascii="Times New Roman" w:eastAsia="Times New Roman" w:hAnsi="Times New Roman" w:cs="Times New Roman"/>
          <w:color w:val="000000"/>
        </w:rPr>
        <w:t xml:space="preserve">voted to </w:t>
      </w:r>
      <w:r w:rsidR="00817031">
        <w:rPr>
          <w:rFonts w:ascii="Times New Roman" w:eastAsia="Times New Roman" w:hAnsi="Times New Roman" w:cs="Times New Roman"/>
          <w:color w:val="000000"/>
        </w:rPr>
        <w:t xml:space="preserve">approve the following conditions and timeline. </w:t>
      </w:r>
    </w:p>
    <w:p w14:paraId="2A506F2D" w14:textId="383B0A88" w:rsidR="00817031" w:rsidRDefault="00817031" w:rsidP="009306FF">
      <w:pPr>
        <w:pBdr>
          <w:top w:val="nil"/>
          <w:left w:val="nil"/>
          <w:bottom w:val="nil"/>
          <w:right w:val="nil"/>
          <w:between w:val="nil"/>
        </w:pBdr>
        <w:rPr>
          <w:rFonts w:ascii="Times New Roman" w:eastAsia="Times New Roman" w:hAnsi="Times New Roman" w:cs="Times New Roman"/>
          <w:color w:val="000000"/>
        </w:rPr>
      </w:pPr>
    </w:p>
    <w:p w14:paraId="11739595" w14:textId="472FDD2A" w:rsidR="0092625B" w:rsidRDefault="00873235"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w:t>
      </w:r>
      <w:r w:rsidR="00817031">
        <w:rPr>
          <w:rFonts w:ascii="Times New Roman" w:eastAsia="Times New Roman" w:hAnsi="Times New Roman" w:cs="Times New Roman"/>
          <w:color w:val="000000"/>
        </w:rPr>
        <w:t xml:space="preserve">y May 1, 2020 (so that the committee has enough time to review it </w:t>
      </w:r>
      <w:r>
        <w:rPr>
          <w:rFonts w:ascii="Times New Roman" w:eastAsia="Times New Roman" w:hAnsi="Times New Roman" w:cs="Times New Roman"/>
          <w:color w:val="000000"/>
        </w:rPr>
        <w:t>bef</w:t>
      </w:r>
      <w:bookmarkStart w:id="0" w:name="_GoBack"/>
      <w:bookmarkEnd w:id="0"/>
      <w:r>
        <w:rPr>
          <w:rFonts w:ascii="Times New Roman" w:eastAsia="Times New Roman" w:hAnsi="Times New Roman" w:cs="Times New Roman"/>
          <w:color w:val="000000"/>
        </w:rPr>
        <w:t>ore the end of this semester</w:t>
      </w:r>
      <w:r w:rsidR="00817031">
        <w:rPr>
          <w:rFonts w:ascii="Times New Roman" w:eastAsia="Times New Roman" w:hAnsi="Times New Roman" w:cs="Times New Roman"/>
          <w:color w:val="000000"/>
        </w:rPr>
        <w:t>),</w:t>
      </w:r>
      <w:r w:rsidR="0092625B" w:rsidRPr="0092625B">
        <w:rPr>
          <w:rFonts w:ascii="Times New Roman" w:eastAsia="Times New Roman" w:hAnsi="Times New Roman" w:cs="Times New Roman"/>
          <w:color w:val="000000"/>
        </w:rPr>
        <w:t xml:space="preserve"> </w:t>
      </w:r>
      <w:r w:rsidR="0092625B">
        <w:rPr>
          <w:rFonts w:ascii="Times New Roman" w:eastAsia="Times New Roman" w:hAnsi="Times New Roman" w:cs="Times New Roman"/>
          <w:color w:val="000000"/>
        </w:rPr>
        <w:t xml:space="preserve">the program should provide an updated SOAP and, relatedly, an assessment plan that be implemented </w:t>
      </w:r>
      <w:r w:rsidR="000C07CB">
        <w:rPr>
          <w:rFonts w:ascii="Times New Roman" w:eastAsia="Times New Roman" w:hAnsi="Times New Roman" w:cs="Times New Roman"/>
          <w:color w:val="000000"/>
        </w:rPr>
        <w:t xml:space="preserve">in </w:t>
      </w:r>
      <w:proofErr w:type="gramStart"/>
      <w:r w:rsidR="0092625B">
        <w:rPr>
          <w:rFonts w:ascii="Times New Roman" w:eastAsia="Times New Roman" w:hAnsi="Times New Roman" w:cs="Times New Roman"/>
          <w:color w:val="000000"/>
        </w:rPr>
        <w:t>Fall</w:t>
      </w:r>
      <w:proofErr w:type="gramEnd"/>
      <w:r w:rsidR="0092625B">
        <w:rPr>
          <w:rFonts w:ascii="Times New Roman" w:eastAsia="Times New Roman" w:hAnsi="Times New Roman" w:cs="Times New Roman"/>
          <w:color w:val="000000"/>
        </w:rPr>
        <w:t xml:space="preserve"> 2020. </w:t>
      </w:r>
    </w:p>
    <w:p w14:paraId="5584096C" w14:textId="77777777" w:rsidR="0092625B" w:rsidRDefault="0092625B" w:rsidP="009306FF">
      <w:pPr>
        <w:pBdr>
          <w:top w:val="nil"/>
          <w:left w:val="nil"/>
          <w:bottom w:val="nil"/>
          <w:right w:val="nil"/>
          <w:between w:val="nil"/>
        </w:pBdr>
        <w:rPr>
          <w:rFonts w:ascii="Times New Roman" w:eastAsia="Times New Roman" w:hAnsi="Times New Roman" w:cs="Times New Roman"/>
          <w:color w:val="000000"/>
        </w:rPr>
      </w:pPr>
    </w:p>
    <w:p w14:paraId="2FA1FE5B" w14:textId="538E6BC5" w:rsidR="00817031" w:rsidRDefault="0092625B"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By the same date, t</w:t>
      </w:r>
      <w:r w:rsidR="00817031">
        <w:rPr>
          <w:rFonts w:ascii="Times New Roman" w:eastAsia="Times New Roman" w:hAnsi="Times New Roman" w:cs="Times New Roman"/>
          <w:color w:val="000000"/>
        </w:rPr>
        <w:t xml:space="preserve">he program should </w:t>
      </w:r>
      <w:r>
        <w:rPr>
          <w:rFonts w:ascii="Times New Roman" w:eastAsia="Times New Roman" w:hAnsi="Times New Roman" w:cs="Times New Roman"/>
          <w:color w:val="000000"/>
        </w:rPr>
        <w:t>also provide a draft</w:t>
      </w:r>
      <w:r w:rsidR="00817031">
        <w:rPr>
          <w:rFonts w:ascii="Times New Roman" w:eastAsia="Times New Roman" w:hAnsi="Times New Roman" w:cs="Times New Roman"/>
          <w:color w:val="000000"/>
        </w:rPr>
        <w:t xml:space="preserve"> a strategic vision for the program, which the program will already need to </w:t>
      </w:r>
      <w:r w:rsidR="00BA306E">
        <w:rPr>
          <w:rFonts w:ascii="Times New Roman" w:eastAsia="Times New Roman" w:hAnsi="Times New Roman" w:cs="Times New Roman"/>
          <w:color w:val="000000"/>
        </w:rPr>
        <w:t>draft</w:t>
      </w:r>
      <w:r w:rsidR="00817031">
        <w:rPr>
          <w:rFonts w:ascii="Times New Roman" w:eastAsia="Times New Roman" w:hAnsi="Times New Roman" w:cs="Times New Roman"/>
          <w:color w:val="000000"/>
        </w:rPr>
        <w:t xml:space="preserve"> due to a similar request from the provost. </w:t>
      </w:r>
    </w:p>
    <w:p w14:paraId="00B74334" w14:textId="6C44312D" w:rsidR="0092625B" w:rsidRDefault="0092625B" w:rsidP="009306FF">
      <w:pPr>
        <w:pBdr>
          <w:top w:val="nil"/>
          <w:left w:val="nil"/>
          <w:bottom w:val="nil"/>
          <w:right w:val="nil"/>
          <w:between w:val="nil"/>
        </w:pBdr>
        <w:rPr>
          <w:rFonts w:ascii="Times New Roman" w:eastAsia="Times New Roman" w:hAnsi="Times New Roman" w:cs="Times New Roman"/>
          <w:color w:val="000000"/>
        </w:rPr>
      </w:pPr>
    </w:p>
    <w:p w14:paraId="0F1F8110" w14:textId="4BF273C3" w:rsidR="0092625B" w:rsidRDefault="0092625B" w:rsidP="009306F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Next </w:t>
      </w:r>
      <w:proofErr w:type="gramStart"/>
      <w:r>
        <w:rPr>
          <w:rFonts w:ascii="Times New Roman" w:eastAsia="Times New Roman" w:hAnsi="Times New Roman" w:cs="Times New Roman"/>
          <w:color w:val="000000"/>
        </w:rPr>
        <w:t>Fall</w:t>
      </w:r>
      <w:proofErr w:type="gramEnd"/>
      <w:r>
        <w:rPr>
          <w:rFonts w:ascii="Times New Roman" w:eastAsia="Times New Roman" w:hAnsi="Times New Roman" w:cs="Times New Roman"/>
          <w:color w:val="000000"/>
        </w:rPr>
        <w:t xml:space="preserve"> 2020 by October 1, 2020, the program should provide: </w:t>
      </w:r>
      <w:r w:rsidR="005E7E77">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updated student and faculty handbooks</w:t>
      </w:r>
      <w:r w:rsidR="005E7E77">
        <w:rPr>
          <w:rFonts w:ascii="Times New Roman" w:eastAsia="Times New Roman" w:hAnsi="Times New Roman" w:cs="Times New Roman"/>
          <w:color w:val="000000"/>
        </w:rPr>
        <w:t xml:space="preserve"> that they are developing</w:t>
      </w:r>
      <w:r>
        <w:rPr>
          <w:rFonts w:ascii="Times New Roman" w:eastAsia="Times New Roman" w:hAnsi="Times New Roman" w:cs="Times New Roman"/>
          <w:color w:val="000000"/>
        </w:rPr>
        <w:t xml:space="preserve">; </w:t>
      </w:r>
      <w:r w:rsidRPr="0092625B">
        <w:rPr>
          <w:rFonts w:ascii="Times New Roman" w:eastAsia="Times New Roman" w:hAnsi="Times New Roman" w:cs="Times New Roman"/>
          <w:color w:val="000000"/>
        </w:rPr>
        <w:t>plan</w:t>
      </w:r>
      <w:r>
        <w:rPr>
          <w:rFonts w:ascii="Times New Roman" w:eastAsia="Times New Roman" w:hAnsi="Times New Roman" w:cs="Times New Roman"/>
          <w:color w:val="000000"/>
        </w:rPr>
        <w:t>s</w:t>
      </w:r>
      <w:r w:rsidRPr="0092625B">
        <w:rPr>
          <w:rFonts w:ascii="Times New Roman" w:eastAsia="Times New Roman" w:hAnsi="Times New Roman" w:cs="Times New Roman"/>
          <w:color w:val="000000"/>
        </w:rPr>
        <w:t xml:space="preserve"> for </w:t>
      </w:r>
      <w:r>
        <w:rPr>
          <w:rFonts w:ascii="Times New Roman" w:eastAsia="Times New Roman" w:hAnsi="Times New Roman" w:cs="Times New Roman"/>
          <w:color w:val="000000"/>
        </w:rPr>
        <w:t>using</w:t>
      </w:r>
      <w:r w:rsidRPr="009262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r w:rsidRPr="0092625B">
        <w:rPr>
          <w:rFonts w:ascii="Times New Roman" w:eastAsia="Times New Roman" w:hAnsi="Times New Roman" w:cs="Times New Roman"/>
          <w:color w:val="000000"/>
        </w:rPr>
        <w:t>carry</w:t>
      </w:r>
      <w:r>
        <w:rPr>
          <w:rFonts w:ascii="Times New Roman" w:eastAsia="Times New Roman" w:hAnsi="Times New Roman" w:cs="Times New Roman"/>
          <w:color w:val="000000"/>
        </w:rPr>
        <w:t>forward</w:t>
      </w:r>
      <w:r w:rsidRPr="009262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improve</w:t>
      </w:r>
      <w:r w:rsidRPr="0092625B">
        <w:rPr>
          <w:rFonts w:ascii="Times New Roman" w:eastAsia="Times New Roman" w:hAnsi="Times New Roman" w:cs="Times New Roman"/>
          <w:color w:val="000000"/>
        </w:rPr>
        <w:t xml:space="preserve"> the curriculum and</w:t>
      </w:r>
      <w:r>
        <w:rPr>
          <w:rFonts w:ascii="Times New Roman" w:eastAsia="Times New Roman" w:hAnsi="Times New Roman" w:cs="Times New Roman"/>
          <w:color w:val="000000"/>
        </w:rPr>
        <w:t xml:space="preserve"> program; and a detailed student recruitment plan. Such plans </w:t>
      </w:r>
      <w:r w:rsidR="00F61255">
        <w:rPr>
          <w:rFonts w:ascii="Times New Roman" w:eastAsia="Times New Roman" w:hAnsi="Times New Roman" w:cs="Times New Roman"/>
          <w:color w:val="000000"/>
        </w:rPr>
        <w:t xml:space="preserve">might </w:t>
      </w:r>
      <w:r>
        <w:rPr>
          <w:rFonts w:ascii="Times New Roman" w:eastAsia="Times New Roman" w:hAnsi="Times New Roman" w:cs="Times New Roman"/>
          <w:color w:val="000000"/>
        </w:rPr>
        <w:t>consider how any future significant imbalances between enrollment in the traditional and online program could</w:t>
      </w:r>
      <w:r w:rsidR="00C81E2B">
        <w:rPr>
          <w:rFonts w:ascii="Times New Roman" w:eastAsia="Times New Roman" w:hAnsi="Times New Roman" w:cs="Times New Roman"/>
          <w:color w:val="000000"/>
        </w:rPr>
        <w:t xml:space="preserve"> be addressed. </w:t>
      </w:r>
    </w:p>
    <w:p w14:paraId="30518A61" w14:textId="0492DB63" w:rsidR="00E25631" w:rsidRDefault="00E25631" w:rsidP="009306FF">
      <w:pPr>
        <w:pBdr>
          <w:top w:val="nil"/>
          <w:left w:val="nil"/>
          <w:bottom w:val="nil"/>
          <w:right w:val="nil"/>
          <w:between w:val="nil"/>
        </w:pBdr>
        <w:rPr>
          <w:rFonts w:ascii="Times New Roman" w:eastAsia="Times New Roman" w:hAnsi="Times New Roman" w:cs="Times New Roman"/>
          <w:color w:val="000000"/>
        </w:rPr>
      </w:pPr>
    </w:p>
    <w:p w14:paraId="10F72435" w14:textId="7D46837C" w:rsidR="00E25631" w:rsidRDefault="00E25631" w:rsidP="00E25631">
      <w:pPr>
        <w:pStyle w:val="ListParagraph"/>
        <w:numPr>
          <w:ilvl w:val="0"/>
          <w:numId w:val="3"/>
        </w:numPr>
        <w:pBdr>
          <w:top w:val="nil"/>
          <w:left w:val="nil"/>
          <w:bottom w:val="nil"/>
          <w:right w:val="nil"/>
          <w:between w:val="nil"/>
        </w:pBdr>
        <w:rPr>
          <w:rFonts w:ascii="Times New Roman" w:eastAsia="Times New Roman" w:hAnsi="Times New Roman" w:cs="Times New Roman"/>
          <w:color w:val="000000"/>
        </w:rPr>
      </w:pPr>
      <w:r w:rsidRPr="00E25631">
        <w:rPr>
          <w:rFonts w:ascii="Times New Roman" w:eastAsia="Times New Roman" w:hAnsi="Times New Roman" w:cs="Times New Roman"/>
          <w:color w:val="000000"/>
        </w:rPr>
        <w:t>Meet with Rep</w:t>
      </w:r>
      <w:r>
        <w:rPr>
          <w:rFonts w:ascii="Times New Roman" w:eastAsia="Times New Roman" w:hAnsi="Times New Roman" w:cs="Times New Roman"/>
          <w:color w:val="000000"/>
        </w:rPr>
        <w:t>resentative</w:t>
      </w:r>
      <w:r w:rsidRPr="00E25631">
        <w:rPr>
          <w:rFonts w:ascii="Times New Roman" w:eastAsia="Times New Roman" w:hAnsi="Times New Roman" w:cs="Times New Roman"/>
          <w:color w:val="000000"/>
        </w:rPr>
        <w:t xml:space="preserve"> for MAT Online Program</w:t>
      </w:r>
    </w:p>
    <w:p w14:paraId="2BC610C0" w14:textId="004E7D2E" w:rsidR="00E25631" w:rsidRDefault="00E25631" w:rsidP="00E25631">
      <w:pPr>
        <w:pBdr>
          <w:top w:val="nil"/>
          <w:left w:val="nil"/>
          <w:bottom w:val="nil"/>
          <w:right w:val="nil"/>
          <w:between w:val="nil"/>
        </w:pBdr>
        <w:rPr>
          <w:rFonts w:ascii="Times New Roman" w:eastAsia="Times New Roman" w:hAnsi="Times New Roman" w:cs="Times New Roman"/>
          <w:color w:val="000000"/>
        </w:rPr>
      </w:pPr>
    </w:p>
    <w:p w14:paraId="5E24EBFB" w14:textId="70546071" w:rsidR="00E25631" w:rsidRDefault="0092625B"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committee welcomed </w:t>
      </w:r>
      <w:r w:rsidRPr="0092625B">
        <w:rPr>
          <w:rFonts w:ascii="Times New Roman" w:eastAsia="Times New Roman" w:hAnsi="Times New Roman" w:cs="Times New Roman"/>
          <w:color w:val="000000"/>
        </w:rPr>
        <w:t xml:space="preserve">Dr. Nancy </w:t>
      </w:r>
      <w:proofErr w:type="spellStart"/>
      <w:r w:rsidRPr="0092625B">
        <w:rPr>
          <w:rFonts w:ascii="Times New Roman" w:eastAsia="Times New Roman" w:hAnsi="Times New Roman" w:cs="Times New Roman"/>
          <w:color w:val="000000"/>
        </w:rPr>
        <w:t>Akhavan</w:t>
      </w:r>
      <w:proofErr w:type="spellEnd"/>
      <w:r w:rsidR="00F61255">
        <w:rPr>
          <w:rFonts w:ascii="Times New Roman" w:eastAsia="Times New Roman" w:hAnsi="Times New Roman" w:cs="Times New Roman"/>
          <w:color w:val="000000"/>
        </w:rPr>
        <w:t xml:space="preserve">, MAT Program Coordinator, and Dr. </w:t>
      </w:r>
      <w:r w:rsidR="00F61255" w:rsidRPr="0092625B">
        <w:rPr>
          <w:rFonts w:ascii="Times New Roman" w:eastAsia="Times New Roman" w:hAnsi="Times New Roman" w:cs="Times New Roman"/>
          <w:color w:val="000000"/>
        </w:rPr>
        <w:t>Carol Fry</w:t>
      </w:r>
      <w:r w:rsidR="00F61255">
        <w:rPr>
          <w:rFonts w:ascii="Times New Roman" w:eastAsia="Times New Roman" w:hAnsi="Times New Roman" w:cs="Times New Roman"/>
          <w:color w:val="000000"/>
        </w:rPr>
        <w:t xml:space="preserve"> </w:t>
      </w:r>
      <w:proofErr w:type="spellStart"/>
      <w:r w:rsidR="00F61255" w:rsidRPr="0092625B">
        <w:rPr>
          <w:rFonts w:ascii="Times New Roman" w:eastAsia="Times New Roman" w:hAnsi="Times New Roman" w:cs="Times New Roman"/>
          <w:color w:val="000000"/>
        </w:rPr>
        <w:t>Bohlin</w:t>
      </w:r>
      <w:proofErr w:type="spellEnd"/>
      <w:r w:rsidR="00F61255">
        <w:rPr>
          <w:rFonts w:ascii="Times New Roman" w:eastAsia="Times New Roman" w:hAnsi="Times New Roman" w:cs="Times New Roman"/>
          <w:color w:val="000000"/>
        </w:rPr>
        <w:t>, C</w:t>
      </w:r>
      <w:r>
        <w:rPr>
          <w:rFonts w:ascii="Times New Roman" w:eastAsia="Times New Roman" w:hAnsi="Times New Roman" w:cs="Times New Roman"/>
          <w:color w:val="000000"/>
        </w:rPr>
        <w:t xml:space="preserve">hair of the </w:t>
      </w:r>
      <w:r w:rsidR="00F61255">
        <w:rPr>
          <w:rFonts w:ascii="Times New Roman" w:eastAsia="Times New Roman" w:hAnsi="Times New Roman" w:cs="Times New Roman"/>
          <w:color w:val="000000"/>
        </w:rPr>
        <w:t xml:space="preserve">Department of </w:t>
      </w:r>
      <w:r w:rsidR="00F61255" w:rsidRPr="00F61255">
        <w:rPr>
          <w:rFonts w:ascii="Times New Roman" w:eastAsia="Times New Roman" w:hAnsi="Times New Roman" w:cs="Times New Roman"/>
          <w:color w:val="000000"/>
        </w:rPr>
        <w:t>Curriculum and Instruction</w:t>
      </w:r>
      <w:r w:rsidR="00F61255">
        <w:rPr>
          <w:rFonts w:ascii="Times New Roman" w:eastAsia="Times New Roman" w:hAnsi="Times New Roman" w:cs="Times New Roman"/>
          <w:color w:val="000000"/>
        </w:rPr>
        <w:t xml:space="preserve"> in the </w:t>
      </w:r>
      <w:proofErr w:type="spellStart"/>
      <w:r w:rsidR="00F61255" w:rsidRPr="00F61255">
        <w:rPr>
          <w:rFonts w:ascii="Times New Roman" w:eastAsia="Times New Roman" w:hAnsi="Times New Roman" w:cs="Times New Roman"/>
          <w:color w:val="000000"/>
        </w:rPr>
        <w:t>Kremen</w:t>
      </w:r>
      <w:proofErr w:type="spellEnd"/>
      <w:r w:rsidR="00F61255" w:rsidRPr="00F61255">
        <w:rPr>
          <w:rFonts w:ascii="Times New Roman" w:eastAsia="Times New Roman" w:hAnsi="Times New Roman" w:cs="Times New Roman"/>
          <w:color w:val="000000"/>
        </w:rPr>
        <w:t xml:space="preserve"> School of Education and Human Development</w:t>
      </w:r>
      <w:r w:rsidR="00F61255">
        <w:rPr>
          <w:rFonts w:ascii="Times New Roman" w:eastAsia="Times New Roman" w:hAnsi="Times New Roman" w:cs="Times New Roman"/>
          <w:color w:val="000000"/>
        </w:rPr>
        <w:t xml:space="preserve">. </w:t>
      </w:r>
    </w:p>
    <w:p w14:paraId="7004C9B5" w14:textId="78C05F01" w:rsidR="00F61255" w:rsidRDefault="00F61255" w:rsidP="00E25631">
      <w:pPr>
        <w:pBdr>
          <w:top w:val="nil"/>
          <w:left w:val="nil"/>
          <w:bottom w:val="nil"/>
          <w:right w:val="nil"/>
          <w:between w:val="nil"/>
        </w:pBdr>
        <w:rPr>
          <w:rFonts w:ascii="Times New Roman" w:eastAsia="Times New Roman" w:hAnsi="Times New Roman" w:cs="Times New Roman"/>
          <w:color w:val="000000"/>
        </w:rPr>
      </w:pPr>
    </w:p>
    <w:p w14:paraId="0709A838" w14:textId="4C6D77B0" w:rsidR="00F61255" w:rsidRDefault="005B7958"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began by summarizing the </w:t>
      </w:r>
      <w:r w:rsidR="00C81E2B">
        <w:rPr>
          <w:rFonts w:ascii="Times New Roman" w:eastAsia="Times New Roman" w:hAnsi="Times New Roman" w:cs="Times New Roman"/>
          <w:color w:val="000000"/>
        </w:rPr>
        <w:t>positives</w:t>
      </w:r>
      <w:r>
        <w:rPr>
          <w:rFonts w:ascii="Times New Roman" w:eastAsia="Times New Roman" w:hAnsi="Times New Roman" w:cs="Times New Roman"/>
          <w:color w:val="000000"/>
        </w:rPr>
        <w:t xml:space="preserve"> of the program. Students seem to be very highly satisfied; most seem to appreciate the cutting-edge and online components of the degree. The program also </w:t>
      </w:r>
      <w:r w:rsidR="000C1FBF">
        <w:rPr>
          <w:rFonts w:ascii="Times New Roman" w:eastAsia="Times New Roman" w:hAnsi="Times New Roman" w:cs="Times New Roman"/>
          <w:color w:val="000000"/>
        </w:rPr>
        <w:t xml:space="preserve">already </w:t>
      </w:r>
      <w:r>
        <w:rPr>
          <w:rFonts w:ascii="Times New Roman" w:eastAsia="Times New Roman" w:hAnsi="Times New Roman" w:cs="Times New Roman"/>
          <w:color w:val="000000"/>
        </w:rPr>
        <w:t xml:space="preserve">has a focused and comprehensive plan for responding to suggestions raised </w:t>
      </w:r>
      <w:r w:rsidR="00C81E2B">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the </w:t>
      </w:r>
      <w:r w:rsidR="000C1FBF">
        <w:rPr>
          <w:rFonts w:ascii="Times New Roman" w:eastAsia="Times New Roman" w:hAnsi="Times New Roman" w:cs="Times New Roman"/>
          <w:color w:val="000000"/>
        </w:rPr>
        <w:t xml:space="preserve">program </w:t>
      </w:r>
      <w:r>
        <w:rPr>
          <w:rFonts w:ascii="Times New Roman" w:eastAsia="Times New Roman" w:hAnsi="Times New Roman" w:cs="Times New Roman"/>
          <w:color w:val="000000"/>
        </w:rPr>
        <w:t xml:space="preserve">review process. </w:t>
      </w:r>
    </w:p>
    <w:p w14:paraId="73A76628" w14:textId="06F22089" w:rsidR="005D33B0" w:rsidRDefault="005D33B0" w:rsidP="00E25631">
      <w:pPr>
        <w:pBdr>
          <w:top w:val="nil"/>
          <w:left w:val="nil"/>
          <w:bottom w:val="nil"/>
          <w:right w:val="nil"/>
          <w:between w:val="nil"/>
        </w:pBdr>
        <w:rPr>
          <w:rFonts w:ascii="Times New Roman" w:eastAsia="Times New Roman" w:hAnsi="Times New Roman" w:cs="Times New Roman"/>
          <w:color w:val="000000"/>
        </w:rPr>
      </w:pPr>
    </w:p>
    <w:p w14:paraId="11D6D4F4" w14:textId="1E3D354F" w:rsidR="005D33B0" w:rsidRDefault="005B7958"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committee then turned to its questions developed during our last meeting. </w:t>
      </w:r>
    </w:p>
    <w:p w14:paraId="2D32E387" w14:textId="0E2845C9" w:rsidR="005B7958" w:rsidRDefault="005B7958" w:rsidP="00E25631">
      <w:pPr>
        <w:pBdr>
          <w:top w:val="nil"/>
          <w:left w:val="nil"/>
          <w:bottom w:val="nil"/>
          <w:right w:val="nil"/>
          <w:between w:val="nil"/>
        </w:pBdr>
        <w:rPr>
          <w:rFonts w:ascii="Times New Roman" w:eastAsia="Times New Roman" w:hAnsi="Times New Roman" w:cs="Times New Roman"/>
          <w:color w:val="000000"/>
        </w:rPr>
      </w:pPr>
    </w:p>
    <w:p w14:paraId="30B542BE" w14:textId="750A1ADA" w:rsidR="00027759" w:rsidRDefault="005B7958"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Dr. Lopez asked about curriculum changes and specifically the planned changes so that all course</w:t>
      </w:r>
      <w:r w:rsidR="00F3595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are 3 units </w:t>
      </w:r>
      <w:r w:rsidR="00027759">
        <w:rPr>
          <w:rFonts w:ascii="Times New Roman" w:eastAsia="Times New Roman" w:hAnsi="Times New Roman" w:cs="Times New Roman"/>
          <w:color w:val="000000"/>
        </w:rPr>
        <w:t>(</w:t>
      </w:r>
      <w:r>
        <w:rPr>
          <w:rFonts w:ascii="Times New Roman" w:eastAsia="Times New Roman" w:hAnsi="Times New Roman" w:cs="Times New Roman"/>
          <w:color w:val="000000"/>
        </w:rPr>
        <w:t>rather than some being 4 units</w:t>
      </w:r>
      <w:r w:rsidR="00027759">
        <w:rPr>
          <w:rFonts w:ascii="Times New Roman" w:eastAsia="Times New Roman" w:hAnsi="Times New Roman" w:cs="Times New Roman"/>
          <w:color w:val="000000"/>
        </w:rPr>
        <w:t>)</w:t>
      </w:r>
      <w:r w:rsidR="00F359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each semester is keep to 6 </w:t>
      </w:r>
      <w:r w:rsidR="00027759">
        <w:rPr>
          <w:rFonts w:ascii="Times New Roman" w:eastAsia="Times New Roman" w:hAnsi="Times New Roman" w:cs="Times New Roman"/>
          <w:color w:val="000000"/>
        </w:rPr>
        <w:t>units (</w:t>
      </w:r>
      <w:r>
        <w:rPr>
          <w:rFonts w:ascii="Times New Roman" w:eastAsia="Times New Roman" w:hAnsi="Times New Roman" w:cs="Times New Roman"/>
          <w:color w:val="000000"/>
        </w:rPr>
        <w:t>rather than 7 or more</w:t>
      </w:r>
      <w:r w:rsidR="00027759">
        <w:rPr>
          <w:rFonts w:ascii="Times New Roman" w:eastAsia="Times New Roman" w:hAnsi="Times New Roman" w:cs="Times New Roman"/>
          <w:color w:val="000000"/>
        </w:rPr>
        <w:t>)</w:t>
      </w:r>
      <w:r w:rsidR="00F3595E">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the program </w:t>
      </w:r>
      <w:r w:rsidR="00027759">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extended </w:t>
      </w:r>
      <w:r w:rsidR="00027759">
        <w:rPr>
          <w:rFonts w:ascii="Times New Roman" w:eastAsia="Times New Roman" w:hAnsi="Times New Roman" w:cs="Times New Roman"/>
          <w:color w:val="000000"/>
        </w:rPr>
        <w:t xml:space="preserve">for at least some students </w:t>
      </w:r>
      <w:r>
        <w:rPr>
          <w:rFonts w:ascii="Times New Roman" w:eastAsia="Times New Roman" w:hAnsi="Times New Roman" w:cs="Times New Roman"/>
          <w:color w:val="000000"/>
        </w:rPr>
        <w:t xml:space="preserve">from 3 </w:t>
      </w:r>
      <w:r w:rsidR="00027759">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4</w:t>
      </w:r>
      <w:r w:rsidR="00027759">
        <w:rPr>
          <w:rFonts w:ascii="Times New Roman" w:eastAsia="Times New Roman" w:hAnsi="Times New Roman" w:cs="Times New Roman"/>
          <w:color w:val="000000"/>
        </w:rPr>
        <w:t xml:space="preserve"> semesters. </w:t>
      </w:r>
    </w:p>
    <w:p w14:paraId="4132A39B" w14:textId="77777777" w:rsidR="00027759" w:rsidRDefault="00027759" w:rsidP="00E25631">
      <w:pPr>
        <w:pBdr>
          <w:top w:val="nil"/>
          <w:left w:val="nil"/>
          <w:bottom w:val="nil"/>
          <w:right w:val="nil"/>
          <w:between w:val="nil"/>
        </w:pBdr>
        <w:rPr>
          <w:rFonts w:ascii="Times New Roman" w:eastAsia="Times New Roman" w:hAnsi="Times New Roman" w:cs="Times New Roman"/>
          <w:color w:val="000000"/>
        </w:rPr>
      </w:pPr>
    </w:p>
    <w:p w14:paraId="3542056B" w14:textId="77777777" w:rsidR="00F3595E" w:rsidRDefault="00027759"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Drs. </w:t>
      </w:r>
      <w:proofErr w:type="spellStart"/>
      <w:r>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and </w:t>
      </w:r>
      <w:r w:rsidRPr="00027759">
        <w:rPr>
          <w:rFonts w:ascii="Times New Roman" w:eastAsia="Times New Roman" w:hAnsi="Times New Roman" w:cs="Times New Roman"/>
          <w:color w:val="000000"/>
        </w:rPr>
        <w:t xml:space="preserve">Fry </w:t>
      </w:r>
      <w:proofErr w:type="spellStart"/>
      <w:r w:rsidRPr="00027759">
        <w:rPr>
          <w:rFonts w:ascii="Times New Roman" w:eastAsia="Times New Roman" w:hAnsi="Times New Roman" w:cs="Times New Roman"/>
          <w:color w:val="000000"/>
        </w:rPr>
        <w:t>Bohlin</w:t>
      </w:r>
      <w:proofErr w:type="spellEnd"/>
      <w:r w:rsidRPr="000277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discussed the many advantages of the change</w:t>
      </w:r>
      <w:r w:rsidR="00F3595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and did not foresee any disadvantages. </w:t>
      </w:r>
    </w:p>
    <w:p w14:paraId="4B64F3B8" w14:textId="77777777" w:rsidR="00F3595E" w:rsidRDefault="00F3595E" w:rsidP="00E25631">
      <w:pPr>
        <w:pBdr>
          <w:top w:val="nil"/>
          <w:left w:val="nil"/>
          <w:bottom w:val="nil"/>
          <w:right w:val="nil"/>
          <w:between w:val="nil"/>
        </w:pBdr>
        <w:rPr>
          <w:rFonts w:ascii="Times New Roman" w:eastAsia="Times New Roman" w:hAnsi="Times New Roman" w:cs="Times New Roman"/>
          <w:color w:val="000000"/>
        </w:rPr>
      </w:pPr>
    </w:p>
    <w:p w14:paraId="3A09F541" w14:textId="39AED0BC" w:rsidR="005B7958" w:rsidRDefault="00F3595E"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terms of the switch to 3-unit courses and 6-unit semesters: </w:t>
      </w:r>
      <w:r w:rsidR="00027759">
        <w:rPr>
          <w:rFonts w:ascii="Times New Roman" w:eastAsia="Times New Roman" w:hAnsi="Times New Roman" w:cs="Times New Roman"/>
          <w:color w:val="000000"/>
        </w:rPr>
        <w:t xml:space="preserve">Students with 7 or more units </w:t>
      </w:r>
      <w:r w:rsidR="000210C7">
        <w:rPr>
          <w:rFonts w:ascii="Times New Roman" w:eastAsia="Times New Roman" w:hAnsi="Times New Roman" w:cs="Times New Roman"/>
          <w:color w:val="000000"/>
        </w:rPr>
        <w:t xml:space="preserve">are considered “full time” and </w:t>
      </w:r>
      <w:r w:rsidR="00027759">
        <w:rPr>
          <w:rFonts w:ascii="Times New Roman" w:eastAsia="Times New Roman" w:hAnsi="Times New Roman" w:cs="Times New Roman"/>
          <w:color w:val="000000"/>
        </w:rPr>
        <w:t>pay higher tuition fees, so by limiting the program to 6 units per semester, students will avoid those higher fees</w:t>
      </w:r>
      <w:r>
        <w:rPr>
          <w:rFonts w:ascii="Times New Roman" w:eastAsia="Times New Roman" w:hAnsi="Times New Roman" w:cs="Times New Roman"/>
          <w:color w:val="000000"/>
        </w:rPr>
        <w:t>. T</w:t>
      </w:r>
      <w:r w:rsidR="00027759">
        <w:rPr>
          <w:rFonts w:ascii="Times New Roman" w:eastAsia="Times New Roman" w:hAnsi="Times New Roman" w:cs="Times New Roman"/>
          <w:color w:val="000000"/>
        </w:rPr>
        <w:t xml:space="preserve">he </w:t>
      </w:r>
      <w:r w:rsidR="000210C7">
        <w:rPr>
          <w:rFonts w:ascii="Times New Roman" w:eastAsia="Times New Roman" w:hAnsi="Times New Roman" w:cs="Times New Roman"/>
          <w:color w:val="000000"/>
        </w:rPr>
        <w:t xml:space="preserve">total </w:t>
      </w:r>
      <w:r w:rsidR="00027759">
        <w:rPr>
          <w:rFonts w:ascii="Times New Roman" w:eastAsia="Times New Roman" w:hAnsi="Times New Roman" w:cs="Times New Roman"/>
          <w:color w:val="000000"/>
        </w:rPr>
        <w:t>cost of the program will actually be lower, even for students who spend 4 semesters in the program</w:t>
      </w:r>
      <w:r w:rsidR="000210C7">
        <w:rPr>
          <w:rFonts w:ascii="Times New Roman" w:eastAsia="Times New Roman" w:hAnsi="Times New Roman" w:cs="Times New Roman"/>
          <w:color w:val="000000"/>
        </w:rPr>
        <w:t xml:space="preserve">, Dr. </w:t>
      </w:r>
      <w:proofErr w:type="spellStart"/>
      <w:r w:rsidR="000210C7">
        <w:rPr>
          <w:rFonts w:ascii="Times New Roman" w:eastAsia="Times New Roman" w:hAnsi="Times New Roman" w:cs="Times New Roman"/>
          <w:color w:val="000000"/>
        </w:rPr>
        <w:t>Akhavan</w:t>
      </w:r>
      <w:proofErr w:type="spellEnd"/>
      <w:r w:rsidR="000210C7">
        <w:rPr>
          <w:rFonts w:ascii="Times New Roman" w:eastAsia="Times New Roman" w:hAnsi="Times New Roman" w:cs="Times New Roman"/>
          <w:color w:val="000000"/>
        </w:rPr>
        <w:t xml:space="preserve"> explained</w:t>
      </w:r>
      <w:r w:rsidR="00027759">
        <w:rPr>
          <w:rFonts w:ascii="Times New Roman" w:eastAsia="Times New Roman" w:hAnsi="Times New Roman" w:cs="Times New Roman"/>
          <w:color w:val="000000"/>
        </w:rPr>
        <w:t xml:space="preserve">. </w:t>
      </w:r>
      <w:r w:rsidR="00E06B0E">
        <w:rPr>
          <w:rFonts w:ascii="Times New Roman" w:eastAsia="Times New Roman" w:hAnsi="Times New Roman" w:cs="Times New Roman"/>
          <w:color w:val="000000"/>
        </w:rPr>
        <w:t xml:space="preserve">Dr. </w:t>
      </w:r>
      <w:proofErr w:type="spellStart"/>
      <w:r w:rsidR="00E06B0E">
        <w:rPr>
          <w:rFonts w:ascii="Times New Roman" w:eastAsia="Times New Roman" w:hAnsi="Times New Roman" w:cs="Times New Roman"/>
          <w:color w:val="000000"/>
        </w:rPr>
        <w:t>Akhavan</w:t>
      </w:r>
      <w:proofErr w:type="spellEnd"/>
      <w:r w:rsidR="00E06B0E">
        <w:rPr>
          <w:rFonts w:ascii="Times New Roman" w:eastAsia="Times New Roman" w:hAnsi="Times New Roman" w:cs="Times New Roman"/>
          <w:color w:val="000000"/>
        </w:rPr>
        <w:t xml:space="preserve"> also explained that</w:t>
      </w:r>
      <w:r w:rsidR="000210C7">
        <w:rPr>
          <w:rFonts w:ascii="Times New Roman" w:eastAsia="Times New Roman" w:hAnsi="Times New Roman" w:cs="Times New Roman"/>
          <w:color w:val="000000"/>
        </w:rPr>
        <w:t xml:space="preserve"> students in the program are already working and taking the program </w:t>
      </w:r>
      <w:r w:rsidR="00E06B0E">
        <w:rPr>
          <w:rFonts w:ascii="Times New Roman" w:eastAsia="Times New Roman" w:hAnsi="Times New Roman" w:cs="Times New Roman"/>
          <w:color w:val="000000"/>
        </w:rPr>
        <w:t>with only part of their time</w:t>
      </w:r>
      <w:r w:rsidR="00765DD3">
        <w:rPr>
          <w:rFonts w:ascii="Times New Roman" w:eastAsia="Times New Roman" w:hAnsi="Times New Roman" w:cs="Times New Roman"/>
          <w:color w:val="000000"/>
        </w:rPr>
        <w:t>, regardless of the classification by the university</w:t>
      </w:r>
      <w:r w:rsidR="00E06B0E">
        <w:rPr>
          <w:rFonts w:ascii="Times New Roman" w:eastAsia="Times New Roman" w:hAnsi="Times New Roman" w:cs="Times New Roman"/>
          <w:color w:val="000000"/>
        </w:rPr>
        <w:t xml:space="preserve">. Dr. Fry </w:t>
      </w:r>
      <w:proofErr w:type="spellStart"/>
      <w:r w:rsidR="00E06B0E">
        <w:rPr>
          <w:rFonts w:ascii="Times New Roman" w:eastAsia="Times New Roman" w:hAnsi="Times New Roman" w:cs="Times New Roman"/>
          <w:color w:val="000000"/>
        </w:rPr>
        <w:t>Bohlin</w:t>
      </w:r>
      <w:proofErr w:type="spellEnd"/>
      <w:r w:rsidR="00E06B0E">
        <w:rPr>
          <w:rFonts w:ascii="Times New Roman" w:eastAsia="Times New Roman" w:hAnsi="Times New Roman" w:cs="Times New Roman"/>
          <w:color w:val="000000"/>
        </w:rPr>
        <w:t xml:space="preserve"> added that </w:t>
      </w:r>
      <w:proofErr w:type="spellStart"/>
      <w:r>
        <w:rPr>
          <w:rFonts w:ascii="Times New Roman" w:eastAsia="Times New Roman" w:hAnsi="Times New Roman" w:cs="Times New Roman"/>
          <w:color w:val="000000"/>
        </w:rPr>
        <w:t>FERP’ing</w:t>
      </w:r>
      <w:proofErr w:type="spellEnd"/>
      <w:r>
        <w:rPr>
          <w:rFonts w:ascii="Times New Roman" w:eastAsia="Times New Roman" w:hAnsi="Times New Roman" w:cs="Times New Roman"/>
          <w:color w:val="000000"/>
        </w:rPr>
        <w:t xml:space="preserve"> instructors will be able to be more involved in teaching </w:t>
      </w:r>
      <w:r w:rsidR="00E06B0E">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the program, given that they </w:t>
      </w:r>
      <w:r w:rsidR="00E06B0E">
        <w:rPr>
          <w:rFonts w:ascii="Times New Roman" w:eastAsia="Times New Roman" w:hAnsi="Times New Roman" w:cs="Times New Roman"/>
          <w:color w:val="000000"/>
        </w:rPr>
        <w:t>are limited to only</w:t>
      </w:r>
      <w:r>
        <w:rPr>
          <w:rFonts w:ascii="Times New Roman" w:eastAsia="Times New Roman" w:hAnsi="Times New Roman" w:cs="Times New Roman"/>
          <w:color w:val="000000"/>
        </w:rPr>
        <w:t xml:space="preserve"> 6 units per semester</w:t>
      </w:r>
      <w:r w:rsidR="00E06B0E">
        <w:rPr>
          <w:rFonts w:ascii="Times New Roman" w:eastAsia="Times New Roman" w:hAnsi="Times New Roman" w:cs="Times New Roman"/>
          <w:color w:val="000000"/>
        </w:rPr>
        <w:t xml:space="preserve">. </w:t>
      </w:r>
    </w:p>
    <w:p w14:paraId="532C1912" w14:textId="5F5FCA67" w:rsidR="00E06B0E" w:rsidRDefault="00E06B0E" w:rsidP="00E25631">
      <w:pPr>
        <w:pBdr>
          <w:top w:val="nil"/>
          <w:left w:val="nil"/>
          <w:bottom w:val="nil"/>
          <w:right w:val="nil"/>
          <w:between w:val="nil"/>
        </w:pBdr>
        <w:rPr>
          <w:rFonts w:ascii="Times New Roman" w:eastAsia="Times New Roman" w:hAnsi="Times New Roman" w:cs="Times New Roman"/>
          <w:color w:val="000000"/>
        </w:rPr>
      </w:pPr>
    </w:p>
    <w:p w14:paraId="78E4C64E" w14:textId="6F437F33" w:rsidR="00E06B0E" w:rsidRDefault="006E4B9C"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terms of the extension to 4 semesters: Dr. </w:t>
      </w:r>
      <w:proofErr w:type="spellStart"/>
      <w:r>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explained that, currently, students who arrive through the </w:t>
      </w:r>
      <w:proofErr w:type="spellStart"/>
      <w:r w:rsidRPr="006E4B9C">
        <w:rPr>
          <w:rFonts w:ascii="Times New Roman" w:eastAsia="Times New Roman" w:hAnsi="Times New Roman" w:cs="Times New Roman"/>
          <w:color w:val="000000"/>
        </w:rPr>
        <w:t>CalStateTEACH</w:t>
      </w:r>
      <w:proofErr w:type="spellEnd"/>
      <w:r>
        <w:rPr>
          <w:rFonts w:ascii="Times New Roman" w:eastAsia="Times New Roman" w:hAnsi="Times New Roman" w:cs="Times New Roman"/>
          <w:color w:val="000000"/>
        </w:rPr>
        <w:t xml:space="preserve"> are able to complete the program in 3 semesters thanks to the elective units they bring in. Other students already need a 4th semester. </w:t>
      </w:r>
      <w:r w:rsidR="00765DD3">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xtending the program to 4 semesters would </w:t>
      </w:r>
      <w:r w:rsidR="00765DD3">
        <w:rPr>
          <w:rFonts w:ascii="Times New Roman" w:eastAsia="Times New Roman" w:hAnsi="Times New Roman" w:cs="Times New Roman"/>
          <w:color w:val="000000"/>
        </w:rPr>
        <w:t xml:space="preserve">help the </w:t>
      </w:r>
      <w:proofErr w:type="spellStart"/>
      <w:r w:rsidR="00316D63" w:rsidRPr="006E4B9C">
        <w:rPr>
          <w:rFonts w:ascii="Times New Roman" w:eastAsia="Times New Roman" w:hAnsi="Times New Roman" w:cs="Times New Roman"/>
          <w:color w:val="000000"/>
        </w:rPr>
        <w:t>CalStateTEACH</w:t>
      </w:r>
      <w:proofErr w:type="spellEnd"/>
      <w:r w:rsidR="00316D63">
        <w:rPr>
          <w:rFonts w:ascii="Times New Roman" w:eastAsia="Times New Roman" w:hAnsi="Times New Roman" w:cs="Times New Roman"/>
          <w:color w:val="000000"/>
        </w:rPr>
        <w:t xml:space="preserve"> </w:t>
      </w:r>
      <w:r w:rsidR="00765DD3">
        <w:rPr>
          <w:rFonts w:ascii="Times New Roman" w:eastAsia="Times New Roman" w:hAnsi="Times New Roman" w:cs="Times New Roman"/>
          <w:color w:val="000000"/>
        </w:rPr>
        <w:t xml:space="preserve">students financially for the reasons discussed above and also help them educationally by spreading </w:t>
      </w:r>
      <w:r w:rsidR="00316D63">
        <w:rPr>
          <w:rFonts w:ascii="Times New Roman" w:eastAsia="Times New Roman" w:hAnsi="Times New Roman" w:cs="Times New Roman"/>
          <w:color w:val="000000"/>
        </w:rPr>
        <w:t xml:space="preserve">out their </w:t>
      </w:r>
      <w:r w:rsidR="00765DD3">
        <w:rPr>
          <w:rFonts w:ascii="Times New Roman" w:eastAsia="Times New Roman" w:hAnsi="Times New Roman" w:cs="Times New Roman"/>
          <w:color w:val="000000"/>
        </w:rPr>
        <w:t xml:space="preserve">academic load. The change will also improve the cohesiveness of the </w:t>
      </w:r>
      <w:r w:rsidR="00316D63">
        <w:rPr>
          <w:rFonts w:ascii="Times New Roman" w:eastAsia="Times New Roman" w:hAnsi="Times New Roman" w:cs="Times New Roman"/>
          <w:color w:val="000000"/>
        </w:rPr>
        <w:t>students in the program</w:t>
      </w:r>
      <w:r w:rsidR="00285E8A">
        <w:rPr>
          <w:rFonts w:ascii="Times New Roman" w:eastAsia="Times New Roman" w:hAnsi="Times New Roman" w:cs="Times New Roman"/>
          <w:color w:val="000000"/>
        </w:rPr>
        <w:t>; s</w:t>
      </w:r>
      <w:r w:rsidR="00765DD3">
        <w:rPr>
          <w:rFonts w:ascii="Times New Roman" w:eastAsia="Times New Roman" w:hAnsi="Times New Roman" w:cs="Times New Roman"/>
          <w:color w:val="000000"/>
        </w:rPr>
        <w:t xml:space="preserve">tudents who did not arrive through the </w:t>
      </w:r>
      <w:proofErr w:type="spellStart"/>
      <w:r w:rsidR="00765DD3">
        <w:rPr>
          <w:rFonts w:ascii="Times New Roman" w:eastAsia="Times New Roman" w:hAnsi="Times New Roman" w:cs="Times New Roman"/>
          <w:color w:val="000000"/>
        </w:rPr>
        <w:t>CalStateTEACH</w:t>
      </w:r>
      <w:proofErr w:type="spellEnd"/>
      <w:r w:rsidR="00765DD3">
        <w:rPr>
          <w:rFonts w:ascii="Times New Roman" w:eastAsia="Times New Roman" w:hAnsi="Times New Roman" w:cs="Times New Roman"/>
          <w:color w:val="000000"/>
        </w:rPr>
        <w:t xml:space="preserve"> program </w:t>
      </w:r>
      <w:r w:rsidR="00316D63">
        <w:rPr>
          <w:rFonts w:ascii="Times New Roman" w:eastAsia="Times New Roman" w:hAnsi="Times New Roman" w:cs="Times New Roman"/>
          <w:color w:val="000000"/>
        </w:rPr>
        <w:t xml:space="preserve">currently </w:t>
      </w:r>
      <w:r w:rsidR="00765DD3">
        <w:rPr>
          <w:rFonts w:ascii="Times New Roman" w:eastAsia="Times New Roman" w:hAnsi="Times New Roman" w:cs="Times New Roman"/>
          <w:color w:val="000000"/>
        </w:rPr>
        <w:t xml:space="preserve">have to take an additional semester relative to their peers, </w:t>
      </w:r>
      <w:r>
        <w:rPr>
          <w:rFonts w:ascii="Times New Roman" w:eastAsia="Times New Roman" w:hAnsi="Times New Roman" w:cs="Times New Roman"/>
          <w:color w:val="000000"/>
        </w:rPr>
        <w:t xml:space="preserve">which undermines the </w:t>
      </w:r>
      <w:proofErr w:type="spellStart"/>
      <w:r>
        <w:rPr>
          <w:rFonts w:ascii="Times New Roman" w:eastAsia="Times New Roman" w:hAnsi="Times New Roman" w:cs="Times New Roman"/>
          <w:color w:val="000000"/>
        </w:rPr>
        <w:t>cohorted</w:t>
      </w:r>
      <w:proofErr w:type="spellEnd"/>
      <w:r>
        <w:rPr>
          <w:rFonts w:ascii="Times New Roman" w:eastAsia="Times New Roman" w:hAnsi="Times New Roman" w:cs="Times New Roman"/>
          <w:color w:val="000000"/>
        </w:rPr>
        <w:t xml:space="preserve"> nature of the program. </w:t>
      </w:r>
    </w:p>
    <w:p w14:paraId="5628A0C7" w14:textId="2DDAB7B8" w:rsidR="00F3595E" w:rsidRDefault="00F3595E" w:rsidP="00E25631">
      <w:pPr>
        <w:pBdr>
          <w:top w:val="nil"/>
          <w:left w:val="nil"/>
          <w:bottom w:val="nil"/>
          <w:right w:val="nil"/>
          <w:between w:val="nil"/>
        </w:pBdr>
        <w:rPr>
          <w:rFonts w:ascii="Times New Roman" w:eastAsia="Times New Roman" w:hAnsi="Times New Roman" w:cs="Times New Roman"/>
          <w:color w:val="000000"/>
        </w:rPr>
      </w:pPr>
    </w:p>
    <w:p w14:paraId="3AC6DDDE" w14:textId="1D349218" w:rsidR="00F3595E" w:rsidRDefault="008601C3"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Related to the conversion of some 4-unit courses into 3-unit courses and </w:t>
      </w:r>
      <w:r w:rsidR="00106991">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broader curricular changes, </w:t>
      </w:r>
      <w:r w:rsidR="00316D63">
        <w:rPr>
          <w:rFonts w:ascii="Times New Roman" w:eastAsia="Times New Roman" w:hAnsi="Times New Roman" w:cs="Times New Roman"/>
          <w:color w:val="000000"/>
        </w:rPr>
        <w:t>Dr. Lent ask</w:t>
      </w:r>
      <w:r w:rsidR="0094088A">
        <w:rPr>
          <w:rFonts w:ascii="Times New Roman" w:eastAsia="Times New Roman" w:hAnsi="Times New Roman" w:cs="Times New Roman"/>
          <w:color w:val="000000"/>
        </w:rPr>
        <w:t>ed</w:t>
      </w:r>
      <w:r w:rsidR="00316D63">
        <w:rPr>
          <w:rFonts w:ascii="Times New Roman" w:eastAsia="Times New Roman" w:hAnsi="Times New Roman" w:cs="Times New Roman"/>
          <w:color w:val="000000"/>
        </w:rPr>
        <w:t xml:space="preserve"> if </w:t>
      </w:r>
      <w:r>
        <w:rPr>
          <w:rFonts w:ascii="Times New Roman" w:eastAsia="Times New Roman" w:hAnsi="Times New Roman" w:cs="Times New Roman"/>
          <w:color w:val="000000"/>
        </w:rPr>
        <w:t xml:space="preserve">there has been </w:t>
      </w:r>
      <w:r w:rsidR="00316D63">
        <w:rPr>
          <w:rFonts w:ascii="Times New Roman" w:eastAsia="Times New Roman" w:hAnsi="Times New Roman" w:cs="Times New Roman"/>
          <w:color w:val="000000"/>
        </w:rPr>
        <w:t xml:space="preserve">progress </w:t>
      </w:r>
      <w:r>
        <w:rPr>
          <w:rFonts w:ascii="Times New Roman" w:eastAsia="Times New Roman" w:hAnsi="Times New Roman" w:cs="Times New Roman"/>
          <w:color w:val="000000"/>
        </w:rPr>
        <w:t xml:space="preserve">on updating individual courses </w:t>
      </w:r>
      <w:r w:rsidR="00106991">
        <w:rPr>
          <w:rFonts w:ascii="Times New Roman" w:eastAsia="Times New Roman" w:hAnsi="Times New Roman" w:cs="Times New Roman"/>
          <w:color w:val="000000"/>
        </w:rPr>
        <w:t>or other aspects of the</w:t>
      </w:r>
      <w:r>
        <w:rPr>
          <w:rFonts w:ascii="Times New Roman" w:eastAsia="Times New Roman" w:hAnsi="Times New Roman" w:cs="Times New Roman"/>
          <w:color w:val="000000"/>
        </w:rPr>
        <w:t xml:space="preserve"> curriculum. </w:t>
      </w:r>
      <w:r w:rsidR="00316D63">
        <w:rPr>
          <w:rFonts w:ascii="Times New Roman" w:eastAsia="Times New Roman" w:hAnsi="Times New Roman" w:cs="Times New Roman"/>
          <w:color w:val="000000"/>
        </w:rPr>
        <w:t xml:space="preserve">Dr. </w:t>
      </w:r>
      <w:proofErr w:type="spellStart"/>
      <w:r w:rsidR="00316D63">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explained they are waiting for the resolution of the review process before embarking on such changes. </w:t>
      </w:r>
    </w:p>
    <w:p w14:paraId="4E8A0375" w14:textId="39832A3B" w:rsidR="00F3595E" w:rsidRDefault="00F3595E" w:rsidP="00E25631">
      <w:pPr>
        <w:pBdr>
          <w:top w:val="nil"/>
          <w:left w:val="nil"/>
          <w:bottom w:val="nil"/>
          <w:right w:val="nil"/>
          <w:between w:val="nil"/>
        </w:pBdr>
        <w:rPr>
          <w:rFonts w:ascii="Times New Roman" w:eastAsia="Times New Roman" w:hAnsi="Times New Roman" w:cs="Times New Roman"/>
          <w:color w:val="000000"/>
        </w:rPr>
      </w:pPr>
    </w:p>
    <w:p w14:paraId="106895EF" w14:textId="505C0E93" w:rsidR="008601C3" w:rsidRDefault="00106991"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Dr</w:t>
      </w:r>
      <w:r w:rsidR="008601C3">
        <w:rPr>
          <w:rFonts w:ascii="Times New Roman" w:eastAsia="Times New Roman" w:hAnsi="Times New Roman" w:cs="Times New Roman"/>
          <w:color w:val="000000"/>
        </w:rPr>
        <w:t xml:space="preserve">. Walker asked if there has been progress on updating the program’s </w:t>
      </w:r>
      <w:r w:rsidR="00F10C8F">
        <w:rPr>
          <w:rFonts w:ascii="Times New Roman" w:eastAsia="Times New Roman" w:hAnsi="Times New Roman" w:cs="Times New Roman"/>
          <w:color w:val="000000"/>
        </w:rPr>
        <w:t xml:space="preserve">SOAP. </w:t>
      </w:r>
      <w:r w:rsidR="00F10C8F" w:rsidRPr="00F10C8F">
        <w:rPr>
          <w:rFonts w:ascii="Times New Roman" w:eastAsia="Times New Roman" w:hAnsi="Times New Roman" w:cs="Times New Roman"/>
          <w:color w:val="000000"/>
        </w:rPr>
        <w:t xml:space="preserve">Dr. </w:t>
      </w:r>
      <w:proofErr w:type="spellStart"/>
      <w:r w:rsidR="00F10C8F" w:rsidRPr="00F10C8F">
        <w:rPr>
          <w:rFonts w:ascii="Times New Roman" w:eastAsia="Times New Roman" w:hAnsi="Times New Roman" w:cs="Times New Roman"/>
          <w:color w:val="000000"/>
        </w:rPr>
        <w:t>Akhavan</w:t>
      </w:r>
      <w:proofErr w:type="spellEnd"/>
      <w:r w:rsidR="00F10C8F" w:rsidRPr="00F10C8F">
        <w:rPr>
          <w:rFonts w:ascii="Times New Roman" w:eastAsia="Times New Roman" w:hAnsi="Times New Roman" w:cs="Times New Roman"/>
          <w:color w:val="000000"/>
        </w:rPr>
        <w:t xml:space="preserve"> </w:t>
      </w:r>
      <w:r w:rsidR="00F10C8F">
        <w:rPr>
          <w:rFonts w:ascii="Times New Roman" w:eastAsia="Times New Roman" w:hAnsi="Times New Roman" w:cs="Times New Roman"/>
          <w:color w:val="000000"/>
        </w:rPr>
        <w:t>a</w:t>
      </w:r>
      <w:r w:rsidR="008601C3">
        <w:rPr>
          <w:rFonts w:ascii="Times New Roman" w:eastAsia="Times New Roman" w:hAnsi="Times New Roman" w:cs="Times New Roman"/>
          <w:color w:val="000000"/>
        </w:rPr>
        <w:t xml:space="preserve">gain explained they are waiting for the resolution of the review process before embarking on such changes, but </w:t>
      </w:r>
      <w:r w:rsidR="00D97B55">
        <w:rPr>
          <w:rFonts w:ascii="Times New Roman" w:eastAsia="Times New Roman" w:hAnsi="Times New Roman" w:cs="Times New Roman"/>
          <w:color w:val="000000"/>
        </w:rPr>
        <w:t xml:space="preserve">she </w:t>
      </w:r>
      <w:r w:rsidR="008601C3">
        <w:rPr>
          <w:rFonts w:ascii="Times New Roman" w:eastAsia="Times New Roman" w:hAnsi="Times New Roman" w:cs="Times New Roman"/>
          <w:color w:val="000000"/>
        </w:rPr>
        <w:t xml:space="preserve">emphasized that </w:t>
      </w:r>
      <w:r w:rsidR="00D97B55">
        <w:rPr>
          <w:rFonts w:ascii="Times New Roman" w:eastAsia="Times New Roman" w:hAnsi="Times New Roman" w:cs="Times New Roman"/>
          <w:color w:val="000000"/>
        </w:rPr>
        <w:t>she</w:t>
      </w:r>
      <w:r w:rsidR="008601C3">
        <w:rPr>
          <w:rFonts w:ascii="Times New Roman" w:eastAsia="Times New Roman" w:hAnsi="Times New Roman" w:cs="Times New Roman"/>
          <w:color w:val="000000"/>
        </w:rPr>
        <w:t xml:space="preserve"> and a dedicated </w:t>
      </w:r>
      <w:r w:rsidR="00D97B55">
        <w:rPr>
          <w:rFonts w:ascii="Times New Roman" w:eastAsia="Times New Roman" w:hAnsi="Times New Roman" w:cs="Times New Roman"/>
          <w:color w:val="000000"/>
        </w:rPr>
        <w:t>team</w:t>
      </w:r>
      <w:r w:rsidR="008601C3">
        <w:rPr>
          <w:rFonts w:ascii="Times New Roman" w:eastAsia="Times New Roman" w:hAnsi="Times New Roman" w:cs="Times New Roman"/>
          <w:color w:val="000000"/>
        </w:rPr>
        <w:t xml:space="preserve"> of faculty are </w:t>
      </w:r>
      <w:r w:rsidR="00D97B55">
        <w:rPr>
          <w:rFonts w:ascii="Times New Roman" w:eastAsia="Times New Roman" w:hAnsi="Times New Roman" w:cs="Times New Roman"/>
          <w:color w:val="000000"/>
        </w:rPr>
        <w:t>“ready to go” on updating</w:t>
      </w:r>
      <w:r w:rsidR="008601C3">
        <w:rPr>
          <w:rFonts w:ascii="Times New Roman" w:eastAsia="Times New Roman" w:hAnsi="Times New Roman" w:cs="Times New Roman"/>
          <w:color w:val="000000"/>
        </w:rPr>
        <w:t xml:space="preserve"> the SOAP, courses, etc. </w:t>
      </w:r>
    </w:p>
    <w:p w14:paraId="25D0990B" w14:textId="2B22D244" w:rsidR="008601C3" w:rsidRDefault="008601C3" w:rsidP="00E25631">
      <w:pPr>
        <w:pBdr>
          <w:top w:val="nil"/>
          <w:left w:val="nil"/>
          <w:bottom w:val="nil"/>
          <w:right w:val="nil"/>
          <w:between w:val="nil"/>
        </w:pBdr>
        <w:rPr>
          <w:rFonts w:ascii="Times New Roman" w:eastAsia="Times New Roman" w:hAnsi="Times New Roman" w:cs="Times New Roman"/>
          <w:color w:val="000000"/>
        </w:rPr>
      </w:pPr>
    </w:p>
    <w:p w14:paraId="71E9494D" w14:textId="4A7DEAE3" w:rsidR="00106991" w:rsidRDefault="00255390"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proofErr w:type="spellStart"/>
      <w:r>
        <w:rPr>
          <w:rFonts w:ascii="Times New Roman" w:eastAsia="Times New Roman" w:hAnsi="Times New Roman" w:cs="Times New Roman"/>
        </w:rPr>
        <w:t>Tracz</w:t>
      </w:r>
      <w:proofErr w:type="spellEnd"/>
      <w:r>
        <w:rPr>
          <w:rFonts w:ascii="Times New Roman" w:eastAsia="Times New Roman" w:hAnsi="Times New Roman" w:cs="Times New Roman"/>
        </w:rPr>
        <w:t xml:space="preserve"> noted that the review team commended the program</w:t>
      </w:r>
      <w:r w:rsidR="0094088A">
        <w:rPr>
          <w:rFonts w:ascii="Times New Roman" w:eastAsia="Times New Roman" w:hAnsi="Times New Roman" w:cs="Times New Roman"/>
        </w:rPr>
        <w:t xml:space="preserve">’s </w:t>
      </w:r>
      <w:r>
        <w:rPr>
          <w:rFonts w:ascii="Times New Roman" w:eastAsia="Times New Roman" w:hAnsi="Times New Roman" w:cs="Times New Roman"/>
        </w:rPr>
        <w:t xml:space="preserve">clearly defined expectations </w:t>
      </w:r>
      <w:r w:rsidR="0094088A">
        <w:rPr>
          <w:rFonts w:ascii="Times New Roman" w:eastAsia="Times New Roman" w:hAnsi="Times New Roman" w:cs="Times New Roman"/>
        </w:rPr>
        <w:t>for</w:t>
      </w:r>
      <w:r>
        <w:rPr>
          <w:rFonts w:ascii="Times New Roman" w:eastAsia="Times New Roman" w:hAnsi="Times New Roman" w:cs="Times New Roman"/>
        </w:rPr>
        <w:t xml:space="preserve"> its graduates. She then asked what mechanisms the program has in place to ensure students meet those expectations and assess whether they are meeting them. </w:t>
      </w:r>
      <w:r w:rsidR="006F0EDB">
        <w:rPr>
          <w:rFonts w:ascii="Times New Roman" w:eastAsia="Times New Roman" w:hAnsi="Times New Roman" w:cs="Times New Roman"/>
          <w:color w:val="000000"/>
        </w:rPr>
        <w:t xml:space="preserve">Dr. </w:t>
      </w:r>
      <w:proofErr w:type="spellStart"/>
      <w:r w:rsidR="006F0EDB">
        <w:rPr>
          <w:rFonts w:ascii="Times New Roman" w:eastAsia="Times New Roman" w:hAnsi="Times New Roman" w:cs="Times New Roman"/>
          <w:color w:val="000000"/>
        </w:rPr>
        <w:t>Akhavan</w:t>
      </w:r>
      <w:proofErr w:type="spellEnd"/>
      <w:r w:rsidR="006F0EDB">
        <w:rPr>
          <w:rFonts w:ascii="Times New Roman" w:eastAsia="Times New Roman" w:hAnsi="Times New Roman" w:cs="Times New Roman"/>
          <w:color w:val="000000"/>
        </w:rPr>
        <w:t xml:space="preserve"> noted that she has made a concerted effort to assess new items (rather than repeatedly assessing the same items, as had been done in the past), but better coordination will be needed to align syllabi with the SOAP (and/or align an updated SOAP with syllabi) and then assess and reassess on a range of items. </w:t>
      </w:r>
    </w:p>
    <w:p w14:paraId="5BEB1042" w14:textId="77777777" w:rsidR="008601C3" w:rsidRDefault="008601C3" w:rsidP="00E25631">
      <w:pPr>
        <w:pBdr>
          <w:top w:val="nil"/>
          <w:left w:val="nil"/>
          <w:bottom w:val="nil"/>
          <w:right w:val="nil"/>
          <w:between w:val="nil"/>
        </w:pBdr>
        <w:rPr>
          <w:rFonts w:ascii="Times New Roman" w:eastAsia="Times New Roman" w:hAnsi="Times New Roman" w:cs="Times New Roman"/>
          <w:color w:val="000000"/>
        </w:rPr>
      </w:pPr>
    </w:p>
    <w:p w14:paraId="19EFC33A" w14:textId="2DE8C675" w:rsidR="00027759" w:rsidRDefault="00CA3462"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Wang noted that the review team noted a lack of data on alumni and employers. He then asked whether the program has collected data to track alumni success. Dr. </w:t>
      </w:r>
      <w:proofErr w:type="spellStart"/>
      <w:r>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w:t>
      </w:r>
      <w:r w:rsidR="00BB6132">
        <w:rPr>
          <w:rFonts w:ascii="Times New Roman" w:eastAsia="Times New Roman" w:hAnsi="Times New Roman" w:cs="Times New Roman"/>
          <w:color w:val="000000"/>
        </w:rPr>
        <w:t>explained</w:t>
      </w:r>
      <w:r>
        <w:rPr>
          <w:rFonts w:ascii="Times New Roman" w:eastAsia="Times New Roman" w:hAnsi="Times New Roman" w:cs="Times New Roman"/>
          <w:color w:val="000000"/>
        </w:rPr>
        <w:t xml:space="preserve"> that people in the program are already employed and may not necessarily change employers or employment, but recognized that finer-grained data collection (such as involvement in new committees or initiatives) could be useful for assessment and recruitment purposes. </w:t>
      </w:r>
    </w:p>
    <w:p w14:paraId="13F98EBB" w14:textId="77777777" w:rsidR="00027759" w:rsidRDefault="00027759" w:rsidP="00E25631">
      <w:pPr>
        <w:pBdr>
          <w:top w:val="nil"/>
          <w:left w:val="nil"/>
          <w:bottom w:val="nil"/>
          <w:right w:val="nil"/>
          <w:between w:val="nil"/>
        </w:pBdr>
        <w:rPr>
          <w:rFonts w:ascii="Times New Roman" w:eastAsia="Times New Roman" w:hAnsi="Times New Roman" w:cs="Times New Roman"/>
          <w:color w:val="000000"/>
        </w:rPr>
      </w:pPr>
    </w:p>
    <w:p w14:paraId="727939B7" w14:textId="70BEEAC5" w:rsidR="005D33B0" w:rsidRDefault="00CA3462"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Wang also asked about the challenges of teaching online. Dr. </w:t>
      </w:r>
      <w:proofErr w:type="spellStart"/>
      <w:r>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offered high praise for the instructional designers at the Center for Faculty Excellence and </w:t>
      </w:r>
      <w:r w:rsidR="00DB6818">
        <w:rPr>
          <w:rFonts w:ascii="Times New Roman" w:eastAsia="Times New Roman" w:hAnsi="Times New Roman" w:cs="Times New Roman"/>
          <w:color w:val="000000"/>
        </w:rPr>
        <w:t>the technical support fo</w:t>
      </w:r>
      <w:r>
        <w:rPr>
          <w:rFonts w:ascii="Times New Roman" w:eastAsia="Times New Roman" w:hAnsi="Times New Roman" w:cs="Times New Roman"/>
          <w:color w:val="000000"/>
        </w:rPr>
        <w:t>r</w:t>
      </w:r>
      <w:r w:rsidR="005F4AC8">
        <w:rPr>
          <w:rFonts w:ascii="Times New Roman" w:eastAsia="Times New Roman" w:hAnsi="Times New Roman" w:cs="Times New Roman"/>
          <w:color w:val="000000"/>
        </w:rPr>
        <w:t xml:space="preserve"> both instructors and students offered by the university. </w:t>
      </w:r>
    </w:p>
    <w:p w14:paraId="777C1773" w14:textId="77777777" w:rsidR="005D33B0" w:rsidRDefault="005D33B0" w:rsidP="00E25631">
      <w:pPr>
        <w:pBdr>
          <w:top w:val="nil"/>
          <w:left w:val="nil"/>
          <w:bottom w:val="nil"/>
          <w:right w:val="nil"/>
          <w:between w:val="nil"/>
        </w:pBdr>
        <w:rPr>
          <w:rFonts w:ascii="Times New Roman" w:eastAsia="Times New Roman" w:hAnsi="Times New Roman" w:cs="Times New Roman"/>
          <w:color w:val="000000"/>
        </w:rPr>
      </w:pPr>
    </w:p>
    <w:p w14:paraId="73A282FA" w14:textId="33C98EE4" w:rsidR="00E25631" w:rsidRDefault="00905DB1"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Lopez asked if the program had any areas of need. Drs. </w:t>
      </w:r>
      <w:proofErr w:type="spellStart"/>
      <w:r>
        <w:rPr>
          <w:rFonts w:ascii="Times New Roman" w:eastAsia="Times New Roman" w:hAnsi="Times New Roman" w:cs="Times New Roman"/>
          <w:color w:val="000000"/>
        </w:rPr>
        <w:t>Akhavan</w:t>
      </w:r>
      <w:proofErr w:type="spellEnd"/>
      <w:r>
        <w:rPr>
          <w:rFonts w:ascii="Times New Roman" w:eastAsia="Times New Roman" w:hAnsi="Times New Roman" w:cs="Times New Roman"/>
          <w:color w:val="000000"/>
        </w:rPr>
        <w:t xml:space="preserve"> and </w:t>
      </w:r>
      <w:r w:rsidRPr="00027759">
        <w:rPr>
          <w:rFonts w:ascii="Times New Roman" w:eastAsia="Times New Roman" w:hAnsi="Times New Roman" w:cs="Times New Roman"/>
          <w:color w:val="000000"/>
        </w:rPr>
        <w:t xml:space="preserve">Fry </w:t>
      </w:r>
      <w:proofErr w:type="spellStart"/>
      <w:r w:rsidRPr="00027759">
        <w:rPr>
          <w:rFonts w:ascii="Times New Roman" w:eastAsia="Times New Roman" w:hAnsi="Times New Roman" w:cs="Times New Roman"/>
          <w:color w:val="000000"/>
        </w:rPr>
        <w:t>Bohlin</w:t>
      </w:r>
      <w:proofErr w:type="spellEnd"/>
      <w:r>
        <w:rPr>
          <w:rFonts w:ascii="Times New Roman" w:eastAsia="Times New Roman" w:hAnsi="Times New Roman" w:cs="Times New Roman"/>
          <w:color w:val="000000"/>
        </w:rPr>
        <w:t xml:space="preserve"> both emphasized that class sizes have grown too large with some 40 students and there is a need to expand to two cohorts with class sizes of some 20 to 25 students in order to </w:t>
      </w:r>
      <w:r w:rsidR="005F4AC8">
        <w:rPr>
          <w:rFonts w:ascii="Times New Roman" w:eastAsia="Times New Roman" w:hAnsi="Times New Roman" w:cs="Times New Roman"/>
          <w:color w:val="000000"/>
        </w:rPr>
        <w:t>maintain/</w:t>
      </w:r>
      <w:r>
        <w:rPr>
          <w:rFonts w:ascii="Times New Roman" w:eastAsia="Times New Roman" w:hAnsi="Times New Roman" w:cs="Times New Roman"/>
          <w:color w:val="000000"/>
        </w:rPr>
        <w:t xml:space="preserve">improve the quality of the program. They recognized they did not want too few students in a cohort </w:t>
      </w:r>
      <w:r w:rsidR="008A7ED6">
        <w:rPr>
          <w:rFonts w:ascii="Times New Roman" w:eastAsia="Times New Roman" w:hAnsi="Times New Roman" w:cs="Times New Roman"/>
          <w:color w:val="000000"/>
        </w:rPr>
        <w:t xml:space="preserve">as they do not want to fill a </w:t>
      </w:r>
      <w:r>
        <w:rPr>
          <w:rFonts w:ascii="Times New Roman" w:eastAsia="Times New Roman" w:hAnsi="Times New Roman" w:cs="Times New Roman"/>
          <w:color w:val="000000"/>
        </w:rPr>
        <w:t xml:space="preserve">class with too many students from other </w:t>
      </w:r>
      <w:r>
        <w:rPr>
          <w:rFonts w:ascii="Times New Roman" w:eastAsia="Times New Roman" w:hAnsi="Times New Roman" w:cs="Times New Roman"/>
          <w:color w:val="000000"/>
        </w:rPr>
        <w:lastRenderedPageBreak/>
        <w:t xml:space="preserve">Fresno State programs, but the latter students provide a buffer, and their current cohort size is large enough to support two cohorts without diminishing the quality of students. </w:t>
      </w:r>
    </w:p>
    <w:p w14:paraId="4C6E023E" w14:textId="77777777" w:rsidR="00905DB1" w:rsidRDefault="00905DB1" w:rsidP="00E25631">
      <w:pPr>
        <w:pBdr>
          <w:top w:val="nil"/>
          <w:left w:val="nil"/>
          <w:bottom w:val="nil"/>
          <w:right w:val="nil"/>
          <w:between w:val="nil"/>
        </w:pBdr>
        <w:rPr>
          <w:rFonts w:ascii="Times New Roman" w:eastAsia="Times New Roman" w:hAnsi="Times New Roman" w:cs="Times New Roman"/>
          <w:color w:val="000000"/>
        </w:rPr>
      </w:pPr>
    </w:p>
    <w:p w14:paraId="742F4AE5" w14:textId="5F9F6F57" w:rsidR="00E25631" w:rsidRPr="00E25631" w:rsidRDefault="00E25631" w:rsidP="00E256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the representatives for the MAT online program had left, the committee discussed their recommendation for the program. There was broad agreement among the committee that the program was one of quality and promise. The </w:t>
      </w:r>
      <w:r w:rsidR="00AF161A">
        <w:rPr>
          <w:rFonts w:ascii="Times New Roman" w:eastAsia="Times New Roman" w:hAnsi="Times New Roman" w:cs="Times New Roman"/>
          <w:color w:val="000000"/>
        </w:rPr>
        <w:t>committee voted to approve that r</w:t>
      </w:r>
      <w:r>
        <w:rPr>
          <w:rFonts w:ascii="Times New Roman" w:eastAsia="Times New Roman" w:hAnsi="Times New Roman" w:cs="Times New Roman"/>
          <w:color w:val="000000"/>
        </w:rPr>
        <w:t xml:space="preserve">ecommendation. </w:t>
      </w:r>
    </w:p>
    <w:p w14:paraId="4A100953" w14:textId="25C02372" w:rsidR="00893021" w:rsidRDefault="00893021" w:rsidP="009306FF">
      <w:pPr>
        <w:pBdr>
          <w:top w:val="nil"/>
          <w:left w:val="nil"/>
          <w:bottom w:val="nil"/>
          <w:right w:val="nil"/>
          <w:between w:val="nil"/>
        </w:pBdr>
        <w:rPr>
          <w:rFonts w:ascii="Times New Roman" w:eastAsia="Times New Roman" w:hAnsi="Times New Roman" w:cs="Times New Roman"/>
          <w:color w:val="000000"/>
        </w:rPr>
      </w:pPr>
    </w:p>
    <w:p w14:paraId="01E30E76" w14:textId="104C775C" w:rsidR="005A248E" w:rsidRPr="005A248E" w:rsidRDefault="005A248E" w:rsidP="005A248E">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MSC </w:t>
      </w:r>
      <w:r>
        <w:rPr>
          <w:rFonts w:ascii="Times New Roman" w:eastAsia="Times New Roman" w:hAnsi="Times New Roman" w:cs="Times New Roman"/>
        </w:rPr>
        <w:t>a</w:t>
      </w:r>
      <w:r>
        <w:rPr>
          <w:rFonts w:ascii="Times New Roman" w:eastAsia="Times New Roman" w:hAnsi="Times New Roman" w:cs="Times New Roman"/>
          <w:color w:val="000000"/>
        </w:rPr>
        <w:t>djourned at 3 p.m.</w:t>
      </w:r>
    </w:p>
    <w:p w14:paraId="7EAE6D8D" w14:textId="0421ED14" w:rsidR="005A248E" w:rsidRDefault="005A248E" w:rsidP="005A248E">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rPr>
        <w:t xml:space="preserve">The next scheduled meeting of the University Graduate Committee is Tuesday, March 10, 2020, at 2:00 p.m. in TA 117. </w:t>
      </w:r>
    </w:p>
    <w:p w14:paraId="04ADB7C4" w14:textId="25F02164" w:rsidR="005A248E" w:rsidRDefault="005A248E" w:rsidP="005A248E">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Business and announcements</w:t>
      </w:r>
    </w:p>
    <w:p w14:paraId="1A1505F1" w14:textId="77777777" w:rsidR="003B52E0" w:rsidRPr="003B52E0" w:rsidRDefault="003B52E0" w:rsidP="003B52E0">
      <w:pPr>
        <w:pStyle w:val="ListParagraph"/>
        <w:numPr>
          <w:ilvl w:val="0"/>
          <w:numId w:val="2"/>
        </w:numPr>
        <w:rPr>
          <w:rFonts w:ascii="Times New Roman" w:eastAsia="Times New Roman" w:hAnsi="Times New Roman" w:cs="Times New Roman"/>
          <w:color w:val="000000"/>
        </w:rPr>
      </w:pPr>
      <w:r w:rsidRPr="003B52E0">
        <w:rPr>
          <w:rFonts w:ascii="Times New Roman" w:eastAsia="Times New Roman" w:hAnsi="Times New Roman" w:cs="Times New Roman"/>
          <w:color w:val="000000"/>
        </w:rPr>
        <w:t>Discuss Industrial Tech Program Review</w:t>
      </w:r>
    </w:p>
    <w:p w14:paraId="083DD246" w14:textId="77777777" w:rsidR="003B52E0" w:rsidRDefault="003B52E0" w:rsidP="005A248E">
      <w:pPr>
        <w:numPr>
          <w:ilvl w:val="0"/>
          <w:numId w:val="2"/>
        </w:numPr>
        <w:pBdr>
          <w:top w:val="nil"/>
          <w:left w:val="nil"/>
          <w:bottom w:val="nil"/>
          <w:right w:val="nil"/>
          <w:between w:val="nil"/>
        </w:pBdr>
        <w:rPr>
          <w:rFonts w:ascii="Times New Roman" w:eastAsia="Times New Roman" w:hAnsi="Times New Roman" w:cs="Times New Roman"/>
          <w:color w:val="000000"/>
        </w:rPr>
      </w:pPr>
    </w:p>
    <w:p w14:paraId="00000046" w14:textId="6CEC08B5" w:rsidR="003E10F4" w:rsidRDefault="003E10F4">
      <w:pPr>
        <w:pBdr>
          <w:top w:val="nil"/>
          <w:left w:val="nil"/>
          <w:bottom w:val="nil"/>
          <w:right w:val="nil"/>
          <w:between w:val="nil"/>
        </w:pBdr>
        <w:rPr>
          <w:rFonts w:ascii="Times New Roman" w:eastAsia="Times New Roman" w:hAnsi="Times New Roman" w:cs="Times New Roman"/>
        </w:rPr>
      </w:pPr>
    </w:p>
    <w:sectPr w:rsidR="003E10F4">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14EE" w14:textId="77777777" w:rsidR="003B1D98" w:rsidRDefault="003B1D98">
      <w:r>
        <w:separator/>
      </w:r>
    </w:p>
  </w:endnote>
  <w:endnote w:type="continuationSeparator" w:id="0">
    <w:p w14:paraId="48F59AFB" w14:textId="77777777" w:rsidR="003B1D98" w:rsidRDefault="003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4D51" w14:textId="77777777" w:rsidR="003B1D98" w:rsidRDefault="003B1D98">
      <w:r>
        <w:separator/>
      </w:r>
    </w:p>
  </w:footnote>
  <w:footnote w:type="continuationSeparator" w:id="0">
    <w:p w14:paraId="0C01E327" w14:textId="77777777" w:rsidR="003B1D98" w:rsidRDefault="003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3E10F4" w:rsidRDefault="006A1F1B">
    <w:pPr>
      <w:ind w:left="360" w:firstLine="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0000048" w14:textId="7A4506D7" w:rsidR="003E10F4" w:rsidRDefault="006A1F1B" w:rsidP="008E6377">
    <w:pPr>
      <w:ind w:left="36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243F6">
      <w:rPr>
        <w:rFonts w:ascii="Times New Roman" w:eastAsia="Times New Roman" w:hAnsi="Times New Roman" w:cs="Times New Roman"/>
      </w:rPr>
      <w:t>March 3</w:t>
    </w:r>
    <w:r>
      <w:rPr>
        <w:rFonts w:ascii="Times New Roman" w:eastAsia="Times New Roman" w:hAnsi="Times New Roman" w:cs="Times New Roman"/>
      </w:rPr>
      <w:t>, 2020</w:t>
    </w:r>
  </w:p>
  <w:p w14:paraId="00000049" w14:textId="7BC2CA79" w:rsidR="003E10F4" w:rsidRDefault="006A1F1B">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243F6">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4A" w14:textId="77777777" w:rsidR="003E10F4" w:rsidRDefault="003E10F4">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DD3"/>
    <w:multiLevelType w:val="multilevel"/>
    <w:tmpl w:val="8B7A6C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EDA16B3"/>
    <w:multiLevelType w:val="multilevel"/>
    <w:tmpl w:val="E760D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CE0415"/>
    <w:multiLevelType w:val="multilevel"/>
    <w:tmpl w:val="8476287C"/>
    <w:lvl w:ilvl="0">
      <w:start w:val="1"/>
      <w:numFmt w:val="upperRoman"/>
      <w:lvlText w:val="%1."/>
      <w:lvlJc w:val="left"/>
      <w:pPr>
        <w:ind w:left="360" w:hanging="360"/>
      </w:pPr>
      <w:rPr>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F4"/>
    <w:rsid w:val="000210C7"/>
    <w:rsid w:val="000243F6"/>
    <w:rsid w:val="00027759"/>
    <w:rsid w:val="00035592"/>
    <w:rsid w:val="000C07CB"/>
    <w:rsid w:val="000C1FBF"/>
    <w:rsid w:val="00106991"/>
    <w:rsid w:val="00161FE3"/>
    <w:rsid w:val="001C7CC3"/>
    <w:rsid w:val="001D6276"/>
    <w:rsid w:val="00255390"/>
    <w:rsid w:val="00285E8A"/>
    <w:rsid w:val="00316D63"/>
    <w:rsid w:val="00325FA7"/>
    <w:rsid w:val="00384438"/>
    <w:rsid w:val="003B1D98"/>
    <w:rsid w:val="003B52E0"/>
    <w:rsid w:val="003E10F4"/>
    <w:rsid w:val="00400423"/>
    <w:rsid w:val="00505936"/>
    <w:rsid w:val="005A248E"/>
    <w:rsid w:val="005B7958"/>
    <w:rsid w:val="005D33B0"/>
    <w:rsid w:val="005E7E77"/>
    <w:rsid w:val="005F4AC8"/>
    <w:rsid w:val="00694D46"/>
    <w:rsid w:val="006A1F1B"/>
    <w:rsid w:val="006B4F44"/>
    <w:rsid w:val="006E4B9C"/>
    <w:rsid w:val="006F0EDB"/>
    <w:rsid w:val="00765DD3"/>
    <w:rsid w:val="007C2DF6"/>
    <w:rsid w:val="007F67E4"/>
    <w:rsid w:val="00817031"/>
    <w:rsid w:val="008601C3"/>
    <w:rsid w:val="00873235"/>
    <w:rsid w:val="008776DB"/>
    <w:rsid w:val="00893021"/>
    <w:rsid w:val="008A7ED6"/>
    <w:rsid w:val="008E6377"/>
    <w:rsid w:val="00905DB1"/>
    <w:rsid w:val="0092625B"/>
    <w:rsid w:val="009306FF"/>
    <w:rsid w:val="0094088A"/>
    <w:rsid w:val="009A1CCF"/>
    <w:rsid w:val="00A05FAA"/>
    <w:rsid w:val="00A51047"/>
    <w:rsid w:val="00A55EC5"/>
    <w:rsid w:val="00AC13DF"/>
    <w:rsid w:val="00AF161A"/>
    <w:rsid w:val="00BA306E"/>
    <w:rsid w:val="00BB6132"/>
    <w:rsid w:val="00C75089"/>
    <w:rsid w:val="00C81E2B"/>
    <w:rsid w:val="00CA3462"/>
    <w:rsid w:val="00D007E0"/>
    <w:rsid w:val="00D81AE2"/>
    <w:rsid w:val="00D97B55"/>
    <w:rsid w:val="00DB6818"/>
    <w:rsid w:val="00E06B0E"/>
    <w:rsid w:val="00E25631"/>
    <w:rsid w:val="00E43889"/>
    <w:rsid w:val="00F01CF3"/>
    <w:rsid w:val="00F10C8F"/>
    <w:rsid w:val="00F3401D"/>
    <w:rsid w:val="00F3595E"/>
    <w:rsid w:val="00F61255"/>
    <w:rsid w:val="00F640E4"/>
    <w:rsid w:val="00F8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4F4"/>
  <w15:docId w15:val="{90A02926-6447-468B-A6CB-849FD54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ListParagraph">
    <w:name w:val="List Paragraph"/>
    <w:basedOn w:val="Normal"/>
    <w:uiPriority w:val="34"/>
    <w:qFormat/>
    <w:rsid w:val="000D6C6B"/>
    <w:pPr>
      <w:ind w:left="720"/>
      <w:contextualSpacing/>
    </w:pPr>
  </w:style>
  <w:style w:type="paragraph" w:styleId="BalloonText">
    <w:name w:val="Balloon Text"/>
    <w:basedOn w:val="Normal"/>
    <w:link w:val="BalloonTextChar"/>
    <w:uiPriority w:val="99"/>
    <w:semiHidden/>
    <w:unhideWhenUsed/>
    <w:rsid w:val="001705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5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2oeUZHn1rm3tw3lqpFSkceXWQ==">AMUW2mV6laCycaS5lhqCFcFSGxY5h12BoQOCwSrPtAgWVUMs3S7DeFaAp2kr2pTeNjNHs7VFwgkwsjdyn9+hk9jMFazccxJY3eX4eQA3DzV4mCJgTu9U4VlDHo60ezyHibaP/WlxKngt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4</cp:revision>
  <dcterms:created xsi:type="dcterms:W3CDTF">2020-03-27T20:23:00Z</dcterms:created>
  <dcterms:modified xsi:type="dcterms:W3CDTF">2020-09-02T22:46:00Z</dcterms:modified>
</cp:coreProperties>
</file>