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42" w:rsidRPr="00131863" w:rsidRDefault="005B7542">
      <w:pPr>
        <w:rPr>
          <w:rFonts w:ascii="Bookman Old Style" w:hAnsi="Bookman Old Style"/>
        </w:rPr>
      </w:pPr>
      <w:r w:rsidRPr="00131863">
        <w:rPr>
          <w:rFonts w:ascii="Bookman Old Style" w:hAnsi="Bookman Old Style"/>
        </w:rPr>
        <w:t>MINUTES OF THE GRADUATE COMMITTEE</w:t>
      </w:r>
    </w:p>
    <w:p w:rsidR="005B7542" w:rsidRPr="00131863" w:rsidRDefault="00F407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CALIF</w:t>
      </w:r>
      <w:r w:rsidR="005B7542" w:rsidRPr="00131863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>R</w:t>
      </w:r>
      <w:r w:rsidR="005B7542" w:rsidRPr="00131863">
        <w:rPr>
          <w:rFonts w:ascii="Bookman Old Style" w:hAnsi="Bookman Old Style"/>
        </w:rPr>
        <w:t>NIA STATE UNIVERSITY, FRESNO</w:t>
      </w:r>
    </w:p>
    <w:p w:rsidR="005B7542" w:rsidRPr="00131863" w:rsidRDefault="005B7542">
      <w:pPr>
        <w:rPr>
          <w:rFonts w:ascii="Bookman Old Style" w:hAnsi="Bookman Old Style"/>
        </w:rPr>
      </w:pPr>
      <w:r w:rsidRPr="00131863">
        <w:rPr>
          <w:rFonts w:ascii="Bookman Old Style" w:hAnsi="Bookman Old Style"/>
        </w:rPr>
        <w:t>5241 N. Maple, M/S TA 43</w:t>
      </w:r>
    </w:p>
    <w:p w:rsidR="005B7542" w:rsidRPr="00131863" w:rsidRDefault="005B7542">
      <w:pPr>
        <w:rPr>
          <w:rFonts w:ascii="Bookman Old Style" w:hAnsi="Bookman Old Style"/>
        </w:rPr>
      </w:pPr>
      <w:r w:rsidRPr="00131863">
        <w:rPr>
          <w:rFonts w:ascii="Bookman Old Style" w:hAnsi="Bookman Old Style"/>
        </w:rPr>
        <w:t>Fresno, California 93740-8027</w:t>
      </w:r>
    </w:p>
    <w:p w:rsidR="005B7542" w:rsidRPr="00131863" w:rsidRDefault="005B7542">
      <w:pPr>
        <w:rPr>
          <w:rFonts w:ascii="Bookman Old Style" w:hAnsi="Bookman Old Style"/>
        </w:rPr>
      </w:pPr>
      <w:r w:rsidRPr="00131863">
        <w:rPr>
          <w:rFonts w:ascii="Bookman Old Style" w:hAnsi="Bookman Old Style"/>
        </w:rPr>
        <w:t>Office of the Academic Senate Ext. 8-2743</w:t>
      </w:r>
    </w:p>
    <w:p w:rsidR="005B7542" w:rsidRPr="00131863" w:rsidRDefault="005B7542">
      <w:pPr>
        <w:rPr>
          <w:rFonts w:ascii="Bookman Old Style" w:hAnsi="Bookman Old Style"/>
        </w:rPr>
      </w:pPr>
    </w:p>
    <w:p w:rsidR="005B7542" w:rsidRPr="00131863" w:rsidRDefault="00B26C7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October 30</w:t>
      </w:r>
      <w:r w:rsidR="00940AAD">
        <w:rPr>
          <w:rFonts w:ascii="Bookman Old Style" w:hAnsi="Bookman Old Style"/>
        </w:rPr>
        <w:t>, 2012</w:t>
      </w:r>
    </w:p>
    <w:p w:rsidR="005B7542" w:rsidRPr="00131863" w:rsidRDefault="005B7542">
      <w:pPr>
        <w:rPr>
          <w:rFonts w:ascii="Bookman Old Style" w:hAnsi="Bookman Old Style"/>
        </w:rPr>
      </w:pPr>
    </w:p>
    <w:p w:rsidR="00026C0C" w:rsidRDefault="00131863" w:rsidP="00026C0C">
      <w:pPr>
        <w:ind w:left="2880" w:hanging="28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Members Present:  </w:t>
      </w:r>
      <w:r>
        <w:rPr>
          <w:rFonts w:ascii="Bookman Old Style" w:hAnsi="Bookman Old Style"/>
        </w:rPr>
        <w:tab/>
      </w:r>
      <w:r w:rsidR="00DD76FD" w:rsidRPr="00875FEB">
        <w:rPr>
          <w:rFonts w:ascii="Bookman Old Style" w:hAnsi="Bookman Old Style"/>
        </w:rPr>
        <w:t>M. Wilson</w:t>
      </w:r>
      <w:r w:rsidR="00DD76FD">
        <w:rPr>
          <w:rFonts w:ascii="Bookman Old Style" w:hAnsi="Bookman Old Style"/>
        </w:rPr>
        <w:t xml:space="preserve"> (</w:t>
      </w:r>
      <w:r w:rsidR="00DD76FD" w:rsidRPr="00875FEB">
        <w:rPr>
          <w:rFonts w:ascii="Bookman Old Style" w:hAnsi="Bookman Old Style"/>
        </w:rPr>
        <w:t>Chair</w:t>
      </w:r>
      <w:r w:rsidR="00DD76FD">
        <w:rPr>
          <w:rFonts w:ascii="Bookman Old Style" w:hAnsi="Bookman Old Style"/>
        </w:rPr>
        <w:t>)</w:t>
      </w:r>
      <w:r w:rsidR="00FA4771">
        <w:rPr>
          <w:rFonts w:ascii="Bookman Old Style" w:hAnsi="Bookman Old Style"/>
        </w:rPr>
        <w:t>,</w:t>
      </w:r>
      <w:r w:rsidR="00DD76FD" w:rsidRPr="00875FEB">
        <w:rPr>
          <w:rFonts w:ascii="Bookman Old Style" w:hAnsi="Bookman Old Style"/>
        </w:rPr>
        <w:t xml:space="preserve"> </w:t>
      </w:r>
      <w:r w:rsidR="0028686E" w:rsidRPr="00875FEB">
        <w:rPr>
          <w:rFonts w:ascii="Bookman Old Style" w:hAnsi="Bookman Old Style"/>
        </w:rPr>
        <w:t>S. Brown-Welty</w:t>
      </w:r>
      <w:r w:rsidR="00FA4771">
        <w:rPr>
          <w:rFonts w:ascii="Bookman Old Style" w:hAnsi="Bookman Old Style"/>
        </w:rPr>
        <w:t>,</w:t>
      </w:r>
      <w:r w:rsidR="0028686E" w:rsidRPr="00875FEB">
        <w:rPr>
          <w:rFonts w:ascii="Bookman Old Style" w:hAnsi="Bookman Old Style"/>
        </w:rPr>
        <w:t xml:space="preserve"> </w:t>
      </w:r>
      <w:r w:rsidR="004776E0">
        <w:rPr>
          <w:rFonts w:ascii="Bookman Old Style" w:hAnsi="Bookman Old Style"/>
        </w:rPr>
        <w:t>C. Fry</w:t>
      </w:r>
      <w:r w:rsidR="0028686E" w:rsidRPr="004776E0">
        <w:rPr>
          <w:rFonts w:ascii="Bookman Old Style" w:hAnsi="Bookman Old Style"/>
        </w:rPr>
        <w:t xml:space="preserve"> </w:t>
      </w:r>
      <w:proofErr w:type="spellStart"/>
      <w:r w:rsidR="0028686E" w:rsidRPr="004776E0">
        <w:rPr>
          <w:rFonts w:ascii="Bookman Old Style" w:hAnsi="Bookman Old Style"/>
        </w:rPr>
        <w:t>Bohlin</w:t>
      </w:r>
      <w:proofErr w:type="spellEnd"/>
      <w:r w:rsidR="00FA4771" w:rsidRPr="004776E0">
        <w:rPr>
          <w:rFonts w:ascii="Bookman Old Style" w:hAnsi="Bookman Old Style"/>
        </w:rPr>
        <w:t>,</w:t>
      </w:r>
      <w:r w:rsidR="0028686E" w:rsidRPr="004776E0">
        <w:rPr>
          <w:rFonts w:ascii="Bookman Old Style" w:hAnsi="Bookman Old Style"/>
        </w:rPr>
        <w:t xml:space="preserve"> </w:t>
      </w:r>
      <w:r w:rsidR="00C74322" w:rsidRPr="004776E0">
        <w:rPr>
          <w:rFonts w:ascii="Bookman Old Style" w:hAnsi="Bookman Old Style"/>
        </w:rPr>
        <w:t>T</w:t>
      </w:r>
      <w:r w:rsidR="002D7370" w:rsidRPr="004776E0">
        <w:rPr>
          <w:rFonts w:ascii="Bookman Old Style" w:hAnsi="Bookman Old Style"/>
        </w:rPr>
        <w:t>.</w:t>
      </w:r>
      <w:r w:rsidR="002D7370">
        <w:rPr>
          <w:rFonts w:ascii="Bookman Old Style" w:hAnsi="Bookman Old Style"/>
        </w:rPr>
        <w:t xml:space="preserve"> L</w:t>
      </w:r>
      <w:r w:rsidR="00F72CC3">
        <w:rPr>
          <w:rFonts w:ascii="Bookman Old Style" w:hAnsi="Bookman Old Style"/>
          <w:sz w:val="26"/>
        </w:rPr>
        <w:t>o</w:t>
      </w:r>
      <w:r w:rsidR="002D7370" w:rsidRPr="00C74322">
        <w:rPr>
          <w:rFonts w:ascii="Bookman Old Style" w:hAnsi="Bookman Old Style"/>
          <w:sz w:val="26"/>
        </w:rPr>
        <w:t>pez</w:t>
      </w:r>
      <w:r w:rsidR="002D7370">
        <w:rPr>
          <w:rFonts w:ascii="Bookman Old Style" w:hAnsi="Bookman Old Style"/>
        </w:rPr>
        <w:t xml:space="preserve">, </w:t>
      </w:r>
      <w:r w:rsidR="007004B7">
        <w:rPr>
          <w:rFonts w:ascii="Bookman Old Style" w:hAnsi="Bookman Old Style"/>
        </w:rPr>
        <w:t>N.</w:t>
      </w:r>
      <w:r w:rsidR="00FA4771" w:rsidRPr="00875FEB">
        <w:rPr>
          <w:rFonts w:ascii="Bookman Old Style" w:hAnsi="Bookman Old Style"/>
        </w:rPr>
        <w:t xml:space="preserve">P. </w:t>
      </w:r>
      <w:proofErr w:type="spellStart"/>
      <w:r w:rsidR="00FA4771" w:rsidRPr="00875FEB">
        <w:rPr>
          <w:rFonts w:ascii="Bookman Old Style" w:hAnsi="Bookman Old Style"/>
        </w:rPr>
        <w:t>Mahalik</w:t>
      </w:r>
      <w:proofErr w:type="spellEnd"/>
      <w:r w:rsidR="00FA4771">
        <w:rPr>
          <w:rFonts w:ascii="Bookman Old Style" w:hAnsi="Bookman Old Style"/>
        </w:rPr>
        <w:t>,</w:t>
      </w:r>
      <w:r w:rsidR="00FA4771" w:rsidRPr="0028686E">
        <w:rPr>
          <w:rFonts w:ascii="Bookman Old Style" w:hAnsi="Bookman Old Style"/>
        </w:rPr>
        <w:t xml:space="preserve"> </w:t>
      </w:r>
      <w:r w:rsidR="00990CDD" w:rsidRPr="00875FEB">
        <w:rPr>
          <w:rFonts w:ascii="Bookman Old Style" w:hAnsi="Bookman Old Style"/>
        </w:rPr>
        <w:t xml:space="preserve">R. </w:t>
      </w:r>
      <w:proofErr w:type="spellStart"/>
      <w:r w:rsidR="00990CDD" w:rsidRPr="00875FEB">
        <w:rPr>
          <w:rFonts w:ascii="Bookman Old Style" w:hAnsi="Bookman Old Style"/>
        </w:rPr>
        <w:t>Rae</w:t>
      </w:r>
      <w:r w:rsidR="00B746AF">
        <w:rPr>
          <w:rFonts w:ascii="Bookman Old Style" w:hAnsi="Bookman Old Style"/>
        </w:rPr>
        <w:t>i</w:t>
      </w:r>
      <w:r w:rsidR="00990CDD" w:rsidRPr="00875FEB">
        <w:rPr>
          <w:rFonts w:ascii="Bookman Old Style" w:hAnsi="Bookman Old Style"/>
        </w:rPr>
        <w:t>si</w:t>
      </w:r>
      <w:proofErr w:type="spellEnd"/>
      <w:r w:rsidR="00FA4771">
        <w:rPr>
          <w:rFonts w:ascii="Bookman Old Style" w:hAnsi="Bookman Old Style"/>
        </w:rPr>
        <w:t>,</w:t>
      </w:r>
      <w:r w:rsidR="00990CDD" w:rsidRPr="00875FEB">
        <w:rPr>
          <w:rFonts w:ascii="Bookman Old Style" w:hAnsi="Bookman Old Style"/>
        </w:rPr>
        <w:t xml:space="preserve"> </w:t>
      </w:r>
      <w:r w:rsidR="007004B7">
        <w:rPr>
          <w:rFonts w:ascii="Bookman Old Style" w:hAnsi="Bookman Old Style"/>
        </w:rPr>
        <w:t>P. </w:t>
      </w:r>
      <w:proofErr w:type="spellStart"/>
      <w:r w:rsidR="0028686E" w:rsidRPr="00875FEB">
        <w:rPr>
          <w:rFonts w:ascii="Bookman Old Style" w:hAnsi="Bookman Old Style"/>
        </w:rPr>
        <w:t>Trueblood</w:t>
      </w:r>
      <w:proofErr w:type="spellEnd"/>
      <w:r w:rsidR="00FA4771">
        <w:rPr>
          <w:rFonts w:ascii="Bookman Old Style" w:hAnsi="Bookman Old Style"/>
        </w:rPr>
        <w:t>,</w:t>
      </w:r>
      <w:r w:rsidR="0028686E" w:rsidRPr="00875FEB">
        <w:rPr>
          <w:rFonts w:ascii="Bookman Old Style" w:hAnsi="Bookman Old Style"/>
        </w:rPr>
        <w:t xml:space="preserve"> </w:t>
      </w:r>
      <w:r w:rsidR="002D7370">
        <w:rPr>
          <w:rFonts w:ascii="Bookman Old Style" w:hAnsi="Bookman Old Style"/>
        </w:rPr>
        <w:t>T.</w:t>
      </w:r>
      <w:r w:rsidR="00990CDD" w:rsidRPr="00875FEB">
        <w:rPr>
          <w:rFonts w:ascii="Bookman Old Style" w:hAnsi="Bookman Old Style"/>
        </w:rPr>
        <w:t xml:space="preserve"> Wein</w:t>
      </w:r>
      <w:r w:rsidR="0028686E" w:rsidRPr="0028686E">
        <w:rPr>
          <w:rFonts w:ascii="Bookman Old Style" w:hAnsi="Bookman Old Style"/>
        </w:rPr>
        <w:t xml:space="preserve"> </w:t>
      </w:r>
    </w:p>
    <w:p w:rsidR="00026C0C" w:rsidRDefault="00026C0C" w:rsidP="00674DAA">
      <w:pPr>
        <w:rPr>
          <w:rFonts w:ascii="Bookman Old Style" w:hAnsi="Bookman Old Style"/>
        </w:rPr>
      </w:pPr>
    </w:p>
    <w:p w:rsidR="005B7542" w:rsidRDefault="006E488B" w:rsidP="00990CDD">
      <w:pPr>
        <w:ind w:left="2880" w:hanging="2880"/>
        <w:rPr>
          <w:rFonts w:ascii="Bookman Old Style" w:hAnsi="Bookman Old Style"/>
        </w:rPr>
      </w:pPr>
      <w:r w:rsidRPr="00131863">
        <w:rPr>
          <w:rFonts w:ascii="Bookman Old Style" w:hAnsi="Bookman Old Style"/>
        </w:rPr>
        <w:t xml:space="preserve">Members </w:t>
      </w:r>
      <w:r w:rsidR="00FA4771">
        <w:rPr>
          <w:rFonts w:ascii="Bookman Old Style" w:hAnsi="Bookman Old Style"/>
        </w:rPr>
        <w:t>Absent</w:t>
      </w:r>
      <w:r w:rsidR="00940AAD">
        <w:rPr>
          <w:rFonts w:ascii="Bookman Old Style" w:hAnsi="Bookman Old Style"/>
        </w:rPr>
        <w:t>:</w:t>
      </w:r>
      <w:r w:rsidR="004D70B2" w:rsidRPr="00131863">
        <w:rPr>
          <w:rFonts w:ascii="Bookman Old Style" w:hAnsi="Bookman Old Style"/>
        </w:rPr>
        <w:t xml:space="preserve"> </w:t>
      </w:r>
      <w:r w:rsidRPr="00131863">
        <w:rPr>
          <w:rFonts w:ascii="Bookman Old Style" w:hAnsi="Bookman Old Style"/>
        </w:rPr>
        <w:t xml:space="preserve">      </w:t>
      </w:r>
      <w:r w:rsidR="00131863">
        <w:rPr>
          <w:rFonts w:ascii="Bookman Old Style" w:hAnsi="Bookman Old Style"/>
        </w:rPr>
        <w:tab/>
      </w:r>
    </w:p>
    <w:p w:rsidR="00AD7B55" w:rsidRDefault="00AD7B55" w:rsidP="005B7542">
      <w:pPr>
        <w:rPr>
          <w:rFonts w:ascii="Bookman Old Style" w:hAnsi="Bookman Old Style"/>
        </w:rPr>
      </w:pPr>
    </w:p>
    <w:p w:rsidR="00516AC3" w:rsidRDefault="007F6761" w:rsidP="0002430C">
      <w:pPr>
        <w:ind w:left="2880" w:hanging="288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Guest</w:t>
      </w:r>
      <w:r w:rsidR="00DD76FD">
        <w:rPr>
          <w:rFonts w:ascii="Bookman Old Style" w:hAnsi="Bookman Old Style"/>
          <w:color w:val="000000"/>
        </w:rPr>
        <w:t>s</w:t>
      </w:r>
      <w:r>
        <w:rPr>
          <w:rFonts w:ascii="Bookman Old Style" w:hAnsi="Bookman Old Style"/>
          <w:color w:val="000000"/>
        </w:rPr>
        <w:t>:</w:t>
      </w:r>
      <w:r w:rsidR="000C61C4">
        <w:rPr>
          <w:rFonts w:ascii="Bookman Old Style" w:hAnsi="Bookman Old Style"/>
          <w:color w:val="000000"/>
        </w:rPr>
        <w:tab/>
      </w:r>
      <w:r w:rsidR="00B26C75" w:rsidRPr="00F378BD">
        <w:rPr>
          <w:rFonts w:ascii="Bookman Old Style" w:hAnsi="Bookman Old Style"/>
        </w:rPr>
        <w:t>Tom Burns, Manager of MBA and EMBA &amp; Rafael Solis, Program Coordinator; Jim Prince, Associate Dean Math and Science; Peter Van de Water; Earth and Science;  Scott Moore, Associate Dean, Continuing and Global Education</w:t>
      </w:r>
    </w:p>
    <w:p w:rsidR="005B7542" w:rsidRPr="00131863" w:rsidRDefault="005B7542" w:rsidP="005B7542">
      <w:pPr>
        <w:rPr>
          <w:rFonts w:ascii="Bookman Old Style" w:hAnsi="Bookman Old Style"/>
        </w:rPr>
      </w:pPr>
    </w:p>
    <w:p w:rsidR="005B7542" w:rsidRPr="00131863" w:rsidRDefault="005B7542" w:rsidP="005B7542">
      <w:pPr>
        <w:rPr>
          <w:rFonts w:ascii="Bookman Old Style" w:hAnsi="Bookman Old Style"/>
        </w:rPr>
      </w:pPr>
      <w:r w:rsidRPr="00131863">
        <w:rPr>
          <w:rFonts w:ascii="Bookman Old Style" w:hAnsi="Bookman Old Style"/>
        </w:rPr>
        <w:t xml:space="preserve">The meeting was called to order by Chair </w:t>
      </w:r>
      <w:r w:rsidR="00225B5C" w:rsidRPr="00131863">
        <w:rPr>
          <w:rFonts w:ascii="Bookman Old Style" w:hAnsi="Bookman Old Style"/>
        </w:rPr>
        <w:t>Wilson</w:t>
      </w:r>
      <w:r w:rsidRPr="00131863">
        <w:rPr>
          <w:rFonts w:ascii="Bookman Old Style" w:hAnsi="Bookman Old Style"/>
        </w:rPr>
        <w:t xml:space="preserve"> at 2:0</w:t>
      </w:r>
      <w:r w:rsidR="00A71D1F">
        <w:rPr>
          <w:rFonts w:ascii="Bookman Old Style" w:hAnsi="Bookman Old Style"/>
        </w:rPr>
        <w:t>0</w:t>
      </w:r>
      <w:r w:rsidRPr="00131863">
        <w:rPr>
          <w:rFonts w:ascii="Bookman Old Style" w:hAnsi="Bookman Old Style"/>
        </w:rPr>
        <w:t xml:space="preserve"> p.m. in TA #117</w:t>
      </w:r>
      <w:r w:rsidR="00FE628F">
        <w:rPr>
          <w:rFonts w:ascii="Bookman Old Style" w:hAnsi="Bookman Old Style"/>
        </w:rPr>
        <w:t>.</w:t>
      </w:r>
    </w:p>
    <w:p w:rsidR="005B7542" w:rsidRPr="00131863" w:rsidRDefault="005B7542" w:rsidP="005B7542">
      <w:pPr>
        <w:rPr>
          <w:rFonts w:ascii="Bookman Old Style" w:hAnsi="Bookman Old Style"/>
        </w:rPr>
      </w:pPr>
    </w:p>
    <w:p w:rsidR="00B26C75" w:rsidRPr="00F378BD" w:rsidRDefault="005B7542" w:rsidP="00B26C75">
      <w:pPr>
        <w:pStyle w:val="ListParagraph"/>
        <w:ind w:hanging="720"/>
        <w:rPr>
          <w:rFonts w:ascii="Bookman Old Style" w:hAnsi="Bookman Old Style"/>
        </w:rPr>
      </w:pPr>
      <w:r w:rsidRPr="00131863">
        <w:rPr>
          <w:rFonts w:ascii="Bookman Old Style" w:hAnsi="Bookman Old Style"/>
        </w:rPr>
        <w:t>1.</w:t>
      </w:r>
      <w:r w:rsidRPr="00131863">
        <w:rPr>
          <w:rFonts w:ascii="Bookman Old Style" w:hAnsi="Bookman Old Style"/>
        </w:rPr>
        <w:tab/>
        <w:t xml:space="preserve">Minutes. </w:t>
      </w:r>
      <w:r w:rsidRPr="00131863">
        <w:rPr>
          <w:rFonts w:ascii="Bookman Old Style" w:hAnsi="Bookman Old Style"/>
        </w:rPr>
        <w:tab/>
      </w:r>
      <w:proofErr w:type="gramStart"/>
      <w:r w:rsidR="00B26C75" w:rsidRPr="00F378BD">
        <w:rPr>
          <w:rFonts w:ascii="Bookman Old Style" w:hAnsi="Bookman Old Style"/>
        </w:rPr>
        <w:t>MSC to approve the minutes of October 23, 2012</w:t>
      </w:r>
      <w:r w:rsidR="00B26C75">
        <w:rPr>
          <w:rFonts w:ascii="Bookman Old Style" w:hAnsi="Bookman Old Style"/>
        </w:rPr>
        <w:t>.</w:t>
      </w:r>
      <w:proofErr w:type="gramEnd"/>
    </w:p>
    <w:p w:rsidR="00412D4A" w:rsidRPr="00131863" w:rsidRDefault="00412D4A" w:rsidP="005B7542">
      <w:pPr>
        <w:rPr>
          <w:rFonts w:ascii="Bookman Old Style" w:hAnsi="Bookman Old Style"/>
        </w:rPr>
      </w:pPr>
    </w:p>
    <w:p w:rsidR="00412D4A" w:rsidRPr="00131863" w:rsidRDefault="00412D4A" w:rsidP="005B7542">
      <w:pPr>
        <w:rPr>
          <w:rFonts w:ascii="Bookman Old Style" w:hAnsi="Bookman Old Style"/>
        </w:rPr>
      </w:pPr>
      <w:r w:rsidRPr="00131863">
        <w:rPr>
          <w:rFonts w:ascii="Bookman Old Style" w:hAnsi="Bookman Old Style"/>
        </w:rPr>
        <w:t>2.</w:t>
      </w:r>
      <w:r w:rsidRPr="00131863">
        <w:rPr>
          <w:rFonts w:ascii="Bookman Old Style" w:hAnsi="Bookman Old Style"/>
        </w:rPr>
        <w:tab/>
        <w:t>Agenda.</w:t>
      </w:r>
      <w:r w:rsidRPr="00131863">
        <w:rPr>
          <w:rFonts w:ascii="Bookman Old Style" w:hAnsi="Bookman Old Style"/>
        </w:rPr>
        <w:tab/>
        <w:t xml:space="preserve">MSC to approve the </w:t>
      </w:r>
      <w:r w:rsidR="005651B1">
        <w:rPr>
          <w:rFonts w:ascii="Bookman Old Style" w:hAnsi="Bookman Old Style"/>
        </w:rPr>
        <w:t>a</w:t>
      </w:r>
      <w:r w:rsidRPr="00131863">
        <w:rPr>
          <w:rFonts w:ascii="Bookman Old Style" w:hAnsi="Bookman Old Style"/>
        </w:rPr>
        <w:t>genda as distributed.</w:t>
      </w:r>
    </w:p>
    <w:p w:rsidR="00412D4A" w:rsidRPr="00131863" w:rsidRDefault="00412D4A" w:rsidP="005B7542">
      <w:pPr>
        <w:rPr>
          <w:rFonts w:ascii="Bookman Old Style" w:hAnsi="Bookman Old Style"/>
        </w:rPr>
      </w:pPr>
    </w:p>
    <w:p w:rsidR="00412D4A" w:rsidRPr="00131863" w:rsidRDefault="00412D4A" w:rsidP="005B7542">
      <w:pPr>
        <w:rPr>
          <w:rFonts w:ascii="Bookman Old Style" w:hAnsi="Bookman Old Style"/>
        </w:rPr>
      </w:pPr>
      <w:r w:rsidRPr="00131863">
        <w:rPr>
          <w:rFonts w:ascii="Bookman Old Style" w:hAnsi="Bookman Old Style"/>
        </w:rPr>
        <w:t>3.</w:t>
      </w:r>
      <w:r w:rsidRPr="00131863">
        <w:rPr>
          <w:rFonts w:ascii="Bookman Old Style" w:hAnsi="Bookman Old Style"/>
        </w:rPr>
        <w:tab/>
        <w:t>Communications and Announcements.</w:t>
      </w:r>
    </w:p>
    <w:p w:rsidR="00D04C05" w:rsidRDefault="00D04C05" w:rsidP="005B7542">
      <w:pPr>
        <w:rPr>
          <w:rFonts w:ascii="Bookman Old Style" w:hAnsi="Bookman Old Style"/>
        </w:rPr>
      </w:pPr>
    </w:p>
    <w:p w:rsidR="00A71D1F" w:rsidRPr="00F378BD" w:rsidRDefault="00C65752" w:rsidP="00A71D1F">
      <w:pPr>
        <w:pStyle w:val="ListParagraph"/>
        <w:numPr>
          <w:ilvl w:val="0"/>
          <w:numId w:val="1"/>
        </w:numPr>
        <w:spacing w:after="200" w:line="276" w:lineRule="auto"/>
        <w:ind w:left="1260"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>Dean Brown-Welty a</w:t>
      </w:r>
      <w:r w:rsidR="00A71D1F" w:rsidRPr="00F378BD">
        <w:rPr>
          <w:rFonts w:ascii="Bookman Old Style" w:hAnsi="Bookman Old Style"/>
        </w:rPr>
        <w:t xml:space="preserve">sked for recommendations for graduate faculty member to serve as the representative of graduate studies on the Student Academic Petitions Committee. </w:t>
      </w:r>
      <w:r>
        <w:rPr>
          <w:rFonts w:ascii="Bookman Old Style" w:hAnsi="Bookman Old Style"/>
        </w:rPr>
        <w:t xml:space="preserve"> R</w:t>
      </w:r>
      <w:r w:rsidR="00A71D1F" w:rsidRPr="00F378BD">
        <w:rPr>
          <w:rFonts w:ascii="Bookman Old Style" w:hAnsi="Bookman Old Style"/>
        </w:rPr>
        <w:t xml:space="preserve">ecommendations </w:t>
      </w:r>
      <w:r>
        <w:rPr>
          <w:rFonts w:ascii="Bookman Old Style" w:hAnsi="Bookman Old Style"/>
        </w:rPr>
        <w:t xml:space="preserve">should be sent </w:t>
      </w:r>
      <w:r w:rsidR="00A71D1F" w:rsidRPr="00F378BD">
        <w:rPr>
          <w:rFonts w:ascii="Bookman Old Style" w:hAnsi="Bookman Old Style"/>
        </w:rPr>
        <w:t>to Jean Ritter.</w:t>
      </w:r>
    </w:p>
    <w:p w:rsidR="00A71D1F" w:rsidRPr="00F378BD" w:rsidRDefault="00A71D1F" w:rsidP="00A71D1F">
      <w:pPr>
        <w:pStyle w:val="ListParagraph"/>
        <w:numPr>
          <w:ilvl w:val="0"/>
          <w:numId w:val="1"/>
        </w:numPr>
        <w:spacing w:after="200" w:line="276" w:lineRule="auto"/>
        <w:ind w:left="1260" w:hanging="540"/>
        <w:rPr>
          <w:rFonts w:ascii="Bookman Old Style" w:hAnsi="Bookman Old Style"/>
        </w:rPr>
      </w:pPr>
      <w:r w:rsidRPr="00F378BD">
        <w:rPr>
          <w:rFonts w:ascii="Bookman Old Style" w:hAnsi="Bookman Old Style"/>
        </w:rPr>
        <w:t xml:space="preserve">Brown-Welty reported Dual-Listed Policy moved to </w:t>
      </w:r>
      <w:r w:rsidR="00C65752">
        <w:rPr>
          <w:rFonts w:ascii="Bookman Old Style" w:hAnsi="Bookman Old Style"/>
        </w:rPr>
        <w:t xml:space="preserve">Academic </w:t>
      </w:r>
      <w:r w:rsidRPr="00F378BD">
        <w:rPr>
          <w:rFonts w:ascii="Bookman Old Style" w:hAnsi="Bookman Old Style"/>
        </w:rPr>
        <w:t>Senate.</w:t>
      </w:r>
    </w:p>
    <w:p w:rsidR="00A71D1F" w:rsidRPr="00F378BD" w:rsidRDefault="00C65752" w:rsidP="00A71D1F">
      <w:pPr>
        <w:pStyle w:val="ListParagraph"/>
        <w:numPr>
          <w:ilvl w:val="0"/>
          <w:numId w:val="1"/>
        </w:numPr>
        <w:spacing w:after="200" w:line="276" w:lineRule="auto"/>
        <w:ind w:left="1260"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>Chair Wilson w</w:t>
      </w:r>
      <w:r w:rsidR="00A71D1F" w:rsidRPr="00F378BD">
        <w:rPr>
          <w:rFonts w:ascii="Bookman Old Style" w:hAnsi="Bookman Old Style"/>
        </w:rPr>
        <w:t>ill schedule Psychology Program Reviews Nov</w:t>
      </w:r>
      <w:r>
        <w:rPr>
          <w:rFonts w:ascii="Bookman Old Style" w:hAnsi="Bookman Old Style"/>
        </w:rPr>
        <w:t>.</w:t>
      </w:r>
      <w:r w:rsidR="00A71D1F" w:rsidRPr="00F378BD">
        <w:rPr>
          <w:rFonts w:ascii="Bookman Old Style" w:hAnsi="Bookman Old Style"/>
        </w:rPr>
        <w:t xml:space="preserve"> 27 or Dec</w:t>
      </w:r>
      <w:r>
        <w:rPr>
          <w:rFonts w:ascii="Bookman Old Style" w:hAnsi="Bookman Old Style"/>
        </w:rPr>
        <w:t>.</w:t>
      </w:r>
      <w:r w:rsidR="00A71D1F" w:rsidRPr="00F378BD">
        <w:rPr>
          <w:rFonts w:ascii="Bookman Old Style" w:hAnsi="Bookman Old Style"/>
        </w:rPr>
        <w:t xml:space="preserve"> 4 depending on availability of </w:t>
      </w:r>
      <w:r>
        <w:rPr>
          <w:rFonts w:ascii="Bookman Old Style" w:hAnsi="Bookman Old Style"/>
        </w:rPr>
        <w:t>Dean</w:t>
      </w:r>
      <w:r w:rsidR="00A71D1F" w:rsidRPr="00F378BD">
        <w:rPr>
          <w:rFonts w:ascii="Bookman Old Style" w:hAnsi="Bookman Old Style"/>
        </w:rPr>
        <w:t xml:space="preserve"> and </w:t>
      </w:r>
      <w:r>
        <w:rPr>
          <w:rFonts w:ascii="Bookman Old Style" w:hAnsi="Bookman Old Style"/>
        </w:rPr>
        <w:t xml:space="preserve">Chair </w:t>
      </w:r>
      <w:r w:rsidR="00A71D1F" w:rsidRPr="00F378BD">
        <w:rPr>
          <w:rFonts w:ascii="Bookman Old Style" w:hAnsi="Bookman Old Style"/>
        </w:rPr>
        <w:t>of Psychology.</w:t>
      </w:r>
    </w:p>
    <w:p w:rsidR="00B01742" w:rsidRPr="00A71D1F" w:rsidRDefault="00C65752" w:rsidP="00A71D1F">
      <w:pPr>
        <w:pStyle w:val="ListParagraph"/>
        <w:numPr>
          <w:ilvl w:val="0"/>
          <w:numId w:val="1"/>
        </w:numPr>
        <w:spacing w:after="200" w:line="276" w:lineRule="auto"/>
        <w:ind w:left="1260"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>The UGC w</w:t>
      </w:r>
      <w:r w:rsidR="00A71D1F" w:rsidRPr="00F378BD">
        <w:rPr>
          <w:rFonts w:ascii="Bookman Old Style" w:hAnsi="Bookman Old Style"/>
        </w:rPr>
        <w:t xml:space="preserve">ill wait to vote on </w:t>
      </w:r>
      <w:r>
        <w:rPr>
          <w:rFonts w:ascii="Bookman Old Style" w:hAnsi="Bookman Old Style"/>
        </w:rPr>
        <w:t>Program Review PSM proposal</w:t>
      </w:r>
      <w:r w:rsidR="00A71D1F" w:rsidRPr="00F378BD">
        <w:rPr>
          <w:rFonts w:ascii="Bookman Old Style" w:hAnsi="Bookman Old Style"/>
        </w:rPr>
        <w:t xml:space="preserve"> heard today </w:t>
      </w:r>
      <w:r>
        <w:rPr>
          <w:rFonts w:ascii="Bookman Old Style" w:hAnsi="Bookman Old Style"/>
        </w:rPr>
        <w:t>at our next meeting, November 13.</w:t>
      </w:r>
      <w:r w:rsidR="00A71D1F" w:rsidRPr="00F378BD">
        <w:rPr>
          <w:rFonts w:ascii="Bookman Old Style" w:hAnsi="Bookman Old Style"/>
        </w:rPr>
        <w:t xml:space="preserve"> </w:t>
      </w:r>
    </w:p>
    <w:p w:rsidR="00026C0C" w:rsidRDefault="00990CDD" w:rsidP="00B01742">
      <w:pPr>
        <w:ind w:left="720" w:right="720"/>
        <w:rPr>
          <w:rFonts w:ascii="Bookman Old Style" w:hAnsi="Bookman Old Style"/>
        </w:rPr>
      </w:pPr>
      <w:r w:rsidRPr="00990CDD">
        <w:rPr>
          <w:rFonts w:ascii="Bookman Old Style" w:hAnsi="Bookman Old Style"/>
        </w:rPr>
        <w:t xml:space="preserve"> </w:t>
      </w:r>
    </w:p>
    <w:p w:rsidR="00516AC3" w:rsidRDefault="00940AAD" w:rsidP="00940AAD">
      <w:pPr>
        <w:ind w:left="720" w:hanging="72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4. </w:t>
      </w:r>
      <w:r>
        <w:rPr>
          <w:rFonts w:ascii="Bookman Old Style" w:hAnsi="Bookman Old Style"/>
        </w:rPr>
        <w:tab/>
      </w:r>
      <w:r w:rsidR="007B0C41">
        <w:rPr>
          <w:rFonts w:ascii="Bookman Old Style" w:hAnsi="Bookman Old Style"/>
        </w:rPr>
        <w:t xml:space="preserve">Program Review: </w:t>
      </w:r>
      <w:r w:rsidR="00A71D1F">
        <w:rPr>
          <w:rFonts w:ascii="Bookman Old Style" w:hAnsi="Bookman Old Style"/>
        </w:rPr>
        <w:t xml:space="preserve">MBA/EBMA </w:t>
      </w:r>
    </w:p>
    <w:p w:rsidR="00516AC3" w:rsidRDefault="00516AC3" w:rsidP="00940AAD">
      <w:pPr>
        <w:ind w:left="720" w:hanging="720"/>
        <w:rPr>
          <w:rFonts w:ascii="Bookman Old Style" w:hAnsi="Bookman Old Style"/>
          <w:color w:val="000000"/>
        </w:rPr>
      </w:pPr>
    </w:p>
    <w:p w:rsidR="00A71D1F" w:rsidRDefault="00A71D1F" w:rsidP="00A71D1F">
      <w:pPr>
        <w:pStyle w:val="ListParagraph"/>
        <w:rPr>
          <w:rFonts w:ascii="Bookman Old Style" w:hAnsi="Bookman Old Style"/>
        </w:rPr>
      </w:pPr>
      <w:proofErr w:type="gramStart"/>
      <w:r w:rsidRPr="00F378BD">
        <w:rPr>
          <w:rFonts w:ascii="Bookman Old Style" w:hAnsi="Bookman Old Style"/>
        </w:rPr>
        <w:t>Overview by Tom Burns.</w:t>
      </w:r>
      <w:proofErr w:type="gramEnd"/>
      <w:r w:rsidRPr="00F378BD">
        <w:rPr>
          <w:rFonts w:ascii="Bookman Old Style" w:hAnsi="Bookman Old Style"/>
        </w:rPr>
        <w:t xml:space="preserve"> Summarized actions from the MBA Review Team report:</w:t>
      </w:r>
    </w:p>
    <w:p w:rsidR="00A71D1F" w:rsidRPr="00F378BD" w:rsidRDefault="00A71D1F" w:rsidP="00A71D1F">
      <w:pPr>
        <w:pStyle w:val="ListParagraph"/>
        <w:ind w:left="1080"/>
        <w:rPr>
          <w:rFonts w:ascii="Bookman Old Style" w:hAnsi="Bookman Old Style"/>
        </w:rPr>
      </w:pPr>
    </w:p>
    <w:p w:rsidR="00A71D1F" w:rsidRPr="00F378BD" w:rsidRDefault="00C65752" w:rsidP="00A71D1F">
      <w:pPr>
        <w:pStyle w:val="ListParagraph"/>
        <w:numPr>
          <w:ilvl w:val="1"/>
          <w:numId w:val="4"/>
        </w:numPr>
        <w:spacing w:after="200" w:line="276" w:lineRule="auto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The department w</w:t>
      </w:r>
      <w:r w:rsidR="00A71D1F" w:rsidRPr="00F378BD">
        <w:rPr>
          <w:rFonts w:ascii="Bookman Old Style" w:hAnsi="Bookman Old Style"/>
        </w:rPr>
        <w:t>ill review syllabi for compliance</w:t>
      </w:r>
      <w:r w:rsidR="008F2F92">
        <w:rPr>
          <w:rFonts w:ascii="Bookman Old Style" w:hAnsi="Bookman Old Style"/>
        </w:rPr>
        <w:t>.</w:t>
      </w:r>
    </w:p>
    <w:p w:rsidR="00A71D1F" w:rsidRDefault="00A71D1F" w:rsidP="00A71D1F">
      <w:pPr>
        <w:pStyle w:val="ListParagraph"/>
        <w:spacing w:after="200" w:line="276" w:lineRule="auto"/>
        <w:ind w:left="1800"/>
        <w:rPr>
          <w:rFonts w:ascii="Bookman Old Style" w:hAnsi="Bookman Old Style"/>
        </w:rPr>
      </w:pPr>
    </w:p>
    <w:p w:rsidR="00A71D1F" w:rsidRPr="00A71D1F" w:rsidRDefault="00A71D1F" w:rsidP="00A71D1F">
      <w:pPr>
        <w:ind w:left="720"/>
        <w:jc w:val="right"/>
        <w:rPr>
          <w:rFonts w:ascii="Bookman Old Style" w:hAnsi="Bookman Old Style"/>
        </w:rPr>
      </w:pPr>
      <w:r w:rsidRPr="00A71D1F">
        <w:rPr>
          <w:rFonts w:ascii="Bookman Old Style" w:hAnsi="Bookman Old Style"/>
        </w:rPr>
        <w:lastRenderedPageBreak/>
        <w:t xml:space="preserve">University Graduate Committee </w:t>
      </w:r>
    </w:p>
    <w:p w:rsidR="00A71D1F" w:rsidRPr="00A71D1F" w:rsidRDefault="00A71D1F" w:rsidP="00A71D1F">
      <w:pPr>
        <w:ind w:left="7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October 30</w:t>
      </w:r>
      <w:r w:rsidRPr="00A71D1F">
        <w:rPr>
          <w:rFonts w:ascii="Bookman Old Style" w:hAnsi="Bookman Old Style"/>
        </w:rPr>
        <w:t>, 2012</w:t>
      </w:r>
    </w:p>
    <w:p w:rsidR="00A71D1F" w:rsidRDefault="00A71D1F" w:rsidP="00A71D1F">
      <w:pPr>
        <w:pStyle w:val="ListParagraph"/>
        <w:spacing w:after="200" w:line="276" w:lineRule="auto"/>
        <w:ind w:left="1800"/>
        <w:jc w:val="right"/>
        <w:rPr>
          <w:rFonts w:ascii="Bookman Old Style" w:hAnsi="Bookman Old Style"/>
        </w:rPr>
      </w:pPr>
      <w:r w:rsidRPr="00A71D1F">
        <w:rPr>
          <w:rFonts w:ascii="Bookman Old Style" w:hAnsi="Bookman Old Style"/>
        </w:rPr>
        <w:t>Page 2</w:t>
      </w:r>
    </w:p>
    <w:p w:rsidR="00C65752" w:rsidRDefault="00C65752" w:rsidP="00A71D1F">
      <w:pPr>
        <w:pStyle w:val="ListParagraph"/>
        <w:spacing w:after="200" w:line="276" w:lineRule="auto"/>
        <w:ind w:left="1800"/>
        <w:jc w:val="right"/>
        <w:rPr>
          <w:rFonts w:ascii="Bookman Old Style" w:hAnsi="Bookman Old Style"/>
        </w:rPr>
      </w:pPr>
    </w:p>
    <w:p w:rsidR="00A71D1F" w:rsidRDefault="00A71D1F" w:rsidP="00A71D1F">
      <w:pPr>
        <w:pStyle w:val="ListParagraph"/>
        <w:spacing w:after="200" w:line="276" w:lineRule="auto"/>
        <w:ind w:left="1800"/>
        <w:rPr>
          <w:rFonts w:ascii="Bookman Old Style" w:hAnsi="Bookman Old Style"/>
        </w:rPr>
      </w:pPr>
    </w:p>
    <w:p w:rsidR="00C65752" w:rsidRPr="00557AB6" w:rsidRDefault="00C65752" w:rsidP="00C65752">
      <w:pPr>
        <w:pStyle w:val="ListParagraph"/>
        <w:numPr>
          <w:ilvl w:val="1"/>
          <w:numId w:val="4"/>
        </w:numPr>
        <w:spacing w:after="200" w:line="276" w:lineRule="auto"/>
        <w:ind w:left="1080"/>
        <w:rPr>
          <w:rFonts w:ascii="Bookman Old Style" w:hAnsi="Bookman Old Style"/>
        </w:rPr>
      </w:pPr>
      <w:r w:rsidRPr="00557AB6">
        <w:rPr>
          <w:rFonts w:ascii="Bookman Old Style" w:hAnsi="Bookman Old Style"/>
        </w:rPr>
        <w:t xml:space="preserve">Faculty recruitment not addressed; recruitment by Dean; assignments made by Chair; Coordinator oversees faculty qualifications, </w:t>
      </w:r>
      <w:proofErr w:type="spellStart"/>
      <w:proofErr w:type="gramStart"/>
      <w:r w:rsidRPr="00557AB6">
        <w:rPr>
          <w:rFonts w:ascii="Bookman Old Style" w:hAnsi="Bookman Old Style"/>
        </w:rPr>
        <w:t>etc</w:t>
      </w:r>
      <w:proofErr w:type="spellEnd"/>
      <w:r w:rsidRPr="00557AB6">
        <w:rPr>
          <w:rFonts w:ascii="Bookman Old Style" w:hAnsi="Bookman Old Style"/>
        </w:rPr>
        <w:t xml:space="preserve"> .</w:t>
      </w:r>
      <w:proofErr w:type="gramEnd"/>
      <w:r w:rsidRPr="00557AB6">
        <w:rPr>
          <w:rFonts w:ascii="Bookman Old Style" w:hAnsi="Bookman Old Style"/>
        </w:rPr>
        <w:t xml:space="preserve"> </w:t>
      </w:r>
      <w:proofErr w:type="gramStart"/>
      <w:r w:rsidRPr="00557AB6">
        <w:rPr>
          <w:rFonts w:ascii="Bookman Old Style" w:hAnsi="Bookman Old Style"/>
        </w:rPr>
        <w:t>for</w:t>
      </w:r>
      <w:proofErr w:type="gramEnd"/>
      <w:r w:rsidRPr="00557AB6">
        <w:rPr>
          <w:rFonts w:ascii="Bookman Old Style" w:hAnsi="Bookman Old Style"/>
        </w:rPr>
        <w:t xml:space="preserve"> compliance secondary to Accreditation Regulations.</w:t>
      </w:r>
    </w:p>
    <w:p w:rsidR="00C65752" w:rsidRPr="00557AB6" w:rsidRDefault="00C65752" w:rsidP="00C65752">
      <w:pPr>
        <w:pStyle w:val="ListParagraph"/>
        <w:numPr>
          <w:ilvl w:val="1"/>
          <w:numId w:val="4"/>
        </w:numPr>
        <w:spacing w:after="200" w:line="276" w:lineRule="auto"/>
        <w:ind w:left="1080"/>
        <w:rPr>
          <w:rFonts w:ascii="Bookman Old Style" w:hAnsi="Bookman Old Style"/>
        </w:rPr>
      </w:pPr>
      <w:r w:rsidRPr="00557AB6">
        <w:rPr>
          <w:rFonts w:ascii="Bookman Old Style" w:hAnsi="Bookman Old Style"/>
        </w:rPr>
        <w:t xml:space="preserve">The programs are working on increased involvement from alumni including using social media network. They now use ‘Synergy’ as a way to post jobs, interns, and projects for MBA. (Access will be granted to </w:t>
      </w:r>
      <w:proofErr w:type="gramStart"/>
      <w:r w:rsidRPr="00557AB6">
        <w:rPr>
          <w:rFonts w:ascii="Bookman Old Style" w:hAnsi="Bookman Old Style"/>
        </w:rPr>
        <w:t>interested  UGC</w:t>
      </w:r>
      <w:proofErr w:type="gramEnd"/>
      <w:r w:rsidRPr="00557AB6">
        <w:rPr>
          <w:rFonts w:ascii="Bookman Old Style" w:hAnsi="Bookman Old Style"/>
        </w:rPr>
        <w:t xml:space="preserve"> members.)</w:t>
      </w:r>
    </w:p>
    <w:p w:rsidR="00C65752" w:rsidRPr="00557AB6" w:rsidRDefault="00C65752" w:rsidP="00C65752">
      <w:pPr>
        <w:pStyle w:val="ListParagraph"/>
        <w:numPr>
          <w:ilvl w:val="1"/>
          <w:numId w:val="4"/>
        </w:numPr>
        <w:spacing w:after="200" w:line="276" w:lineRule="auto"/>
        <w:ind w:left="1080"/>
        <w:rPr>
          <w:rFonts w:ascii="Bookman Old Style" w:hAnsi="Bookman Old Style"/>
        </w:rPr>
      </w:pPr>
      <w:r w:rsidRPr="00557AB6">
        <w:rPr>
          <w:rFonts w:ascii="Bookman Old Style" w:hAnsi="Bookman Old Style"/>
        </w:rPr>
        <w:t>Students choosing a thesis will utilize a research methods course outside of department.</w:t>
      </w:r>
    </w:p>
    <w:p w:rsidR="00C65752" w:rsidRPr="00557AB6" w:rsidRDefault="00C65752" w:rsidP="00C65752">
      <w:pPr>
        <w:pStyle w:val="ListParagraph"/>
        <w:numPr>
          <w:ilvl w:val="1"/>
          <w:numId w:val="4"/>
        </w:numPr>
        <w:spacing w:after="200" w:line="276" w:lineRule="auto"/>
        <w:ind w:left="1080"/>
        <w:rPr>
          <w:rFonts w:ascii="Bookman Old Style" w:hAnsi="Bookman Old Style"/>
        </w:rPr>
      </w:pPr>
      <w:r w:rsidRPr="00557AB6">
        <w:rPr>
          <w:rFonts w:ascii="Bookman Old Style" w:hAnsi="Bookman Old Style"/>
        </w:rPr>
        <w:t xml:space="preserve">The business representatives present at the meeting will take suggestions from the Graduate Committee regarding writing requirement to their Assessment Coordinator. </w:t>
      </w:r>
    </w:p>
    <w:p w:rsidR="00A71D1F" w:rsidRPr="00F378BD" w:rsidRDefault="00A71D1F" w:rsidP="00A71D1F">
      <w:pPr>
        <w:pStyle w:val="ListParagraph"/>
        <w:ind w:left="1800"/>
        <w:rPr>
          <w:rFonts w:ascii="Bookman Old Style" w:hAnsi="Bookman Old Style"/>
        </w:rPr>
      </w:pPr>
    </w:p>
    <w:p w:rsidR="00A71D1F" w:rsidRDefault="00A71D1F" w:rsidP="00A71D1F">
      <w:pPr>
        <w:pStyle w:val="ListParagraph"/>
        <w:numPr>
          <w:ilvl w:val="3"/>
          <w:numId w:val="4"/>
        </w:numPr>
        <w:spacing w:after="200" w:line="276" w:lineRule="auto"/>
        <w:ind w:left="720" w:hanging="720"/>
        <w:rPr>
          <w:rFonts w:ascii="Bookman Old Style" w:hAnsi="Bookman Old Style"/>
        </w:rPr>
      </w:pPr>
      <w:r w:rsidRPr="00A71D1F">
        <w:rPr>
          <w:rFonts w:ascii="Bookman Old Style" w:hAnsi="Bookman Old Style"/>
        </w:rPr>
        <w:t xml:space="preserve">Program Review: PSM </w:t>
      </w:r>
      <w:r w:rsidR="00C65752">
        <w:rPr>
          <w:rFonts w:ascii="Bookman Old Style" w:hAnsi="Bookman Old Style"/>
        </w:rPr>
        <w:t>in Water Resource Management – First reading</w:t>
      </w:r>
    </w:p>
    <w:p w:rsidR="00A71D1F" w:rsidRPr="00A71D1F" w:rsidRDefault="00A71D1F" w:rsidP="00A71D1F">
      <w:pPr>
        <w:pStyle w:val="ListParagraph"/>
        <w:spacing w:after="200" w:line="276" w:lineRule="auto"/>
        <w:rPr>
          <w:rFonts w:ascii="Bookman Old Style" w:hAnsi="Bookman Old Style"/>
        </w:rPr>
      </w:pPr>
    </w:p>
    <w:p w:rsidR="00B25600" w:rsidRDefault="00C65752" w:rsidP="00A71D1F">
      <w:pPr>
        <w:pStyle w:val="ListParagraph"/>
        <w:rPr>
          <w:rFonts w:ascii="Bookman Old Style" w:hAnsi="Bookman Old Style"/>
        </w:rPr>
      </w:pPr>
      <w:proofErr w:type="gramStart"/>
      <w:r w:rsidRPr="00557AB6">
        <w:rPr>
          <w:rFonts w:ascii="Bookman Old Style" w:hAnsi="Bookman Old Style"/>
        </w:rPr>
        <w:t>Overview by Peter Van de Water.</w:t>
      </w:r>
      <w:proofErr w:type="gramEnd"/>
      <w:r w:rsidRPr="00557AB6">
        <w:rPr>
          <w:rFonts w:ascii="Bookman Old Style" w:hAnsi="Bookman Old Style"/>
        </w:rPr>
        <w:t xml:space="preserve"> The PSM is a self-support program in collaboration with the Division of Global and Extended Education and College of Math and Science and the Division of Graduate Studies. The program requires 8 courses in addition to a project for a total of 30 units; it will all be offered on-line.</w:t>
      </w:r>
    </w:p>
    <w:p w:rsidR="00C65752" w:rsidRPr="00A71D1F" w:rsidRDefault="00C65752" w:rsidP="00A71D1F">
      <w:pPr>
        <w:pStyle w:val="ListParagraph"/>
        <w:rPr>
          <w:rFonts w:ascii="Bookman Old Style" w:hAnsi="Bookman Old Style"/>
        </w:rPr>
      </w:pPr>
    </w:p>
    <w:p w:rsidR="00A71D1F" w:rsidRDefault="00A71D1F" w:rsidP="00A71D1F">
      <w:pPr>
        <w:pStyle w:val="ListParagraph"/>
        <w:rPr>
          <w:rFonts w:ascii="Bookman Old Style" w:hAnsi="Bookman Old Style"/>
        </w:rPr>
      </w:pPr>
      <w:r w:rsidRPr="00A71D1F">
        <w:rPr>
          <w:rFonts w:ascii="Bookman Old Style" w:hAnsi="Bookman Old Style"/>
        </w:rPr>
        <w:t>A summary of the major concerns by the Committee are as follows:</w:t>
      </w:r>
    </w:p>
    <w:p w:rsidR="00A71D1F" w:rsidRPr="00A71D1F" w:rsidRDefault="00A71D1F" w:rsidP="00A71D1F">
      <w:pPr>
        <w:pStyle w:val="ListParagraph"/>
        <w:rPr>
          <w:rFonts w:ascii="Bookman Old Style" w:hAnsi="Bookman Old Style"/>
        </w:rPr>
      </w:pPr>
    </w:p>
    <w:p w:rsidR="00A71D1F" w:rsidRPr="00A71D1F" w:rsidRDefault="004A0219" w:rsidP="00C65752">
      <w:pPr>
        <w:pStyle w:val="NoSpacing"/>
        <w:ind w:left="1080" w:hanging="360"/>
      </w:pPr>
      <w:r w:rsidRPr="004A0219">
        <w:rPr>
          <w:rFonts w:ascii="Bookman Old Style" w:eastAsia="Times New Roman" w:hAnsi="Bookman Old Style"/>
        </w:rPr>
        <w:t>a</w:t>
      </w:r>
      <w:r w:rsidR="00C65752" w:rsidRPr="004A0219">
        <w:rPr>
          <w:rFonts w:ascii="Bookman Old Style" w:eastAsia="Times New Roman" w:hAnsi="Bookman Old Style"/>
        </w:rPr>
        <w:t>)</w:t>
      </w:r>
      <w:r w:rsidR="00C65752" w:rsidRPr="004A0219">
        <w:rPr>
          <w:rFonts w:ascii="Bookman Old Style" w:eastAsia="Times New Roman" w:hAnsi="Bookman Old Style"/>
        </w:rPr>
        <w:tab/>
      </w:r>
      <w:r w:rsidR="00A71D1F" w:rsidRPr="004A0219">
        <w:rPr>
          <w:rFonts w:ascii="Bookman Old Style" w:eastAsia="Times New Roman" w:hAnsi="Bookman Old Style"/>
        </w:rPr>
        <w:t>Need</w:t>
      </w:r>
      <w:r w:rsidR="00A71D1F" w:rsidRPr="00A71D1F">
        <w:t xml:space="preserve"> to clarify the EES 263 </w:t>
      </w:r>
      <w:r w:rsidR="00A71D1F" w:rsidRPr="00C65752">
        <w:rPr>
          <w:rFonts w:ascii="Bookman Old Style" w:eastAsia="Times New Roman" w:hAnsi="Bookman Old Style"/>
        </w:rPr>
        <w:t>course as an internship class for 3 units</w:t>
      </w:r>
    </w:p>
    <w:p w:rsidR="00A71D1F" w:rsidRPr="00A71D1F" w:rsidRDefault="00A71D1F" w:rsidP="00A71D1F">
      <w:pPr>
        <w:pStyle w:val="ListParagraph"/>
        <w:numPr>
          <w:ilvl w:val="2"/>
          <w:numId w:val="4"/>
        </w:numPr>
        <w:spacing w:after="200" w:line="276" w:lineRule="auto"/>
        <w:ind w:left="1080"/>
        <w:rPr>
          <w:rFonts w:ascii="Bookman Old Style" w:hAnsi="Bookman Old Style"/>
        </w:rPr>
      </w:pPr>
      <w:r w:rsidRPr="00A71D1F">
        <w:rPr>
          <w:rFonts w:ascii="Bookman Old Style" w:hAnsi="Bookman Old Style"/>
        </w:rPr>
        <w:t xml:space="preserve">Need to add EES 298 as a 3 unit project </w:t>
      </w:r>
    </w:p>
    <w:p w:rsidR="00A71D1F" w:rsidRPr="00A71D1F" w:rsidRDefault="00A71D1F" w:rsidP="00A71D1F">
      <w:pPr>
        <w:pStyle w:val="ListParagraph"/>
        <w:numPr>
          <w:ilvl w:val="2"/>
          <w:numId w:val="4"/>
        </w:numPr>
        <w:spacing w:after="200" w:line="276" w:lineRule="auto"/>
        <w:ind w:left="1080"/>
        <w:rPr>
          <w:rFonts w:ascii="Bookman Old Style" w:hAnsi="Bookman Old Style"/>
        </w:rPr>
      </w:pPr>
      <w:r w:rsidRPr="00A71D1F">
        <w:rPr>
          <w:rFonts w:ascii="Bookman Old Style" w:hAnsi="Bookman Old Style"/>
        </w:rPr>
        <w:t>Need to clarify the graduate writing requirement; align rubric in course syllabi with program rubric</w:t>
      </w:r>
    </w:p>
    <w:p w:rsidR="00A71D1F" w:rsidRPr="00A71D1F" w:rsidRDefault="00A71D1F" w:rsidP="00A71D1F">
      <w:pPr>
        <w:pStyle w:val="ListParagraph"/>
        <w:numPr>
          <w:ilvl w:val="2"/>
          <w:numId w:val="4"/>
        </w:numPr>
        <w:spacing w:after="200" w:line="276" w:lineRule="auto"/>
        <w:ind w:left="1080"/>
        <w:rPr>
          <w:rFonts w:ascii="Bookman Old Style" w:hAnsi="Bookman Old Style"/>
        </w:rPr>
      </w:pPr>
      <w:r w:rsidRPr="00A71D1F">
        <w:rPr>
          <w:rFonts w:ascii="Bookman Old Style" w:hAnsi="Bookman Old Style"/>
        </w:rPr>
        <w:t>Identify ‘samples’ of faculty that may teach courses</w:t>
      </w:r>
    </w:p>
    <w:p w:rsidR="00A71D1F" w:rsidRPr="00A71D1F" w:rsidRDefault="00A71D1F" w:rsidP="00A71D1F">
      <w:pPr>
        <w:pStyle w:val="ListParagraph"/>
        <w:numPr>
          <w:ilvl w:val="2"/>
          <w:numId w:val="4"/>
        </w:numPr>
        <w:spacing w:after="200" w:line="276" w:lineRule="auto"/>
        <w:ind w:left="1080"/>
        <w:rPr>
          <w:rFonts w:ascii="Bookman Old Style" w:hAnsi="Bookman Old Style"/>
        </w:rPr>
      </w:pPr>
      <w:r w:rsidRPr="00A71D1F">
        <w:rPr>
          <w:rFonts w:ascii="Bookman Old Style" w:hAnsi="Bookman Old Style"/>
        </w:rPr>
        <w:t>Remove the requirement of English proficiency in proposal</w:t>
      </w:r>
    </w:p>
    <w:p w:rsidR="00A71D1F" w:rsidRPr="00A71D1F" w:rsidRDefault="00A71D1F" w:rsidP="00A71D1F">
      <w:pPr>
        <w:pStyle w:val="ListParagraph"/>
        <w:ind w:left="2700"/>
        <w:rPr>
          <w:rFonts w:ascii="Bookman Old Style" w:hAnsi="Bookman Old Style"/>
        </w:rPr>
      </w:pPr>
    </w:p>
    <w:p w:rsidR="00A71D1F" w:rsidRPr="00A71D1F" w:rsidRDefault="00A71D1F" w:rsidP="00A71D1F">
      <w:pPr>
        <w:pStyle w:val="ListParagraph"/>
        <w:numPr>
          <w:ilvl w:val="0"/>
          <w:numId w:val="5"/>
        </w:numPr>
        <w:spacing w:after="200" w:line="276" w:lineRule="auto"/>
        <w:ind w:left="720" w:hanging="720"/>
        <w:rPr>
          <w:rFonts w:ascii="Bookman Old Style" w:hAnsi="Bookman Old Style"/>
        </w:rPr>
      </w:pPr>
      <w:r w:rsidRPr="00A71D1F">
        <w:rPr>
          <w:rFonts w:ascii="Bookman Old Style" w:hAnsi="Bookman Old Style"/>
        </w:rPr>
        <w:t>MSC: to adjourn at  3:35 pm</w:t>
      </w:r>
    </w:p>
    <w:p w:rsidR="00A71D1F" w:rsidRPr="00A71D1F" w:rsidRDefault="00A71D1F" w:rsidP="00A71D1F">
      <w:pPr>
        <w:rPr>
          <w:rFonts w:ascii="Bookman Old Style" w:hAnsi="Bookman Old Style"/>
        </w:rPr>
      </w:pPr>
      <w:r w:rsidRPr="00A71D1F">
        <w:rPr>
          <w:rFonts w:ascii="Bookman Old Style" w:hAnsi="Bookman Old Style"/>
        </w:rPr>
        <w:t>The next scheduled meeting for the Graduate Committee is Tuesday, November 13 at 2 pm in TA 117.</w:t>
      </w:r>
    </w:p>
    <w:p w:rsidR="00A71D1F" w:rsidRDefault="00A71D1F" w:rsidP="00A71D1F">
      <w:pPr>
        <w:ind w:left="720"/>
        <w:jc w:val="right"/>
        <w:rPr>
          <w:rFonts w:ascii="Bookman Old Style" w:hAnsi="Bookman Old Style"/>
        </w:rPr>
      </w:pPr>
      <w:bookmarkStart w:id="0" w:name="_GoBack"/>
      <w:bookmarkEnd w:id="0"/>
    </w:p>
    <w:p w:rsidR="00C65752" w:rsidRDefault="00C65752" w:rsidP="00A71D1F">
      <w:pPr>
        <w:ind w:left="720"/>
        <w:jc w:val="right"/>
        <w:rPr>
          <w:rFonts w:ascii="Bookman Old Style" w:hAnsi="Bookman Old Style"/>
        </w:rPr>
      </w:pPr>
    </w:p>
    <w:p w:rsidR="00C65752" w:rsidRDefault="00C65752" w:rsidP="00A71D1F">
      <w:pPr>
        <w:ind w:left="720"/>
        <w:jc w:val="right"/>
        <w:rPr>
          <w:rFonts w:ascii="Bookman Old Style" w:hAnsi="Bookman Old Style"/>
        </w:rPr>
      </w:pPr>
    </w:p>
    <w:p w:rsidR="00C65752" w:rsidRDefault="00C65752" w:rsidP="00A71D1F">
      <w:pPr>
        <w:ind w:left="720"/>
        <w:jc w:val="right"/>
        <w:rPr>
          <w:rFonts w:ascii="Bookman Old Style" w:hAnsi="Bookman Old Style"/>
        </w:rPr>
      </w:pPr>
    </w:p>
    <w:p w:rsidR="00C65752" w:rsidRPr="00A71D1F" w:rsidRDefault="00C65752" w:rsidP="00C65752">
      <w:pPr>
        <w:ind w:left="720"/>
        <w:jc w:val="right"/>
        <w:rPr>
          <w:rFonts w:ascii="Bookman Old Style" w:hAnsi="Bookman Old Style"/>
        </w:rPr>
      </w:pPr>
      <w:r w:rsidRPr="00A71D1F">
        <w:rPr>
          <w:rFonts w:ascii="Bookman Old Style" w:hAnsi="Bookman Old Style"/>
        </w:rPr>
        <w:lastRenderedPageBreak/>
        <w:t xml:space="preserve">University Graduate Committee </w:t>
      </w:r>
    </w:p>
    <w:p w:rsidR="00C65752" w:rsidRPr="00A71D1F" w:rsidRDefault="00C65752" w:rsidP="00C65752">
      <w:pPr>
        <w:ind w:left="7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October 30</w:t>
      </w:r>
      <w:r w:rsidRPr="00A71D1F">
        <w:rPr>
          <w:rFonts w:ascii="Bookman Old Style" w:hAnsi="Bookman Old Style"/>
        </w:rPr>
        <w:t>, 2012</w:t>
      </w:r>
    </w:p>
    <w:p w:rsidR="00C65752" w:rsidRDefault="00C65752" w:rsidP="00C65752">
      <w:pPr>
        <w:pStyle w:val="ListParagraph"/>
        <w:spacing w:after="200" w:line="276" w:lineRule="auto"/>
        <w:ind w:left="180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Page 3</w:t>
      </w:r>
    </w:p>
    <w:p w:rsidR="00C65752" w:rsidRDefault="00C65752" w:rsidP="00A71D1F">
      <w:pPr>
        <w:ind w:left="720"/>
        <w:jc w:val="right"/>
        <w:rPr>
          <w:rFonts w:ascii="Bookman Old Style" w:hAnsi="Bookman Old Style"/>
        </w:rPr>
      </w:pPr>
    </w:p>
    <w:p w:rsidR="00C65752" w:rsidRDefault="00C65752" w:rsidP="00A71D1F">
      <w:pPr>
        <w:ind w:left="720"/>
        <w:jc w:val="right"/>
        <w:rPr>
          <w:rFonts w:ascii="Bookman Old Style" w:hAnsi="Bookman Old Style"/>
        </w:rPr>
      </w:pPr>
    </w:p>
    <w:p w:rsidR="00C65752" w:rsidRDefault="00C65752" w:rsidP="00A71D1F">
      <w:pPr>
        <w:ind w:left="720"/>
        <w:jc w:val="right"/>
        <w:rPr>
          <w:rFonts w:ascii="Bookman Old Style" w:hAnsi="Bookman Old Style"/>
        </w:rPr>
      </w:pPr>
    </w:p>
    <w:p w:rsidR="00C65752" w:rsidRDefault="00C65752" w:rsidP="00A71D1F">
      <w:pPr>
        <w:ind w:left="720"/>
        <w:jc w:val="right"/>
        <w:rPr>
          <w:rFonts w:ascii="Bookman Old Style" w:hAnsi="Bookman Old Style"/>
        </w:rPr>
      </w:pPr>
    </w:p>
    <w:p w:rsidR="00C65752" w:rsidRPr="00557AB6" w:rsidRDefault="00C65752" w:rsidP="00C65752">
      <w:pPr>
        <w:pStyle w:val="NoSpacing"/>
        <w:rPr>
          <w:rFonts w:ascii="Bookman Old Style" w:hAnsi="Bookman Old Style"/>
        </w:rPr>
      </w:pPr>
      <w:r w:rsidRPr="00557AB6">
        <w:rPr>
          <w:rFonts w:ascii="Bookman Old Style" w:hAnsi="Bookman Old Style"/>
        </w:rPr>
        <w:t>Agenda:</w:t>
      </w:r>
    </w:p>
    <w:p w:rsidR="00C65752" w:rsidRPr="00557AB6" w:rsidRDefault="00C65752" w:rsidP="00C65752">
      <w:pPr>
        <w:pStyle w:val="NoSpacing"/>
        <w:ind w:left="720"/>
        <w:rPr>
          <w:rFonts w:ascii="Bookman Old Style" w:hAnsi="Bookman Old Style"/>
        </w:rPr>
      </w:pPr>
    </w:p>
    <w:p w:rsidR="00C65752" w:rsidRPr="00557AB6" w:rsidRDefault="00C65752" w:rsidP="00C65752">
      <w:pPr>
        <w:pStyle w:val="NoSpacing"/>
        <w:tabs>
          <w:tab w:val="left" w:pos="1080"/>
        </w:tabs>
        <w:ind w:left="720" w:hanging="720"/>
        <w:rPr>
          <w:rFonts w:ascii="Bookman Old Style" w:hAnsi="Bookman Old Style"/>
        </w:rPr>
      </w:pPr>
      <w:r w:rsidRPr="00557AB6">
        <w:rPr>
          <w:rFonts w:ascii="Bookman Old Style" w:hAnsi="Bookman Old Style"/>
        </w:rPr>
        <w:t>1.</w:t>
      </w:r>
      <w:r w:rsidRPr="00557AB6">
        <w:rPr>
          <w:rFonts w:ascii="Bookman Old Style" w:hAnsi="Bookman Old Style"/>
        </w:rPr>
        <w:tab/>
        <w:t>Approval of the Minutes of 10/30/12</w:t>
      </w:r>
    </w:p>
    <w:p w:rsidR="00C65752" w:rsidRPr="00557AB6" w:rsidRDefault="00C65752" w:rsidP="00C65752">
      <w:pPr>
        <w:pStyle w:val="NoSpacing"/>
        <w:tabs>
          <w:tab w:val="left" w:pos="1080"/>
        </w:tabs>
        <w:ind w:left="720" w:hanging="720"/>
        <w:rPr>
          <w:rFonts w:ascii="Bookman Old Style" w:hAnsi="Bookman Old Style"/>
        </w:rPr>
      </w:pPr>
      <w:r w:rsidRPr="00557AB6">
        <w:rPr>
          <w:rFonts w:ascii="Bookman Old Style" w:hAnsi="Bookman Old Style"/>
        </w:rPr>
        <w:t>2.</w:t>
      </w:r>
      <w:r w:rsidRPr="00557AB6">
        <w:rPr>
          <w:rFonts w:ascii="Bookman Old Style" w:hAnsi="Bookman Old Style"/>
        </w:rPr>
        <w:tab/>
        <w:t>Approval of the Agenda.</w:t>
      </w:r>
    </w:p>
    <w:p w:rsidR="00C65752" w:rsidRPr="00557AB6" w:rsidRDefault="00C65752" w:rsidP="00C65752">
      <w:pPr>
        <w:pStyle w:val="NoSpacing"/>
        <w:tabs>
          <w:tab w:val="left" w:pos="1080"/>
        </w:tabs>
        <w:ind w:left="720" w:hanging="720"/>
        <w:rPr>
          <w:rFonts w:ascii="Bookman Old Style" w:hAnsi="Bookman Old Style"/>
        </w:rPr>
      </w:pPr>
      <w:r w:rsidRPr="00557AB6">
        <w:rPr>
          <w:rFonts w:ascii="Bookman Old Style" w:hAnsi="Bookman Old Style"/>
        </w:rPr>
        <w:t>3.</w:t>
      </w:r>
      <w:r w:rsidRPr="00557AB6">
        <w:rPr>
          <w:rFonts w:ascii="Bookman Old Style" w:hAnsi="Bookman Old Style"/>
        </w:rPr>
        <w:tab/>
        <w:t>Communications and Announcements.</w:t>
      </w:r>
    </w:p>
    <w:p w:rsidR="00C65752" w:rsidRPr="00557AB6" w:rsidRDefault="00C65752" w:rsidP="00C65752">
      <w:pPr>
        <w:pStyle w:val="NoSpacing"/>
        <w:tabs>
          <w:tab w:val="left" w:pos="1080"/>
        </w:tabs>
        <w:ind w:left="720" w:hanging="720"/>
        <w:rPr>
          <w:rFonts w:ascii="Bookman Old Style" w:hAnsi="Bookman Old Style"/>
        </w:rPr>
      </w:pPr>
      <w:r w:rsidRPr="00557AB6">
        <w:rPr>
          <w:rFonts w:ascii="Bookman Old Style" w:hAnsi="Bookman Old Style"/>
        </w:rPr>
        <w:tab/>
      </w:r>
      <w:r w:rsidRPr="00557AB6">
        <w:rPr>
          <w:rFonts w:ascii="Bookman Old Style" w:hAnsi="Bookman Old Style"/>
        </w:rPr>
        <w:tab/>
        <w:t xml:space="preserve">Future agenda items: </w:t>
      </w:r>
    </w:p>
    <w:p w:rsidR="00C65752" w:rsidRPr="00557AB6" w:rsidRDefault="00C65752" w:rsidP="00C65752">
      <w:pPr>
        <w:pStyle w:val="NoSpacing"/>
        <w:tabs>
          <w:tab w:val="left" w:pos="1080"/>
        </w:tabs>
        <w:ind w:left="108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557AB6">
        <w:rPr>
          <w:rFonts w:ascii="Bookman Old Style" w:hAnsi="Bookman Old Style"/>
        </w:rPr>
        <w:t>November 27 – certificate programs from Nursing: (1) Adult-</w:t>
      </w:r>
      <w:proofErr w:type="spellStart"/>
      <w:r w:rsidRPr="00557AB6">
        <w:rPr>
          <w:rFonts w:ascii="Bookman Old Style" w:hAnsi="Bookman Old Style"/>
        </w:rPr>
        <w:t>Gero</w:t>
      </w:r>
      <w:proofErr w:type="spellEnd"/>
      <w:r w:rsidRPr="00557AB6">
        <w:rPr>
          <w:rFonts w:ascii="Bookman Old Style" w:hAnsi="Bookman Old Style"/>
        </w:rPr>
        <w:t xml:space="preserve"> Clinical Nurse Specialist; (2) Pediatric Clinical Nurse Specialist</w:t>
      </w:r>
    </w:p>
    <w:p w:rsidR="00C65752" w:rsidRPr="00557AB6" w:rsidRDefault="00C65752" w:rsidP="00C65752">
      <w:pPr>
        <w:pStyle w:val="NoSpacing"/>
        <w:tabs>
          <w:tab w:val="left" w:pos="1080"/>
        </w:tabs>
        <w:ind w:left="720" w:hanging="720"/>
        <w:rPr>
          <w:rFonts w:ascii="Bookman Old Style" w:hAnsi="Bookman Old Style"/>
        </w:rPr>
      </w:pPr>
      <w:r w:rsidRPr="00557AB6">
        <w:rPr>
          <w:rFonts w:ascii="Bookman Old Style" w:hAnsi="Bookman Old Style"/>
        </w:rPr>
        <w:tab/>
      </w:r>
      <w:r w:rsidRPr="00557AB6">
        <w:rPr>
          <w:rFonts w:ascii="Bookman Old Style" w:hAnsi="Bookman Old Style"/>
        </w:rPr>
        <w:tab/>
      </w:r>
      <w:proofErr w:type="gramStart"/>
      <w:r w:rsidRPr="00557AB6">
        <w:rPr>
          <w:rFonts w:ascii="Bookman Old Style" w:hAnsi="Bookman Old Style"/>
        </w:rPr>
        <w:t>December 4 – Program Review – Psychology (</w:t>
      </w:r>
      <w:proofErr w:type="spellStart"/>
      <w:r w:rsidRPr="00557AB6">
        <w:rPr>
          <w:rFonts w:ascii="Bookman Old Style" w:hAnsi="Bookman Old Style"/>
        </w:rPr>
        <w:t>Ed.S</w:t>
      </w:r>
      <w:proofErr w:type="spellEnd"/>
      <w:r w:rsidRPr="00557AB6">
        <w:rPr>
          <w:rFonts w:ascii="Bookman Old Style" w:hAnsi="Bookman Old Style"/>
        </w:rPr>
        <w:t>.</w:t>
      </w:r>
      <w:proofErr w:type="gramEnd"/>
      <w:r w:rsidRPr="00557AB6">
        <w:rPr>
          <w:rFonts w:ascii="Bookman Old Style" w:hAnsi="Bookman Old Style"/>
        </w:rPr>
        <w:t xml:space="preserve"> </w:t>
      </w:r>
      <w:proofErr w:type="gramStart"/>
      <w:r w:rsidRPr="00557AB6">
        <w:rPr>
          <w:rFonts w:ascii="Bookman Old Style" w:hAnsi="Bookman Old Style"/>
        </w:rPr>
        <w:t>&amp; M.A.)</w:t>
      </w:r>
      <w:proofErr w:type="gramEnd"/>
    </w:p>
    <w:p w:rsidR="00C65752" w:rsidRPr="00557AB6" w:rsidRDefault="00C65752" w:rsidP="00C65752">
      <w:pPr>
        <w:pStyle w:val="NoSpacing"/>
        <w:tabs>
          <w:tab w:val="left" w:pos="1080"/>
        </w:tabs>
        <w:ind w:left="720" w:hanging="720"/>
        <w:rPr>
          <w:rFonts w:ascii="Bookman Old Style" w:hAnsi="Bookman Old Style"/>
        </w:rPr>
      </w:pPr>
      <w:r w:rsidRPr="00557AB6">
        <w:rPr>
          <w:rFonts w:ascii="Bookman Old Style" w:hAnsi="Bookman Old Style"/>
        </w:rPr>
        <w:tab/>
        <w:t>To Be Scheduled: (1) New Option in Literacy, Early, Bilingual and Special Education</w:t>
      </w:r>
    </w:p>
    <w:p w:rsidR="00C65752" w:rsidRPr="00557AB6" w:rsidRDefault="00C65752" w:rsidP="00C65752">
      <w:pPr>
        <w:pStyle w:val="NoSpacing"/>
        <w:tabs>
          <w:tab w:val="left" w:pos="1080"/>
        </w:tabs>
        <w:ind w:left="720" w:hanging="720"/>
        <w:rPr>
          <w:rFonts w:ascii="Bookman Old Style" w:hAnsi="Bookman Old Style"/>
        </w:rPr>
      </w:pPr>
      <w:r w:rsidRPr="00557AB6">
        <w:rPr>
          <w:rFonts w:ascii="Bookman Old Style" w:hAnsi="Bookman Old Style"/>
        </w:rPr>
        <w:tab/>
      </w:r>
      <w:r w:rsidRPr="00557AB6">
        <w:rPr>
          <w:rFonts w:ascii="Bookman Old Style" w:hAnsi="Bookman Old Style"/>
        </w:rPr>
        <w:tab/>
        <w:t>(2) Program Review – Chemistry</w:t>
      </w:r>
    </w:p>
    <w:p w:rsidR="00C65752" w:rsidRPr="00557AB6" w:rsidRDefault="00C65752" w:rsidP="00C65752">
      <w:pPr>
        <w:pStyle w:val="NoSpacing"/>
        <w:tabs>
          <w:tab w:val="left" w:pos="1080"/>
        </w:tabs>
        <w:ind w:left="720" w:hanging="720"/>
        <w:rPr>
          <w:rFonts w:ascii="Bookman Old Style" w:hAnsi="Bookman Old Style"/>
          <w:noProof/>
        </w:rPr>
      </w:pPr>
      <w:r w:rsidRPr="00557AB6">
        <w:rPr>
          <w:rFonts w:ascii="Bookman Old Style" w:hAnsi="Bookman Old Style"/>
        </w:rPr>
        <w:t xml:space="preserve">4. </w:t>
      </w:r>
      <w:r w:rsidRPr="00557AB6">
        <w:rPr>
          <w:rFonts w:ascii="Bookman Old Style" w:hAnsi="Bookman Old Style"/>
        </w:rPr>
        <w:tab/>
      </w:r>
      <w:r w:rsidRPr="00557AB6">
        <w:rPr>
          <w:rFonts w:ascii="Bookman Old Style" w:hAnsi="Bookman Old Style"/>
          <w:color w:val="000000"/>
        </w:rPr>
        <w:t>Discussion and recommendations for History Program Review</w:t>
      </w:r>
    </w:p>
    <w:p w:rsidR="00C65752" w:rsidRPr="00557AB6" w:rsidRDefault="00C65752" w:rsidP="00C65752">
      <w:pPr>
        <w:rPr>
          <w:rFonts w:ascii="Bookman Old Style" w:hAnsi="Bookman Old Style"/>
          <w:color w:val="000000"/>
        </w:rPr>
      </w:pPr>
      <w:r w:rsidRPr="00557AB6">
        <w:rPr>
          <w:rFonts w:ascii="Bookman Old Style" w:hAnsi="Bookman Old Style"/>
          <w:color w:val="000000"/>
        </w:rPr>
        <w:t xml:space="preserve">5. </w:t>
      </w:r>
      <w:r w:rsidRPr="00557AB6">
        <w:rPr>
          <w:rFonts w:ascii="Bookman Old Style" w:hAnsi="Bookman Old Style"/>
          <w:color w:val="000000"/>
        </w:rPr>
        <w:tab/>
        <w:t>Discussion and recommendations for MBA and EMBA Program Reviews</w:t>
      </w:r>
    </w:p>
    <w:p w:rsidR="00C65752" w:rsidRPr="00A71D1F" w:rsidRDefault="00C65752" w:rsidP="00C65752">
      <w:pPr>
        <w:ind w:left="720" w:hanging="720"/>
        <w:rPr>
          <w:rFonts w:ascii="Bookman Old Style" w:hAnsi="Bookman Old Style"/>
        </w:rPr>
      </w:pPr>
      <w:r w:rsidRPr="00557AB6">
        <w:rPr>
          <w:rFonts w:ascii="Bookman Old Style" w:hAnsi="Bookman Old Style"/>
          <w:color w:val="000000"/>
        </w:rPr>
        <w:t xml:space="preserve">6. </w:t>
      </w:r>
      <w:r w:rsidRPr="00557AB6">
        <w:rPr>
          <w:rFonts w:ascii="Bookman Old Style" w:hAnsi="Bookman Old Style"/>
          <w:color w:val="000000"/>
        </w:rPr>
        <w:tab/>
        <w:t>Discussion and recommendations for PSM</w:t>
      </w:r>
      <w:r>
        <w:rPr>
          <w:rFonts w:ascii="Bookman Old Style" w:hAnsi="Bookman Old Style"/>
          <w:color w:val="000000"/>
        </w:rPr>
        <w:t xml:space="preserve"> in Water Resource Management </w:t>
      </w:r>
      <w:r w:rsidRPr="00557AB6">
        <w:rPr>
          <w:rFonts w:ascii="Bookman Old Style" w:hAnsi="Bookman Old Style"/>
          <w:color w:val="000000"/>
        </w:rPr>
        <w:t>1</w:t>
      </w:r>
      <w:r w:rsidRPr="00557AB6">
        <w:rPr>
          <w:rFonts w:ascii="Bookman Old Style" w:hAnsi="Bookman Old Style"/>
          <w:color w:val="000000"/>
          <w:vertAlign w:val="superscript"/>
        </w:rPr>
        <w:t>st</w:t>
      </w:r>
      <w:r w:rsidRPr="00557AB6">
        <w:rPr>
          <w:rFonts w:ascii="Bookman Old Style" w:hAnsi="Bookman Old Style"/>
          <w:color w:val="000000"/>
        </w:rPr>
        <w:t xml:space="preserve"> Readin</w:t>
      </w:r>
      <w:r>
        <w:rPr>
          <w:rFonts w:ascii="Bookman Old Style" w:hAnsi="Bookman Old Style"/>
          <w:color w:val="000000"/>
        </w:rPr>
        <w:t>g</w:t>
      </w:r>
    </w:p>
    <w:p w:rsidR="006E26CF" w:rsidRPr="00A71D1F" w:rsidRDefault="006E26CF" w:rsidP="006E26CF">
      <w:pPr>
        <w:ind w:left="720"/>
        <w:rPr>
          <w:rFonts w:ascii="Bookman Old Style" w:hAnsi="Bookman Old Style"/>
        </w:rPr>
      </w:pPr>
    </w:p>
    <w:sectPr w:rsidR="006E26CF" w:rsidRPr="00A71D1F" w:rsidSect="00701258">
      <w:headerReference w:type="default" r:id="rId8"/>
      <w:pgSz w:w="12240" w:h="15840"/>
      <w:pgMar w:top="1152" w:right="1440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D1F" w:rsidRDefault="00A71D1F" w:rsidP="006D5043">
      <w:r>
        <w:separator/>
      </w:r>
    </w:p>
  </w:endnote>
  <w:endnote w:type="continuationSeparator" w:id="0">
    <w:p w:rsidR="00A71D1F" w:rsidRDefault="00A71D1F" w:rsidP="006D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D1F" w:rsidRDefault="00A71D1F" w:rsidP="006D5043">
      <w:r>
        <w:separator/>
      </w:r>
    </w:p>
  </w:footnote>
  <w:footnote w:type="continuationSeparator" w:id="0">
    <w:p w:rsidR="00A71D1F" w:rsidRDefault="00A71D1F" w:rsidP="006D5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1F" w:rsidRDefault="00A71D1F">
    <w:pPr>
      <w:pStyle w:val="Header"/>
      <w:jc w:val="right"/>
    </w:pPr>
  </w:p>
  <w:p w:rsidR="00A71D1F" w:rsidRDefault="00A71D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D27"/>
    <w:multiLevelType w:val="hybridMultilevel"/>
    <w:tmpl w:val="57ACEC30"/>
    <w:lvl w:ilvl="0" w:tplc="22080E4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E4565B3A">
      <w:start w:val="5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CB32FB"/>
    <w:multiLevelType w:val="hybridMultilevel"/>
    <w:tmpl w:val="0770BD0E"/>
    <w:lvl w:ilvl="0" w:tplc="5540E3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C527EB"/>
    <w:multiLevelType w:val="hybridMultilevel"/>
    <w:tmpl w:val="D7F8F868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C41239"/>
    <w:multiLevelType w:val="hybridMultilevel"/>
    <w:tmpl w:val="27BCA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E6A64"/>
    <w:multiLevelType w:val="hybridMultilevel"/>
    <w:tmpl w:val="40E84F84"/>
    <w:lvl w:ilvl="0" w:tplc="DE04FE6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42"/>
    <w:rsid w:val="0002430C"/>
    <w:rsid w:val="00026C0C"/>
    <w:rsid w:val="000645B1"/>
    <w:rsid w:val="00074C29"/>
    <w:rsid w:val="000A4976"/>
    <w:rsid w:val="000B6796"/>
    <w:rsid w:val="000C306B"/>
    <w:rsid w:val="000C61C4"/>
    <w:rsid w:val="000F6004"/>
    <w:rsid w:val="00113923"/>
    <w:rsid w:val="00125C9C"/>
    <w:rsid w:val="00131863"/>
    <w:rsid w:val="00180296"/>
    <w:rsid w:val="001B6527"/>
    <w:rsid w:val="001E0D1F"/>
    <w:rsid w:val="001F6B12"/>
    <w:rsid w:val="001F7ED9"/>
    <w:rsid w:val="00225B5C"/>
    <w:rsid w:val="0023484D"/>
    <w:rsid w:val="0028686E"/>
    <w:rsid w:val="002C5275"/>
    <w:rsid w:val="002D7370"/>
    <w:rsid w:val="002F4DEF"/>
    <w:rsid w:val="00303F36"/>
    <w:rsid w:val="00333D9E"/>
    <w:rsid w:val="003503F5"/>
    <w:rsid w:val="00354932"/>
    <w:rsid w:val="0037049C"/>
    <w:rsid w:val="003842F4"/>
    <w:rsid w:val="003B73A6"/>
    <w:rsid w:val="004102B7"/>
    <w:rsid w:val="00412D4A"/>
    <w:rsid w:val="004535EA"/>
    <w:rsid w:val="004637BA"/>
    <w:rsid w:val="004776E0"/>
    <w:rsid w:val="00482EAD"/>
    <w:rsid w:val="004A0219"/>
    <w:rsid w:val="004D03F2"/>
    <w:rsid w:val="004D70B2"/>
    <w:rsid w:val="004E1B28"/>
    <w:rsid w:val="00515629"/>
    <w:rsid w:val="00516AC3"/>
    <w:rsid w:val="00534BC7"/>
    <w:rsid w:val="00536E24"/>
    <w:rsid w:val="0053744F"/>
    <w:rsid w:val="005475A5"/>
    <w:rsid w:val="005651B1"/>
    <w:rsid w:val="00570BBD"/>
    <w:rsid w:val="005A7C26"/>
    <w:rsid w:val="005B3589"/>
    <w:rsid w:val="005B7542"/>
    <w:rsid w:val="005C0D38"/>
    <w:rsid w:val="005E4644"/>
    <w:rsid w:val="00603F57"/>
    <w:rsid w:val="00613031"/>
    <w:rsid w:val="0061649F"/>
    <w:rsid w:val="006573D0"/>
    <w:rsid w:val="0066042F"/>
    <w:rsid w:val="00674DAA"/>
    <w:rsid w:val="0069762A"/>
    <w:rsid w:val="006A0E92"/>
    <w:rsid w:val="006D5043"/>
    <w:rsid w:val="006E26CF"/>
    <w:rsid w:val="006E488B"/>
    <w:rsid w:val="007004B7"/>
    <w:rsid w:val="00701258"/>
    <w:rsid w:val="00722790"/>
    <w:rsid w:val="0078157B"/>
    <w:rsid w:val="00785477"/>
    <w:rsid w:val="007967F3"/>
    <w:rsid w:val="007B0C41"/>
    <w:rsid w:val="007B6FCB"/>
    <w:rsid w:val="007B727A"/>
    <w:rsid w:val="007C1282"/>
    <w:rsid w:val="007D6DC1"/>
    <w:rsid w:val="007F6761"/>
    <w:rsid w:val="008029F6"/>
    <w:rsid w:val="008269E2"/>
    <w:rsid w:val="008335C0"/>
    <w:rsid w:val="00836203"/>
    <w:rsid w:val="00836FCB"/>
    <w:rsid w:val="0089485F"/>
    <w:rsid w:val="008975D0"/>
    <w:rsid w:val="008976B8"/>
    <w:rsid w:val="008A60FF"/>
    <w:rsid w:val="008A7A6C"/>
    <w:rsid w:val="008C76ED"/>
    <w:rsid w:val="008D760F"/>
    <w:rsid w:val="008F2F92"/>
    <w:rsid w:val="00910EA4"/>
    <w:rsid w:val="009129C6"/>
    <w:rsid w:val="00924CA7"/>
    <w:rsid w:val="00940AAD"/>
    <w:rsid w:val="009744DE"/>
    <w:rsid w:val="00983DCF"/>
    <w:rsid w:val="009866CB"/>
    <w:rsid w:val="00990CDD"/>
    <w:rsid w:val="009C338E"/>
    <w:rsid w:val="009C34C6"/>
    <w:rsid w:val="009F13DB"/>
    <w:rsid w:val="009F3D22"/>
    <w:rsid w:val="00A71D1F"/>
    <w:rsid w:val="00A97314"/>
    <w:rsid w:val="00AA6748"/>
    <w:rsid w:val="00AD3533"/>
    <w:rsid w:val="00AD6BBC"/>
    <w:rsid w:val="00AD7B55"/>
    <w:rsid w:val="00AE4018"/>
    <w:rsid w:val="00AF3CAB"/>
    <w:rsid w:val="00B01742"/>
    <w:rsid w:val="00B02A1A"/>
    <w:rsid w:val="00B25600"/>
    <w:rsid w:val="00B26C75"/>
    <w:rsid w:val="00B67C90"/>
    <w:rsid w:val="00B746AF"/>
    <w:rsid w:val="00BB69A9"/>
    <w:rsid w:val="00BB7816"/>
    <w:rsid w:val="00C35EC0"/>
    <w:rsid w:val="00C3695E"/>
    <w:rsid w:val="00C65752"/>
    <w:rsid w:val="00C74322"/>
    <w:rsid w:val="00CA4DDD"/>
    <w:rsid w:val="00D04C05"/>
    <w:rsid w:val="00D074BC"/>
    <w:rsid w:val="00D100E0"/>
    <w:rsid w:val="00D74C9E"/>
    <w:rsid w:val="00D82822"/>
    <w:rsid w:val="00DB2924"/>
    <w:rsid w:val="00DD76FD"/>
    <w:rsid w:val="00E14E87"/>
    <w:rsid w:val="00E30669"/>
    <w:rsid w:val="00E559DB"/>
    <w:rsid w:val="00E77ED8"/>
    <w:rsid w:val="00EE5578"/>
    <w:rsid w:val="00F11066"/>
    <w:rsid w:val="00F407D9"/>
    <w:rsid w:val="00F72CC3"/>
    <w:rsid w:val="00FA3EF1"/>
    <w:rsid w:val="00FA4771"/>
    <w:rsid w:val="00FE571F"/>
    <w:rsid w:val="00FE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113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669"/>
    <w:rPr>
      <w:rFonts w:eastAsia="MS Mincho"/>
    </w:rPr>
  </w:style>
  <w:style w:type="paragraph" w:styleId="NormalWeb">
    <w:name w:val="Normal (Web)"/>
    <w:basedOn w:val="Normal"/>
    <w:uiPriority w:val="99"/>
    <w:unhideWhenUsed/>
    <w:rsid w:val="007967F3"/>
    <w:rPr>
      <w:rFonts w:eastAsia="Calibri"/>
    </w:rPr>
  </w:style>
  <w:style w:type="paragraph" w:styleId="Header">
    <w:name w:val="header"/>
    <w:basedOn w:val="Normal"/>
    <w:link w:val="HeaderChar"/>
    <w:uiPriority w:val="99"/>
    <w:rsid w:val="006D50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5043"/>
    <w:rPr>
      <w:sz w:val="24"/>
      <w:szCs w:val="24"/>
    </w:rPr>
  </w:style>
  <w:style w:type="paragraph" w:styleId="Footer">
    <w:name w:val="footer"/>
    <w:basedOn w:val="Normal"/>
    <w:link w:val="FooterChar"/>
    <w:rsid w:val="006D50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D5043"/>
    <w:rPr>
      <w:sz w:val="24"/>
      <w:szCs w:val="24"/>
    </w:rPr>
  </w:style>
  <w:style w:type="paragraph" w:styleId="BalloonText">
    <w:name w:val="Balloon Text"/>
    <w:basedOn w:val="Normal"/>
    <w:link w:val="BalloonTextChar"/>
    <w:rsid w:val="006E26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26C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C6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113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669"/>
    <w:rPr>
      <w:rFonts w:eastAsia="MS Mincho"/>
    </w:rPr>
  </w:style>
  <w:style w:type="paragraph" w:styleId="NormalWeb">
    <w:name w:val="Normal (Web)"/>
    <w:basedOn w:val="Normal"/>
    <w:uiPriority w:val="99"/>
    <w:unhideWhenUsed/>
    <w:rsid w:val="007967F3"/>
    <w:rPr>
      <w:rFonts w:eastAsia="Calibri"/>
    </w:rPr>
  </w:style>
  <w:style w:type="paragraph" w:styleId="Header">
    <w:name w:val="header"/>
    <w:basedOn w:val="Normal"/>
    <w:link w:val="HeaderChar"/>
    <w:uiPriority w:val="99"/>
    <w:rsid w:val="006D50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5043"/>
    <w:rPr>
      <w:sz w:val="24"/>
      <w:szCs w:val="24"/>
    </w:rPr>
  </w:style>
  <w:style w:type="paragraph" w:styleId="Footer">
    <w:name w:val="footer"/>
    <w:basedOn w:val="Normal"/>
    <w:link w:val="FooterChar"/>
    <w:rsid w:val="006D50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D5043"/>
    <w:rPr>
      <w:sz w:val="24"/>
      <w:szCs w:val="24"/>
    </w:rPr>
  </w:style>
  <w:style w:type="paragraph" w:styleId="BalloonText">
    <w:name w:val="Balloon Text"/>
    <w:basedOn w:val="Normal"/>
    <w:link w:val="BalloonTextChar"/>
    <w:rsid w:val="006E26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26C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C6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GRADUATE COMMITTEE</vt:lpstr>
    </vt:vector>
  </TitlesOfParts>
  <Company>ncwc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GRADUATE COMMITTEE</dc:title>
  <dc:creator>mstevens</dc:creator>
  <cp:lastModifiedBy>Venita Baker</cp:lastModifiedBy>
  <cp:revision>9</cp:revision>
  <cp:lastPrinted>2012-10-09T07:36:00Z</cp:lastPrinted>
  <dcterms:created xsi:type="dcterms:W3CDTF">2012-10-31T16:20:00Z</dcterms:created>
  <dcterms:modified xsi:type="dcterms:W3CDTF">2012-11-13T23:39:00Z</dcterms:modified>
</cp:coreProperties>
</file>