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8FF6" w14:textId="365D44C8" w:rsidR="003F0240" w:rsidRPr="00234EC4" w:rsidRDefault="00C45566" w:rsidP="00AB6057">
      <w:pPr>
        <w:contextualSpacing/>
      </w:pPr>
      <w:r>
        <w:t>December</w:t>
      </w:r>
      <w:r w:rsidR="00FA3AF3">
        <w:t xml:space="preserve"> </w:t>
      </w:r>
      <w:r w:rsidR="0097471C">
        <w:t>3</w:t>
      </w:r>
      <w:r w:rsidR="00A26E3B" w:rsidRPr="00234EC4">
        <w:t>, 20</w:t>
      </w:r>
      <w:r w:rsidR="004B0010">
        <w:t>20</w:t>
      </w:r>
    </w:p>
    <w:p w14:paraId="549F8FF7" w14:textId="77777777" w:rsidR="003F0240" w:rsidRPr="00234EC4" w:rsidRDefault="003F0240" w:rsidP="003F0240">
      <w:pPr>
        <w:contextualSpacing/>
      </w:pPr>
    </w:p>
    <w:p w14:paraId="174E451E" w14:textId="65DAA8E3" w:rsidR="00072396" w:rsidRPr="004B0010" w:rsidRDefault="003F0240" w:rsidP="000073EF">
      <w:pPr>
        <w:ind w:left="1440" w:hanging="1440"/>
        <w:contextualSpacing/>
      </w:pPr>
      <w:r w:rsidRPr="004B0010">
        <w:t xml:space="preserve">Present: </w:t>
      </w:r>
      <w:r w:rsidRPr="004B0010">
        <w:tab/>
      </w:r>
      <w:r w:rsidR="00530C5B" w:rsidRPr="004B0010">
        <w:t>J. Schmidtke (Chair)</w:t>
      </w:r>
      <w:r w:rsidR="008E40C8" w:rsidRPr="004B0010">
        <w:t xml:space="preserve"> </w:t>
      </w:r>
      <w:r w:rsidR="00FA3AF3" w:rsidRPr="004B0010">
        <w:t xml:space="preserve">, </w:t>
      </w:r>
      <w:r w:rsidR="00932571" w:rsidRPr="004B0010">
        <w:t>X</w:t>
      </w:r>
      <w:r w:rsidR="00FE5E3F" w:rsidRPr="004B0010">
        <w:t xml:space="preserve">. </w:t>
      </w:r>
      <w:r w:rsidR="00932571" w:rsidRPr="004B0010">
        <w:t>Fu</w:t>
      </w:r>
      <w:r w:rsidR="00FE5E3F" w:rsidRPr="004B0010">
        <w:t xml:space="preserve"> </w:t>
      </w:r>
      <w:r w:rsidR="002C3879" w:rsidRPr="004B0010">
        <w:t>,</w:t>
      </w:r>
      <w:r w:rsidR="00BD78FB" w:rsidRPr="004B0010">
        <w:t xml:space="preserve"> </w:t>
      </w:r>
      <w:r w:rsidR="004B0010">
        <w:t>F. Cassel-Sharma</w:t>
      </w:r>
      <w:r w:rsidR="00BD78FB" w:rsidRPr="004B0010">
        <w:t xml:space="preserve">, </w:t>
      </w:r>
      <w:r w:rsidR="00932571" w:rsidRPr="004B0010">
        <w:t>M. Richaud</w:t>
      </w:r>
      <w:r w:rsidR="009822EE" w:rsidRPr="004B0010">
        <w:t>,</w:t>
      </w:r>
      <w:r w:rsidR="00072396" w:rsidRPr="004B0010">
        <w:t xml:space="preserve"> </w:t>
      </w:r>
      <w:r w:rsidR="004B0010">
        <w:t>H. Horsley</w:t>
      </w:r>
      <w:r w:rsidR="00072396" w:rsidRPr="004B0010">
        <w:t xml:space="preserve">,  </w:t>
      </w:r>
    </w:p>
    <w:p w14:paraId="549F8FF9" w14:textId="77777777" w:rsidR="003F0240" w:rsidRPr="004B0010" w:rsidRDefault="003F0240" w:rsidP="0005569F">
      <w:pPr>
        <w:contextualSpacing/>
      </w:pPr>
    </w:p>
    <w:p w14:paraId="143EE993" w14:textId="1FA78E44" w:rsidR="00447D7A" w:rsidRDefault="003F0240" w:rsidP="00072396">
      <w:pPr>
        <w:contextualSpacing/>
      </w:pPr>
      <w:r w:rsidRPr="00234EC4">
        <w:t xml:space="preserve">Excused: </w:t>
      </w:r>
      <w:r w:rsidR="00C85ED6">
        <w:tab/>
      </w:r>
      <w:r w:rsidR="004B0010">
        <w:t>H. Sowles</w:t>
      </w:r>
    </w:p>
    <w:p w14:paraId="7A0987BD" w14:textId="5AA950F9" w:rsidR="004B0010" w:rsidRDefault="004B0010" w:rsidP="00072396">
      <w:pPr>
        <w:contextualSpacing/>
      </w:pPr>
    </w:p>
    <w:p w14:paraId="2C944F47" w14:textId="150C4C43" w:rsidR="004B0010" w:rsidRDefault="004B0010" w:rsidP="00072396">
      <w:pPr>
        <w:contextualSpacing/>
      </w:pPr>
      <w:r>
        <w:t>Gues</w:t>
      </w:r>
      <w:r w:rsidR="009621CA">
        <w:t>t:</w:t>
      </w:r>
      <w:r w:rsidR="009621CA">
        <w:tab/>
      </w:r>
      <w:r w:rsidR="009621CA">
        <w:tab/>
        <w:t>D. Astone</w:t>
      </w:r>
    </w:p>
    <w:p w14:paraId="7CB2DD9B" w14:textId="51015ACA" w:rsidR="00106E60" w:rsidRDefault="00106E60" w:rsidP="00D562A8">
      <w:pPr>
        <w:contextualSpacing/>
      </w:pPr>
    </w:p>
    <w:p w14:paraId="769E43D0" w14:textId="77777777" w:rsidR="004508D2" w:rsidRDefault="004508D2" w:rsidP="00630011">
      <w:pPr>
        <w:contextualSpacing/>
      </w:pPr>
    </w:p>
    <w:p w14:paraId="67355128" w14:textId="6A5D2AC1" w:rsidR="00000844" w:rsidRPr="00234EC4" w:rsidRDefault="00000844" w:rsidP="00000844">
      <w:pPr>
        <w:contextualSpacing/>
      </w:pPr>
      <w:r w:rsidRPr="00234EC4">
        <w:t xml:space="preserve">Called to order </w:t>
      </w:r>
      <w:r w:rsidR="009621CA">
        <w:t>10:00</w:t>
      </w:r>
      <w:r w:rsidRPr="00234EC4">
        <w:t xml:space="preserve"> </w:t>
      </w:r>
      <w:r w:rsidR="009621CA">
        <w:t>a</w:t>
      </w:r>
      <w:r w:rsidRPr="00234EC4">
        <w:t xml:space="preserve">m </w:t>
      </w:r>
      <w:r w:rsidR="009621CA">
        <w:t>via zoom</w:t>
      </w:r>
    </w:p>
    <w:p w14:paraId="549F9001" w14:textId="77777777" w:rsidR="003F0240" w:rsidRPr="00234EC4" w:rsidRDefault="003F0240" w:rsidP="003F0240">
      <w:pPr>
        <w:ind w:left="720"/>
      </w:pPr>
    </w:p>
    <w:p w14:paraId="549F9002" w14:textId="77777777" w:rsidR="003F0240" w:rsidRPr="00234EC4" w:rsidRDefault="003F0240" w:rsidP="003F0240">
      <w:pPr>
        <w:pStyle w:val="ListParagraph"/>
        <w:numPr>
          <w:ilvl w:val="0"/>
          <w:numId w:val="1"/>
        </w:numPr>
        <w:ind w:left="720" w:hanging="720"/>
      </w:pPr>
      <w:r w:rsidRPr="00234EC4">
        <w:t>Agenda</w:t>
      </w:r>
    </w:p>
    <w:p w14:paraId="549F9003" w14:textId="77777777" w:rsidR="003F0240" w:rsidRPr="00234EC4" w:rsidRDefault="003F0240" w:rsidP="003F0240">
      <w:pPr>
        <w:contextualSpacing/>
      </w:pPr>
    </w:p>
    <w:p w14:paraId="549F9004" w14:textId="536914E6" w:rsidR="003F0240" w:rsidRDefault="003F0240" w:rsidP="0009318E">
      <w:pPr>
        <w:pStyle w:val="ListParagraph"/>
        <w:numPr>
          <w:ilvl w:val="0"/>
          <w:numId w:val="19"/>
        </w:numPr>
        <w:ind w:left="1800"/>
      </w:pPr>
      <w:r w:rsidRPr="00234EC4">
        <w:t xml:space="preserve">MSC </w:t>
      </w:r>
      <w:r w:rsidR="003F1CE3" w:rsidRPr="00234EC4">
        <w:t>approve</w:t>
      </w:r>
      <w:r w:rsidR="00A06422">
        <w:t>d</w:t>
      </w:r>
      <w:r w:rsidR="00AF5D56">
        <w:t xml:space="preserve"> the agenda for</w:t>
      </w:r>
      <w:r w:rsidR="00352724">
        <w:t xml:space="preserve"> </w:t>
      </w:r>
      <w:r w:rsidR="000073EF">
        <w:t xml:space="preserve">Dec </w:t>
      </w:r>
      <w:r w:rsidR="009621CA">
        <w:t>3</w:t>
      </w:r>
      <w:r w:rsidR="00AF5D56">
        <w:t>,</w:t>
      </w:r>
      <w:r w:rsidR="00A26E3B" w:rsidRPr="00234EC4">
        <w:t xml:space="preserve"> 20</w:t>
      </w:r>
      <w:r w:rsidR="00B55670">
        <w:t>20</w:t>
      </w:r>
      <w:r w:rsidRPr="00234EC4">
        <w:t>.</w:t>
      </w:r>
    </w:p>
    <w:p w14:paraId="73B445A2" w14:textId="77777777" w:rsidR="0082552D" w:rsidRDefault="0082552D" w:rsidP="0082552D">
      <w:pPr>
        <w:contextualSpacing/>
        <w:jc w:val="both"/>
      </w:pPr>
    </w:p>
    <w:p w14:paraId="364DF90D" w14:textId="77777777" w:rsidR="00C42D76" w:rsidRDefault="00C42D76" w:rsidP="00B55670"/>
    <w:p w14:paraId="37F1120B" w14:textId="062B389D" w:rsidR="00C42D76" w:rsidRDefault="00B55670" w:rsidP="00C42D76">
      <w:pPr>
        <w:pStyle w:val="ListParagraph"/>
        <w:numPr>
          <w:ilvl w:val="0"/>
          <w:numId w:val="1"/>
        </w:numPr>
        <w:tabs>
          <w:tab w:val="left" w:pos="720"/>
        </w:tabs>
        <w:ind w:left="720" w:hanging="720"/>
      </w:pPr>
      <w:r>
        <w:t>Debbie Astone presented a budget analysis that displayed historical budget data from AY 19/20 and an estimated projection for AY 20/21.  Note that at the time, the final budget numbers had just been received from the state (due to COVID) and so at the time, the budget numbers for 20/21 are still estimates.</w:t>
      </w:r>
    </w:p>
    <w:p w14:paraId="432794AF" w14:textId="55238B97" w:rsidR="00B55670" w:rsidRDefault="00B55670" w:rsidP="00B55670">
      <w:pPr>
        <w:tabs>
          <w:tab w:val="left" w:pos="720"/>
        </w:tabs>
      </w:pPr>
    </w:p>
    <w:p w14:paraId="4FAF15CB" w14:textId="6EF6B4EB" w:rsidR="00B55670" w:rsidRDefault="00B55670" w:rsidP="00B55670">
      <w:pPr>
        <w:tabs>
          <w:tab w:val="left" w:pos="720"/>
        </w:tabs>
        <w:ind w:left="720"/>
      </w:pPr>
      <w:r>
        <w:t xml:space="preserve">In general, the 19/20 academic year ended up better in financial terms compared to 18/19 although any “surpluses” would offset prior year budget deficits.  Some of the main reasons for this positive </w:t>
      </w:r>
      <w:r w:rsidR="005D1F01">
        <w:t>movement was due to lower than projected benefit costs, cost savings associated with restrictions due to COVID (e.g., travel expenses) and a reduction or non-replacement of certain positions (both academic and administrative).  While the future budget situation with the state will not be known for several months, the University is preparing for the likely situation that there will be no increases in allocations and the permanent cuts to the CSU budget are likely to remain in place for the foreseeable future.</w:t>
      </w:r>
      <w:r>
        <w:t xml:space="preserve"> </w:t>
      </w:r>
    </w:p>
    <w:p w14:paraId="498641AC" w14:textId="3E92335C" w:rsidR="0005569F" w:rsidRDefault="0005569F" w:rsidP="005D1F01">
      <w:pPr>
        <w:pStyle w:val="ListParagraph"/>
        <w:tabs>
          <w:tab w:val="left" w:pos="720"/>
        </w:tabs>
      </w:pPr>
    </w:p>
    <w:p w14:paraId="63D02235" w14:textId="77777777" w:rsidR="0005569F" w:rsidRDefault="0005569F" w:rsidP="0005569F">
      <w:pPr>
        <w:pStyle w:val="ListParagraph"/>
      </w:pPr>
    </w:p>
    <w:p w14:paraId="061B63CB" w14:textId="1C8BC540" w:rsidR="0005569F" w:rsidRDefault="0005569F" w:rsidP="0005569F">
      <w:pPr>
        <w:pStyle w:val="ListParagraph"/>
        <w:numPr>
          <w:ilvl w:val="0"/>
          <w:numId w:val="1"/>
        </w:numPr>
        <w:tabs>
          <w:tab w:val="left" w:pos="720"/>
        </w:tabs>
        <w:ind w:left="720" w:hanging="720"/>
      </w:pPr>
      <w:r>
        <w:t xml:space="preserve">Meeting was adjourned at </w:t>
      </w:r>
      <w:r w:rsidR="005D1F01">
        <w:t>11</w:t>
      </w:r>
      <w:r>
        <w:t>:</w:t>
      </w:r>
      <w:r w:rsidR="005D1F01">
        <w:t>0</w:t>
      </w:r>
      <w:r>
        <w:t>0</w:t>
      </w:r>
    </w:p>
    <w:p w14:paraId="410875C9" w14:textId="77777777" w:rsidR="0039327B" w:rsidRDefault="0039327B" w:rsidP="009C7A7F"/>
    <w:p w14:paraId="3DBEE2B8" w14:textId="173FC2D8" w:rsidR="00FC2A99" w:rsidRPr="00FC2A99" w:rsidRDefault="00FC2A99" w:rsidP="009C7A7F">
      <w:r w:rsidRPr="00FC2A99">
        <w:t xml:space="preserve">Agenda </w:t>
      </w:r>
      <w:r w:rsidR="005D1F01">
        <w:t>3</w:t>
      </w:r>
      <w:r w:rsidR="00B04EDE">
        <w:t xml:space="preserve"> </w:t>
      </w:r>
      <w:r w:rsidR="00C42D76">
        <w:t>Decem</w:t>
      </w:r>
      <w:r w:rsidR="00A53FB9">
        <w:t>ber</w:t>
      </w:r>
      <w:r w:rsidR="0036115B">
        <w:t xml:space="preserve"> </w:t>
      </w:r>
      <w:r w:rsidRPr="00FC2A99">
        <w:t xml:space="preserve"> 20</w:t>
      </w:r>
      <w:r w:rsidR="005D1F01">
        <w:t>3</w:t>
      </w:r>
    </w:p>
    <w:p w14:paraId="7F6C6FAC" w14:textId="104C884C" w:rsidR="00FC2A99" w:rsidRPr="00FC2A99" w:rsidRDefault="00FC2A99" w:rsidP="009B3BF1">
      <w:pPr>
        <w:numPr>
          <w:ilvl w:val="0"/>
          <w:numId w:val="14"/>
        </w:numPr>
      </w:pPr>
      <w:r w:rsidRPr="00FC2A99">
        <w:t>Approval of agenda.</w:t>
      </w:r>
    </w:p>
    <w:p w14:paraId="24F0C41A" w14:textId="26CC4C1E" w:rsidR="00FC2A99" w:rsidRPr="00FC2A99" w:rsidRDefault="005D1F01" w:rsidP="00FC2A99">
      <w:pPr>
        <w:numPr>
          <w:ilvl w:val="0"/>
          <w:numId w:val="14"/>
        </w:numPr>
      </w:pPr>
      <w:r>
        <w:t>Budget Presentation</w:t>
      </w:r>
    </w:p>
    <w:p w14:paraId="13F7A4DD" w14:textId="77777777" w:rsidR="00FC2A99" w:rsidRPr="00FC2A99" w:rsidRDefault="00FC2A99" w:rsidP="00FC2A99"/>
    <w:p w14:paraId="1E7C5EA5" w14:textId="12248312" w:rsidR="00FC2A99" w:rsidRPr="00FC2A99" w:rsidRDefault="00FC2A99" w:rsidP="00BF536F">
      <w:r w:rsidRPr="00FC2A99">
        <w:t xml:space="preserve">Next meeting </w:t>
      </w:r>
      <w:r w:rsidR="0005569F">
        <w:t xml:space="preserve"> </w:t>
      </w:r>
      <w:r w:rsidR="005D1F01">
        <w:t>January</w:t>
      </w:r>
      <w:r w:rsidR="0005569F">
        <w:t xml:space="preserve"> 20</w:t>
      </w:r>
      <w:r w:rsidR="005D1F01">
        <w:t>21</w:t>
      </w:r>
    </w:p>
    <w:p w14:paraId="2DB67ADC" w14:textId="77777777" w:rsidR="00FC2A99" w:rsidRPr="00234EC4" w:rsidRDefault="00FC2A99" w:rsidP="00EF382E"/>
    <w:sectPr w:rsidR="00FC2A99" w:rsidRPr="00234EC4"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462EA" w14:textId="77777777" w:rsidR="0047236C" w:rsidRDefault="0047236C" w:rsidP="00340A20">
      <w:r>
        <w:separator/>
      </w:r>
    </w:p>
  </w:endnote>
  <w:endnote w:type="continuationSeparator" w:id="0">
    <w:p w14:paraId="28643CFD" w14:textId="77777777" w:rsidR="0047236C" w:rsidRDefault="0047236C"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596E" w14:textId="77777777" w:rsidR="0047236C" w:rsidRDefault="0047236C" w:rsidP="00340A20">
      <w:r>
        <w:separator/>
      </w:r>
    </w:p>
  </w:footnote>
  <w:footnote w:type="continuationSeparator" w:id="0">
    <w:p w14:paraId="0071706B" w14:textId="77777777" w:rsidR="0047236C" w:rsidRDefault="0047236C" w:rsidP="0034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902F" w14:textId="77777777" w:rsidR="00CA00F0" w:rsidRDefault="00CA00F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CA00F0" w:rsidRDefault="00CA00F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CA00F0" w:rsidRDefault="00CA00F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9032" w14:textId="77777777" w:rsidR="00CA00F0" w:rsidRPr="002656C0" w:rsidRDefault="00CA00F0" w:rsidP="00340A20">
    <w:pPr>
      <w:pStyle w:val="Heading1"/>
    </w:pPr>
    <w:r w:rsidRPr="002656C0">
      <w:t>MINUTES OF THE UNIVERSITY BUDGET COMMITTEE</w:t>
    </w:r>
    <w:r>
      <w:tab/>
    </w:r>
    <w:r>
      <w:tab/>
    </w:r>
  </w:p>
  <w:p w14:paraId="549F9033" w14:textId="77777777" w:rsidR="00CA00F0" w:rsidRPr="002656C0" w:rsidRDefault="00CA00F0" w:rsidP="00340A20">
    <w:pPr>
      <w:pStyle w:val="Heading1"/>
    </w:pPr>
    <w:r w:rsidRPr="002656C0">
      <w:t>CALIFORNIA STATE UNIVERSITY, FRESNO</w:t>
    </w:r>
  </w:p>
  <w:p w14:paraId="549F9034" w14:textId="22AB0A23" w:rsidR="00CA00F0" w:rsidRPr="002656C0" w:rsidRDefault="00CA00F0" w:rsidP="00340A20">
    <w:pPr>
      <w:pStyle w:val="Heading1"/>
    </w:pPr>
    <w:r w:rsidRPr="002656C0">
      <w:t>5</w:t>
    </w:r>
    <w:r>
      <w:t>200 N. Barton Ave, M/S ML 34</w:t>
    </w:r>
  </w:p>
  <w:p w14:paraId="549F9035" w14:textId="5A37F603" w:rsidR="00CA00F0" w:rsidRPr="002656C0" w:rsidRDefault="00CA00F0" w:rsidP="00340A20">
    <w:pPr>
      <w:pStyle w:val="Heading1"/>
      <w:rPr>
        <w:rFonts w:cs="Arial"/>
      </w:rPr>
    </w:pPr>
    <w:r>
      <w:rPr>
        <w:rFonts w:cs="Arial"/>
      </w:rPr>
      <w:t>Fresno, California  93740-8014</w:t>
    </w:r>
  </w:p>
  <w:p w14:paraId="549F9036" w14:textId="77777777" w:rsidR="00CA00F0" w:rsidRPr="002656C0" w:rsidRDefault="00CA00F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CA00F0" w:rsidRPr="002656C0" w:rsidRDefault="00CA00F0" w:rsidP="00340A20">
    <w:pPr>
      <w:pStyle w:val="Heading1"/>
    </w:pPr>
    <w:r w:rsidRPr="002656C0">
      <w:t>Ext. 8-2743</w:t>
    </w:r>
  </w:p>
  <w:p w14:paraId="549F9038" w14:textId="77777777" w:rsidR="00CA00F0" w:rsidRDefault="00CA0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15:restartNumberingAfterBreak="0">
    <w:nsid w:val="6A3D06D0"/>
    <w:multiLevelType w:val="hybridMultilevel"/>
    <w:tmpl w:val="40FEDA1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E31F31"/>
    <w:multiLevelType w:val="hybridMultilevel"/>
    <w:tmpl w:val="C602C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5"/>
  </w:num>
  <w:num w:numId="10">
    <w:abstractNumId w:val="5"/>
  </w:num>
  <w:num w:numId="11">
    <w:abstractNumId w:val="7"/>
  </w:num>
  <w:num w:numId="12">
    <w:abstractNumId w:val="8"/>
  </w:num>
  <w:num w:numId="13">
    <w:abstractNumId w:val="9"/>
  </w:num>
  <w:num w:numId="14">
    <w:abstractNumId w:val="18"/>
  </w:num>
  <w:num w:numId="15">
    <w:abstractNumId w:val="6"/>
  </w:num>
  <w:num w:numId="16">
    <w:abstractNumId w:val="19"/>
  </w:num>
  <w:num w:numId="17">
    <w:abstractNumId w:val="4"/>
  </w:num>
  <w:num w:numId="18">
    <w:abstractNumId w:val="17"/>
  </w:num>
  <w:num w:numId="19">
    <w:abstractNumId w:val="16"/>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1C2AA0E-CB74-4DED-A074-E54F870470F8}"/>
    <w:docVar w:name="dgnword-eventsink" w:val="420822960"/>
  </w:docVars>
  <w:rsids>
    <w:rsidRoot w:val="00EC2B59"/>
    <w:rsid w:val="00000741"/>
    <w:rsid w:val="00000844"/>
    <w:rsid w:val="000010E0"/>
    <w:rsid w:val="000011D1"/>
    <w:rsid w:val="00001F42"/>
    <w:rsid w:val="00002AC4"/>
    <w:rsid w:val="00004339"/>
    <w:rsid w:val="00006710"/>
    <w:rsid w:val="000073EF"/>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4B4"/>
    <w:rsid w:val="00052593"/>
    <w:rsid w:val="0005303E"/>
    <w:rsid w:val="0005377F"/>
    <w:rsid w:val="00053DA4"/>
    <w:rsid w:val="000552B2"/>
    <w:rsid w:val="0005569F"/>
    <w:rsid w:val="00055CFF"/>
    <w:rsid w:val="00057F65"/>
    <w:rsid w:val="000608FF"/>
    <w:rsid w:val="00061871"/>
    <w:rsid w:val="00061B68"/>
    <w:rsid w:val="00066637"/>
    <w:rsid w:val="000666BA"/>
    <w:rsid w:val="000678AA"/>
    <w:rsid w:val="00072396"/>
    <w:rsid w:val="000729A2"/>
    <w:rsid w:val="00072C3C"/>
    <w:rsid w:val="000759AC"/>
    <w:rsid w:val="00077CCD"/>
    <w:rsid w:val="000820AC"/>
    <w:rsid w:val="0008443F"/>
    <w:rsid w:val="00086440"/>
    <w:rsid w:val="0008644C"/>
    <w:rsid w:val="00086831"/>
    <w:rsid w:val="00087026"/>
    <w:rsid w:val="000908D1"/>
    <w:rsid w:val="000912A3"/>
    <w:rsid w:val="00092CE3"/>
    <w:rsid w:val="0009318E"/>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6E60"/>
    <w:rsid w:val="0010742C"/>
    <w:rsid w:val="001079C8"/>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228"/>
    <w:rsid w:val="0016144E"/>
    <w:rsid w:val="0016191D"/>
    <w:rsid w:val="00163BB6"/>
    <w:rsid w:val="00164739"/>
    <w:rsid w:val="00165B22"/>
    <w:rsid w:val="00171A0D"/>
    <w:rsid w:val="00171DCF"/>
    <w:rsid w:val="001752BC"/>
    <w:rsid w:val="00177AF3"/>
    <w:rsid w:val="00177E8B"/>
    <w:rsid w:val="001801D6"/>
    <w:rsid w:val="00180A6D"/>
    <w:rsid w:val="0018263B"/>
    <w:rsid w:val="00184124"/>
    <w:rsid w:val="00185507"/>
    <w:rsid w:val="00185D88"/>
    <w:rsid w:val="001871A2"/>
    <w:rsid w:val="001877F3"/>
    <w:rsid w:val="001916C0"/>
    <w:rsid w:val="001931C7"/>
    <w:rsid w:val="001944AC"/>
    <w:rsid w:val="001970D5"/>
    <w:rsid w:val="001A0731"/>
    <w:rsid w:val="001A0CC5"/>
    <w:rsid w:val="001A51F6"/>
    <w:rsid w:val="001A70DD"/>
    <w:rsid w:val="001A7A55"/>
    <w:rsid w:val="001B04FE"/>
    <w:rsid w:val="001B0CFF"/>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43E4"/>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1B"/>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47FC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4112"/>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879"/>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15C8"/>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924"/>
    <w:rsid w:val="00357BD3"/>
    <w:rsid w:val="0036115B"/>
    <w:rsid w:val="003612EB"/>
    <w:rsid w:val="00364897"/>
    <w:rsid w:val="0036631C"/>
    <w:rsid w:val="00366922"/>
    <w:rsid w:val="0036733E"/>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27B"/>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58F"/>
    <w:rsid w:val="00452658"/>
    <w:rsid w:val="00453B1D"/>
    <w:rsid w:val="00456991"/>
    <w:rsid w:val="00456AEC"/>
    <w:rsid w:val="0045708D"/>
    <w:rsid w:val="00457ED6"/>
    <w:rsid w:val="0046036D"/>
    <w:rsid w:val="00462084"/>
    <w:rsid w:val="00464679"/>
    <w:rsid w:val="004676E9"/>
    <w:rsid w:val="004677EA"/>
    <w:rsid w:val="00472135"/>
    <w:rsid w:val="0047236C"/>
    <w:rsid w:val="004723C0"/>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010"/>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0EC6"/>
    <w:rsid w:val="004F19F1"/>
    <w:rsid w:val="004F222F"/>
    <w:rsid w:val="004F3820"/>
    <w:rsid w:val="004F3D41"/>
    <w:rsid w:val="004F7C1A"/>
    <w:rsid w:val="00501813"/>
    <w:rsid w:val="005020B5"/>
    <w:rsid w:val="00503320"/>
    <w:rsid w:val="00503BBD"/>
    <w:rsid w:val="00504039"/>
    <w:rsid w:val="005057B7"/>
    <w:rsid w:val="00506456"/>
    <w:rsid w:val="00506D6A"/>
    <w:rsid w:val="00507246"/>
    <w:rsid w:val="00510653"/>
    <w:rsid w:val="0051066A"/>
    <w:rsid w:val="0051229B"/>
    <w:rsid w:val="005137C1"/>
    <w:rsid w:val="0051421B"/>
    <w:rsid w:val="005144F0"/>
    <w:rsid w:val="005147EF"/>
    <w:rsid w:val="005150C4"/>
    <w:rsid w:val="0051578F"/>
    <w:rsid w:val="00520E10"/>
    <w:rsid w:val="00523607"/>
    <w:rsid w:val="00523B0A"/>
    <w:rsid w:val="00523E56"/>
    <w:rsid w:val="00524069"/>
    <w:rsid w:val="005245C3"/>
    <w:rsid w:val="00525027"/>
    <w:rsid w:val="0052535D"/>
    <w:rsid w:val="00525EA6"/>
    <w:rsid w:val="00526074"/>
    <w:rsid w:val="00526671"/>
    <w:rsid w:val="0052677B"/>
    <w:rsid w:val="0052679B"/>
    <w:rsid w:val="00530075"/>
    <w:rsid w:val="00530C5B"/>
    <w:rsid w:val="005311AD"/>
    <w:rsid w:val="00531958"/>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55D3C"/>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4473"/>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1F0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1E81"/>
    <w:rsid w:val="00603706"/>
    <w:rsid w:val="0060419A"/>
    <w:rsid w:val="00605292"/>
    <w:rsid w:val="006065EE"/>
    <w:rsid w:val="00606E00"/>
    <w:rsid w:val="00606F92"/>
    <w:rsid w:val="00610318"/>
    <w:rsid w:val="0061166F"/>
    <w:rsid w:val="00611EC8"/>
    <w:rsid w:val="006135F1"/>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0511"/>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093C"/>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374"/>
    <w:rsid w:val="006F2600"/>
    <w:rsid w:val="006F2AF6"/>
    <w:rsid w:val="006F37BC"/>
    <w:rsid w:val="006F3911"/>
    <w:rsid w:val="006F592C"/>
    <w:rsid w:val="006F596C"/>
    <w:rsid w:val="00701C9B"/>
    <w:rsid w:val="00701FF8"/>
    <w:rsid w:val="00702581"/>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0E31"/>
    <w:rsid w:val="00793AE6"/>
    <w:rsid w:val="00795286"/>
    <w:rsid w:val="00795562"/>
    <w:rsid w:val="007970C8"/>
    <w:rsid w:val="00797B72"/>
    <w:rsid w:val="00797BE8"/>
    <w:rsid w:val="007A7159"/>
    <w:rsid w:val="007B04FB"/>
    <w:rsid w:val="007B0B6D"/>
    <w:rsid w:val="007B0C5C"/>
    <w:rsid w:val="007B147A"/>
    <w:rsid w:val="007B1592"/>
    <w:rsid w:val="007B17B4"/>
    <w:rsid w:val="007B1884"/>
    <w:rsid w:val="007B43D0"/>
    <w:rsid w:val="007B5471"/>
    <w:rsid w:val="007B67B0"/>
    <w:rsid w:val="007C1B20"/>
    <w:rsid w:val="007C2A2B"/>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0DF3"/>
    <w:rsid w:val="00811238"/>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318A"/>
    <w:rsid w:val="00834565"/>
    <w:rsid w:val="00835589"/>
    <w:rsid w:val="00835798"/>
    <w:rsid w:val="00840670"/>
    <w:rsid w:val="008413EE"/>
    <w:rsid w:val="00842012"/>
    <w:rsid w:val="008435DD"/>
    <w:rsid w:val="008436F7"/>
    <w:rsid w:val="00844CE3"/>
    <w:rsid w:val="00845DA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AC5"/>
    <w:rsid w:val="00874F54"/>
    <w:rsid w:val="00875EE6"/>
    <w:rsid w:val="00876127"/>
    <w:rsid w:val="008764A9"/>
    <w:rsid w:val="00877B73"/>
    <w:rsid w:val="0088023D"/>
    <w:rsid w:val="00880D94"/>
    <w:rsid w:val="00882C8E"/>
    <w:rsid w:val="00884C1E"/>
    <w:rsid w:val="0088706D"/>
    <w:rsid w:val="008874C4"/>
    <w:rsid w:val="0089152D"/>
    <w:rsid w:val="00891666"/>
    <w:rsid w:val="00893968"/>
    <w:rsid w:val="00895E43"/>
    <w:rsid w:val="0089685B"/>
    <w:rsid w:val="00897C14"/>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6405"/>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17B"/>
    <w:rsid w:val="00900AB9"/>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2571"/>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21CA"/>
    <w:rsid w:val="00963ACD"/>
    <w:rsid w:val="00963D50"/>
    <w:rsid w:val="0096670D"/>
    <w:rsid w:val="00966D07"/>
    <w:rsid w:val="00967944"/>
    <w:rsid w:val="00971E18"/>
    <w:rsid w:val="009722D7"/>
    <w:rsid w:val="009724AF"/>
    <w:rsid w:val="00973672"/>
    <w:rsid w:val="0097471C"/>
    <w:rsid w:val="00975FAA"/>
    <w:rsid w:val="00980FD8"/>
    <w:rsid w:val="009822EE"/>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3BF1"/>
    <w:rsid w:val="009B737F"/>
    <w:rsid w:val="009B7631"/>
    <w:rsid w:val="009C402E"/>
    <w:rsid w:val="009C4CFF"/>
    <w:rsid w:val="009C5FD8"/>
    <w:rsid w:val="009C6AD9"/>
    <w:rsid w:val="009C7A7F"/>
    <w:rsid w:val="009D1FCB"/>
    <w:rsid w:val="009D5F31"/>
    <w:rsid w:val="009D638C"/>
    <w:rsid w:val="009D6A19"/>
    <w:rsid w:val="009D77FD"/>
    <w:rsid w:val="009D7938"/>
    <w:rsid w:val="009D7E50"/>
    <w:rsid w:val="009E021B"/>
    <w:rsid w:val="009E1E41"/>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5CE3"/>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3FB9"/>
    <w:rsid w:val="00A5517C"/>
    <w:rsid w:val="00A55A81"/>
    <w:rsid w:val="00A56047"/>
    <w:rsid w:val="00A567D3"/>
    <w:rsid w:val="00A569D1"/>
    <w:rsid w:val="00A65941"/>
    <w:rsid w:val="00A665C3"/>
    <w:rsid w:val="00A66A9D"/>
    <w:rsid w:val="00A67C86"/>
    <w:rsid w:val="00A7009B"/>
    <w:rsid w:val="00A70BA9"/>
    <w:rsid w:val="00A70C39"/>
    <w:rsid w:val="00A70FCC"/>
    <w:rsid w:val="00A75B16"/>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A0E"/>
    <w:rsid w:val="00AB0E99"/>
    <w:rsid w:val="00AB17DA"/>
    <w:rsid w:val="00AB1A8D"/>
    <w:rsid w:val="00AB1ABE"/>
    <w:rsid w:val="00AB335D"/>
    <w:rsid w:val="00AB446A"/>
    <w:rsid w:val="00AB4E98"/>
    <w:rsid w:val="00AB500C"/>
    <w:rsid w:val="00AB6057"/>
    <w:rsid w:val="00AC0C59"/>
    <w:rsid w:val="00AC1D2E"/>
    <w:rsid w:val="00AC1FB7"/>
    <w:rsid w:val="00AC360B"/>
    <w:rsid w:val="00AC3F15"/>
    <w:rsid w:val="00AC48E2"/>
    <w:rsid w:val="00AC4D38"/>
    <w:rsid w:val="00AC51FA"/>
    <w:rsid w:val="00AC6B5A"/>
    <w:rsid w:val="00AC75E2"/>
    <w:rsid w:val="00AD006B"/>
    <w:rsid w:val="00AD0F21"/>
    <w:rsid w:val="00AD158C"/>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4EDE"/>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0AB1"/>
    <w:rsid w:val="00B42813"/>
    <w:rsid w:val="00B42D2C"/>
    <w:rsid w:val="00B43BD9"/>
    <w:rsid w:val="00B43E7F"/>
    <w:rsid w:val="00B457FA"/>
    <w:rsid w:val="00B45DBA"/>
    <w:rsid w:val="00B45E9A"/>
    <w:rsid w:val="00B465F8"/>
    <w:rsid w:val="00B46C16"/>
    <w:rsid w:val="00B47939"/>
    <w:rsid w:val="00B50520"/>
    <w:rsid w:val="00B5567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5D2E"/>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3D0A"/>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8FB"/>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2D76"/>
    <w:rsid w:val="00C43391"/>
    <w:rsid w:val="00C434DA"/>
    <w:rsid w:val="00C45566"/>
    <w:rsid w:val="00C46934"/>
    <w:rsid w:val="00C46DD4"/>
    <w:rsid w:val="00C51B33"/>
    <w:rsid w:val="00C52063"/>
    <w:rsid w:val="00C531DB"/>
    <w:rsid w:val="00C55E9A"/>
    <w:rsid w:val="00C55FBA"/>
    <w:rsid w:val="00C568CF"/>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0F0"/>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0092"/>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A7C73"/>
    <w:rsid w:val="00DB0129"/>
    <w:rsid w:val="00DB06AD"/>
    <w:rsid w:val="00DB10C5"/>
    <w:rsid w:val="00DB275F"/>
    <w:rsid w:val="00DB29BC"/>
    <w:rsid w:val="00DB46E2"/>
    <w:rsid w:val="00DB63F9"/>
    <w:rsid w:val="00DB646D"/>
    <w:rsid w:val="00DB6FD6"/>
    <w:rsid w:val="00DB7A4D"/>
    <w:rsid w:val="00DC137D"/>
    <w:rsid w:val="00DC29CF"/>
    <w:rsid w:val="00DC369A"/>
    <w:rsid w:val="00DC4BB0"/>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67C8"/>
    <w:rsid w:val="00E07B0D"/>
    <w:rsid w:val="00E10655"/>
    <w:rsid w:val="00E10E7A"/>
    <w:rsid w:val="00E111B1"/>
    <w:rsid w:val="00E12683"/>
    <w:rsid w:val="00E12B06"/>
    <w:rsid w:val="00E139D6"/>
    <w:rsid w:val="00E14253"/>
    <w:rsid w:val="00E1486F"/>
    <w:rsid w:val="00E156C0"/>
    <w:rsid w:val="00E1609B"/>
    <w:rsid w:val="00E176D4"/>
    <w:rsid w:val="00E2237F"/>
    <w:rsid w:val="00E22EFD"/>
    <w:rsid w:val="00E24564"/>
    <w:rsid w:val="00E26B1E"/>
    <w:rsid w:val="00E2738D"/>
    <w:rsid w:val="00E27A7E"/>
    <w:rsid w:val="00E31834"/>
    <w:rsid w:val="00E353CF"/>
    <w:rsid w:val="00E406D0"/>
    <w:rsid w:val="00E40A1B"/>
    <w:rsid w:val="00E41402"/>
    <w:rsid w:val="00E47AB4"/>
    <w:rsid w:val="00E47B6B"/>
    <w:rsid w:val="00E53BE2"/>
    <w:rsid w:val="00E546A3"/>
    <w:rsid w:val="00E5631F"/>
    <w:rsid w:val="00E56D69"/>
    <w:rsid w:val="00E609E5"/>
    <w:rsid w:val="00E60AB9"/>
    <w:rsid w:val="00E62CDB"/>
    <w:rsid w:val="00E6359A"/>
    <w:rsid w:val="00E63615"/>
    <w:rsid w:val="00E651BC"/>
    <w:rsid w:val="00E656D9"/>
    <w:rsid w:val="00E65D53"/>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3A84"/>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17287"/>
    <w:rsid w:val="00F174AB"/>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1A6"/>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3AF3"/>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5E3F"/>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F8FF6"/>
  <w15:docId w15:val="{AC329387-6489-CB46-97C2-69909E85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297809781">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927466332">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sChild>
    </w:div>
    <w:div w:id="531453737">
      <w:bodyDiv w:val="1"/>
      <w:marLeft w:val="0"/>
      <w:marRight w:val="0"/>
      <w:marTop w:val="0"/>
      <w:marBottom w:val="0"/>
      <w:divBdr>
        <w:top w:val="none" w:sz="0" w:space="0" w:color="auto"/>
        <w:left w:val="none" w:sz="0" w:space="0" w:color="auto"/>
        <w:bottom w:val="none" w:sz="0" w:space="0" w:color="auto"/>
        <w:right w:val="none" w:sz="0" w:space="0" w:color="auto"/>
      </w:divBdr>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200584258">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09369588">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521087327">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 w:id="19915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3DBF-0628-B249-973B-54ED0DC5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Jim Schmidtke</cp:lastModifiedBy>
  <cp:revision>5</cp:revision>
  <cp:lastPrinted>2019-10-30T22:20:00Z</cp:lastPrinted>
  <dcterms:created xsi:type="dcterms:W3CDTF">2021-03-03T21:57:00Z</dcterms:created>
  <dcterms:modified xsi:type="dcterms:W3CDTF">2021-03-03T22:11:00Z</dcterms:modified>
</cp:coreProperties>
</file>