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OF THE WRITING COMPETENCY SUBCOMMITTEE</w:t>
      </w:r>
    </w:p>
    <w:p w14:paraId="00000002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CALIFORNIA STATE UNIVERSITY, FRESNO</w:t>
      </w:r>
    </w:p>
    <w:p w14:paraId="00000003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5200 North Barton, M/S ML 34</w:t>
      </w:r>
    </w:p>
    <w:p w14:paraId="00000004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Fresno, California 93740-8014</w:t>
      </w:r>
    </w:p>
    <w:p w14:paraId="00000005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06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 of the Academic Senate</w:t>
      </w:r>
    </w:p>
    <w:p w14:paraId="00000007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Ext. 8-2743</w:t>
      </w:r>
      <w:r>
        <w:rPr>
          <w:rFonts w:ascii="Arial" w:eastAsia="Arial" w:hAnsi="Arial" w:cs="Arial"/>
          <w:color w:val="000000"/>
        </w:rPr>
        <w:tab/>
      </w:r>
    </w:p>
    <w:p w14:paraId="00000008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09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October 1</w:t>
      </w:r>
      <w:r>
        <w:rPr>
          <w:rFonts w:ascii="Arial" w:eastAsia="Arial" w:hAnsi="Arial" w:cs="Arial"/>
          <w:color w:val="000000"/>
        </w:rPr>
        <w:t>, 2021</w:t>
      </w:r>
    </w:p>
    <w:p w14:paraId="0000000A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0B" w14:textId="77777777" w:rsidR="00B0557B" w:rsidRDefault="00045523" w:rsidP="005F0BC5">
      <w:pPr>
        <w:pStyle w:val="Heading1"/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Attending: </w:t>
      </w:r>
      <w:r>
        <w:rPr>
          <w:rFonts w:ascii="Arial" w:eastAsia="Arial" w:hAnsi="Arial" w:cs="Arial"/>
          <w:color w:val="000000"/>
        </w:rPr>
        <w:tab/>
        <w:t xml:space="preserve">V. Crisco (chair), J. Curry, J. Levitt, L. Oka, </w:t>
      </w:r>
      <w:r>
        <w:rPr>
          <w:rFonts w:ascii="Arial" w:eastAsia="Arial" w:hAnsi="Arial" w:cs="Arial"/>
        </w:rPr>
        <w:t xml:space="preserve">A. </w:t>
      </w:r>
      <w:proofErr w:type="spellStart"/>
      <w:r>
        <w:rPr>
          <w:rFonts w:ascii="Arial" w:eastAsia="Arial" w:hAnsi="Arial" w:cs="Arial"/>
        </w:rPr>
        <w:t>Dinscore</w:t>
      </w:r>
      <w:proofErr w:type="spellEnd"/>
      <w:r>
        <w:rPr>
          <w:rFonts w:ascii="Arial" w:eastAsia="Arial" w:hAnsi="Arial" w:cs="Arial"/>
        </w:rPr>
        <w:t xml:space="preserve">, J. </w:t>
      </w:r>
      <w:proofErr w:type="spellStart"/>
      <w:r>
        <w:rPr>
          <w:rFonts w:ascii="Arial" w:eastAsia="Arial" w:hAnsi="Arial" w:cs="Arial"/>
        </w:rPr>
        <w:t>Krichevsky</w:t>
      </w:r>
      <w:proofErr w:type="spellEnd"/>
      <w:r>
        <w:rPr>
          <w:rFonts w:ascii="Arial" w:eastAsia="Arial" w:hAnsi="Arial" w:cs="Arial"/>
        </w:rPr>
        <w:t xml:space="preserve">, M. </w:t>
      </w:r>
      <w:proofErr w:type="spellStart"/>
      <w:r>
        <w:rPr>
          <w:rFonts w:ascii="Arial" w:eastAsia="Arial" w:hAnsi="Arial" w:cs="Arial"/>
        </w:rPr>
        <w:t>Morillo</w:t>
      </w:r>
      <w:proofErr w:type="spellEnd"/>
      <w:r>
        <w:rPr>
          <w:rFonts w:ascii="Arial" w:eastAsia="Arial" w:hAnsi="Arial" w:cs="Arial"/>
        </w:rPr>
        <w:t xml:space="preserve">, J. </w:t>
      </w:r>
      <w:proofErr w:type="spellStart"/>
      <w:r>
        <w:rPr>
          <w:rFonts w:ascii="Arial" w:eastAsia="Arial" w:hAnsi="Arial" w:cs="Arial"/>
        </w:rPr>
        <w:t>Wahleithner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M. Sosa (student representative)</w:t>
      </w:r>
    </w:p>
    <w:p w14:paraId="0000000C" w14:textId="77777777" w:rsidR="00B0557B" w:rsidRDefault="00B0557B">
      <w:pPr>
        <w:spacing w:line="276" w:lineRule="auto"/>
        <w:rPr>
          <w:rFonts w:ascii="Arial" w:eastAsia="Arial" w:hAnsi="Arial" w:cs="Arial"/>
        </w:rPr>
      </w:pPr>
    </w:p>
    <w:p w14:paraId="0000000D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Missing: </w:t>
      </w:r>
      <w:r>
        <w:rPr>
          <w:rFonts w:ascii="Arial" w:eastAsia="Arial" w:hAnsi="Arial" w:cs="Arial"/>
          <w:color w:val="000000"/>
        </w:rPr>
        <w:tab/>
        <w:t xml:space="preserve">A. Mine, B. Muscat </w:t>
      </w:r>
    </w:p>
    <w:p w14:paraId="0000000E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0F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10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meeting was called to order at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:00 PM by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hair Crisco on Zoom.</w:t>
      </w:r>
    </w:p>
    <w:p w14:paraId="00000011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12" w14:textId="77777777" w:rsidR="00B0557B" w:rsidRDefault="00045523">
      <w:pPr>
        <w:pStyle w:val="Heading1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and Introductions</w:t>
      </w:r>
    </w:p>
    <w:p w14:paraId="00000013" w14:textId="77777777" w:rsidR="00B0557B" w:rsidRDefault="00B0557B">
      <w:pPr>
        <w:ind w:left="720"/>
        <w:rPr>
          <w:rFonts w:ascii="Arial" w:eastAsia="Arial" w:hAnsi="Arial" w:cs="Arial"/>
        </w:rPr>
      </w:pPr>
    </w:p>
    <w:p w14:paraId="00000014" w14:textId="77777777" w:rsidR="00B0557B" w:rsidRDefault="0004552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 was approved and minutes from 05/06/21 were approved.</w:t>
      </w:r>
    </w:p>
    <w:p w14:paraId="00000015" w14:textId="77777777" w:rsidR="00B0557B" w:rsidRDefault="00B0557B">
      <w:pPr>
        <w:ind w:left="720"/>
        <w:rPr>
          <w:rFonts w:ascii="Arial" w:eastAsia="Arial" w:hAnsi="Arial" w:cs="Arial"/>
        </w:rPr>
      </w:pPr>
    </w:p>
    <w:p w14:paraId="00000016" w14:textId="77777777" w:rsidR="00B0557B" w:rsidRDefault="0004552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WAC Update provided by J. </w:t>
      </w:r>
      <w:proofErr w:type="spellStart"/>
      <w:r>
        <w:rPr>
          <w:rFonts w:ascii="Arial" w:eastAsia="Arial" w:hAnsi="Arial" w:cs="Arial"/>
        </w:rPr>
        <w:t>Krichevsky</w:t>
      </w:r>
      <w:proofErr w:type="spellEnd"/>
      <w:r>
        <w:rPr>
          <w:rFonts w:ascii="Arial" w:eastAsia="Arial" w:hAnsi="Arial" w:cs="Arial"/>
        </w:rPr>
        <w:t>, WAC Coordinator</w:t>
      </w:r>
    </w:p>
    <w:p w14:paraId="00000017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The WAC Program has a budget</w:t>
      </w:r>
    </w:p>
    <w:p w14:paraId="00000018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She is working to develop two new initiatives: </w:t>
      </w:r>
    </w:p>
    <w:p w14:paraId="00000019" w14:textId="77777777" w:rsidR="00B0557B" w:rsidRDefault="00045523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WAC certificate for faculty</w:t>
      </w:r>
    </w:p>
    <w:p w14:paraId="0000001A" w14:textId="77777777" w:rsidR="00B0557B" w:rsidRDefault="00045523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STEM specific W course development retreat for the summer.</w:t>
      </w:r>
    </w:p>
    <w:p w14:paraId="0000001B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Six additional workshops are planned over the course of the year </w:t>
      </w:r>
    </w:p>
    <w:p w14:paraId="0000001C" w14:textId="77777777" w:rsidR="00B0557B" w:rsidRDefault="00B0557B">
      <w:pPr>
        <w:ind w:left="1440"/>
        <w:rPr>
          <w:rFonts w:ascii="Arial" w:eastAsia="Arial" w:hAnsi="Arial" w:cs="Arial"/>
          <w:color w:val="222222"/>
        </w:rPr>
      </w:pPr>
    </w:p>
    <w:p w14:paraId="0000001D" w14:textId="77777777" w:rsidR="00B0557B" w:rsidRDefault="0004552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New Business</w:t>
      </w:r>
    </w:p>
    <w:p w14:paraId="0000001E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Elections of new Committee Chair: Juliet </w:t>
      </w:r>
      <w:proofErr w:type="spellStart"/>
      <w:r>
        <w:rPr>
          <w:rFonts w:ascii="Arial" w:eastAsia="Arial" w:hAnsi="Arial" w:cs="Arial"/>
          <w:color w:val="222222"/>
        </w:rPr>
        <w:t>Wahleithner</w:t>
      </w:r>
      <w:proofErr w:type="spellEnd"/>
      <w:r>
        <w:rPr>
          <w:rFonts w:ascii="Arial" w:eastAsia="Arial" w:hAnsi="Arial" w:cs="Arial"/>
          <w:color w:val="222222"/>
        </w:rPr>
        <w:t xml:space="preserve"> was elected</w:t>
      </w:r>
    </w:p>
    <w:p w14:paraId="0000001F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Turnitin language in the University template syllabus</w:t>
      </w:r>
    </w:p>
    <w:p w14:paraId="00000020" w14:textId="77777777" w:rsidR="00B0557B" w:rsidRDefault="00045523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The committee felt that faculty should have the option of whether or not to use </w:t>
      </w:r>
      <w:proofErr w:type="spellStart"/>
      <w:r>
        <w:rPr>
          <w:rFonts w:ascii="Arial" w:eastAsia="Arial" w:hAnsi="Arial" w:cs="Arial"/>
          <w:color w:val="222222"/>
        </w:rPr>
        <w:t>TurnitIn</w:t>
      </w:r>
      <w:proofErr w:type="spellEnd"/>
      <w:r>
        <w:rPr>
          <w:rFonts w:ascii="Arial" w:eastAsia="Arial" w:hAnsi="Arial" w:cs="Arial"/>
          <w:color w:val="222222"/>
        </w:rPr>
        <w:t xml:space="preserve"> and whether or not to include appropriate language in their syllabi </w:t>
      </w:r>
    </w:p>
    <w:p w14:paraId="00000021" w14:textId="77777777" w:rsidR="00B0557B" w:rsidRDefault="0004552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 xml:space="preserve">Eli Review: </w:t>
      </w:r>
    </w:p>
    <w:p w14:paraId="00000022" w14:textId="77777777" w:rsidR="00B0557B" w:rsidRDefault="00045523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The committee reviewed details about Eli Review and decided they were not interested in pursuing a system-wide license.</w:t>
      </w:r>
    </w:p>
    <w:p w14:paraId="00000023" w14:textId="77777777" w:rsidR="00B0557B" w:rsidRDefault="00B0557B">
      <w:pPr>
        <w:rPr>
          <w:rFonts w:ascii="Arial" w:eastAsia="Arial" w:hAnsi="Arial" w:cs="Arial"/>
          <w:color w:val="000000"/>
        </w:rPr>
      </w:pPr>
    </w:p>
    <w:p w14:paraId="00000024" w14:textId="77777777" w:rsidR="00B0557B" w:rsidRDefault="00045523">
      <w:pPr>
        <w:pStyle w:val="Heading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Meeting: </w:t>
      </w:r>
      <w:r>
        <w:rPr>
          <w:rFonts w:ascii="Arial" w:eastAsia="Arial" w:hAnsi="Arial" w:cs="Arial"/>
        </w:rPr>
        <w:t>October 15, 2021, 3 PM</w:t>
      </w:r>
    </w:p>
    <w:p w14:paraId="00000025" w14:textId="77777777" w:rsidR="00B0557B" w:rsidRDefault="00B0557B">
      <w:pPr>
        <w:rPr>
          <w:rFonts w:ascii="Arial" w:eastAsia="Arial" w:hAnsi="Arial" w:cs="Arial"/>
        </w:rPr>
      </w:pPr>
    </w:p>
    <w:p w14:paraId="00000026" w14:textId="77777777" w:rsidR="00B0557B" w:rsidRDefault="00B0557B">
      <w:pPr>
        <w:rPr>
          <w:rFonts w:ascii="Arial" w:eastAsia="Arial" w:hAnsi="Arial" w:cs="Arial"/>
        </w:rPr>
      </w:pPr>
    </w:p>
    <w:sectPr w:rsidR="00B0557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69E" w14:textId="77777777" w:rsidR="005F0BC5" w:rsidRDefault="005F0BC5" w:rsidP="005F0BC5">
      <w:r>
        <w:separator/>
      </w:r>
    </w:p>
  </w:endnote>
  <w:endnote w:type="continuationSeparator" w:id="0">
    <w:p w14:paraId="5AB8844C" w14:textId="77777777" w:rsidR="005F0BC5" w:rsidRDefault="005F0BC5" w:rsidP="005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AFB5" w14:textId="77777777" w:rsidR="005F0BC5" w:rsidRDefault="005F0BC5" w:rsidP="005F0BC5">
      <w:r>
        <w:separator/>
      </w:r>
    </w:p>
  </w:footnote>
  <w:footnote w:type="continuationSeparator" w:id="0">
    <w:p w14:paraId="6354C9EB" w14:textId="77777777" w:rsidR="005F0BC5" w:rsidRDefault="005F0BC5" w:rsidP="005F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36C"/>
    <w:multiLevelType w:val="multilevel"/>
    <w:tmpl w:val="74428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7B"/>
    <w:rsid w:val="00045523"/>
    <w:rsid w:val="005F0BC5"/>
    <w:rsid w:val="00B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01B9D-BBC1-45B1-93BC-DED69F7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Bookman Old Style" w:eastAsia="Bookman Old Style" w:hAnsi="Bookman Old Style" w:cs="Bookman Old Sty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C5"/>
  </w:style>
  <w:style w:type="paragraph" w:styleId="Footer">
    <w:name w:val="footer"/>
    <w:basedOn w:val="Normal"/>
    <w:link w:val="FooterChar"/>
    <w:uiPriority w:val="99"/>
    <w:unhideWhenUsed/>
    <w:rsid w:val="005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2022-01-24T17:21:00Z</dcterms:created>
  <dcterms:modified xsi:type="dcterms:W3CDTF">2022-01-24T17:25:00Z</dcterms:modified>
</cp:coreProperties>
</file>