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4ABF8" w14:textId="77777777" w:rsidR="00356393" w:rsidRPr="009F002B" w:rsidRDefault="00356393" w:rsidP="00356393">
      <w:pPr>
        <w:pStyle w:val="paragraph"/>
        <w:spacing w:before="0" w:beforeAutospacing="0" w:after="0" w:afterAutospacing="0"/>
        <w:textAlignment w:val="baseline"/>
      </w:pPr>
      <w:r w:rsidRPr="009F002B">
        <w:rPr>
          <w:rStyle w:val="normaltextrun"/>
        </w:rPr>
        <w:t>MINUTES OF THE ACADEMIC POLICY &amp; PLANNING COMMITTEE OF THE ACADEMIC SENATE CALIFORNIA STATE UNIVERSITY, FRESNO</w:t>
      </w:r>
      <w:r w:rsidRPr="009F002B">
        <w:rPr>
          <w:rStyle w:val="eop"/>
        </w:rPr>
        <w:t> </w:t>
      </w:r>
    </w:p>
    <w:p w14:paraId="4BB6282D" w14:textId="77777777" w:rsidR="00356393" w:rsidRPr="009F002B" w:rsidRDefault="00356393" w:rsidP="00356393">
      <w:pPr>
        <w:pStyle w:val="paragraph"/>
        <w:spacing w:before="0" w:beforeAutospacing="0" w:after="0" w:afterAutospacing="0"/>
        <w:textAlignment w:val="baseline"/>
      </w:pPr>
      <w:r w:rsidRPr="009F002B">
        <w:rPr>
          <w:rStyle w:val="normaltextrun"/>
        </w:rPr>
        <w:t>5200 North Barton Ave, M/S ML 34</w:t>
      </w:r>
      <w:r w:rsidRPr="009F002B">
        <w:rPr>
          <w:rStyle w:val="eop"/>
        </w:rPr>
        <w:t> </w:t>
      </w:r>
    </w:p>
    <w:p w14:paraId="26303372" w14:textId="77777777" w:rsidR="00356393" w:rsidRPr="009F002B" w:rsidRDefault="00356393" w:rsidP="00356393">
      <w:pPr>
        <w:pStyle w:val="paragraph"/>
        <w:spacing w:before="0" w:beforeAutospacing="0" w:after="0" w:afterAutospacing="0"/>
        <w:textAlignment w:val="baseline"/>
      </w:pPr>
      <w:r w:rsidRPr="009F002B">
        <w:rPr>
          <w:rStyle w:val="normaltextrun"/>
        </w:rPr>
        <w:t>Fresno, California 93740-8014</w:t>
      </w:r>
      <w:r w:rsidRPr="009F002B">
        <w:rPr>
          <w:rStyle w:val="eop"/>
        </w:rPr>
        <w:t> </w:t>
      </w:r>
    </w:p>
    <w:p w14:paraId="223261E0" w14:textId="77777777" w:rsidR="00356393" w:rsidRPr="009F002B" w:rsidRDefault="00356393" w:rsidP="00356393">
      <w:pPr>
        <w:pStyle w:val="paragraph"/>
        <w:spacing w:before="0" w:beforeAutospacing="0" w:after="0" w:afterAutospacing="0"/>
        <w:textAlignment w:val="baseline"/>
      </w:pPr>
      <w:r w:rsidRPr="009F002B">
        <w:rPr>
          <w:rStyle w:val="normaltextrun"/>
        </w:rPr>
        <w:t>Office of the Academic </w:t>
      </w:r>
      <w:r w:rsidRPr="009F002B">
        <w:rPr>
          <w:rStyle w:val="contextualspellingandgrammarerror"/>
        </w:rPr>
        <w:t>Senate  Ext.</w:t>
      </w:r>
      <w:r w:rsidRPr="009F002B">
        <w:rPr>
          <w:rStyle w:val="normaltextrun"/>
        </w:rPr>
        <w:t> 278-2743 </w:t>
      </w:r>
      <w:r w:rsidRPr="009F002B">
        <w:rPr>
          <w:rStyle w:val="eop"/>
        </w:rPr>
        <w:t> </w:t>
      </w:r>
    </w:p>
    <w:p w14:paraId="01E19077" w14:textId="77777777" w:rsidR="00356393" w:rsidRPr="009F002B" w:rsidRDefault="00356393" w:rsidP="00356393">
      <w:pPr>
        <w:pStyle w:val="paragraph"/>
        <w:spacing w:before="0" w:beforeAutospacing="0" w:after="0" w:afterAutospacing="0"/>
        <w:textAlignment w:val="baseline"/>
      </w:pPr>
      <w:r w:rsidRPr="009F002B">
        <w:rPr>
          <w:rStyle w:val="normaltextrun"/>
        </w:rPr>
        <w:t>FAX:  278-5745</w:t>
      </w:r>
      <w:r w:rsidRPr="009F002B">
        <w:rPr>
          <w:rStyle w:val="eop"/>
        </w:rPr>
        <w:t> </w:t>
      </w:r>
    </w:p>
    <w:p w14:paraId="3A5B7E89" w14:textId="77777777" w:rsidR="00B8695D" w:rsidRPr="009F002B" w:rsidRDefault="00B8695D" w:rsidP="00356393">
      <w:pPr>
        <w:pStyle w:val="paragraph"/>
        <w:spacing w:before="0" w:beforeAutospacing="0" w:after="0" w:afterAutospacing="0"/>
        <w:textAlignment w:val="baseline"/>
        <w:rPr>
          <w:rStyle w:val="normaltextrun"/>
        </w:rPr>
      </w:pPr>
    </w:p>
    <w:p w14:paraId="0940210B" w14:textId="1AE29A3F" w:rsidR="00AB518A" w:rsidRPr="009F002B" w:rsidRDefault="00526780" w:rsidP="00AB518A">
      <w:pPr>
        <w:pStyle w:val="paragraph"/>
        <w:spacing w:before="0" w:beforeAutospacing="0" w:after="0" w:afterAutospacing="0"/>
        <w:textAlignment w:val="baseline"/>
      </w:pPr>
      <w:r w:rsidRPr="009F002B">
        <w:rPr>
          <w:rStyle w:val="normaltextrun"/>
        </w:rPr>
        <w:t xml:space="preserve">February </w:t>
      </w:r>
      <w:r w:rsidR="007E2947" w:rsidRPr="009F002B">
        <w:rPr>
          <w:rStyle w:val="normaltextrun"/>
        </w:rPr>
        <w:t>25</w:t>
      </w:r>
      <w:r w:rsidR="00AB518A" w:rsidRPr="009F002B">
        <w:rPr>
          <w:rStyle w:val="normaltextrun"/>
        </w:rPr>
        <w:t>, 202</w:t>
      </w:r>
      <w:r w:rsidR="000038D0" w:rsidRPr="009F002B">
        <w:rPr>
          <w:rStyle w:val="normaltextrun"/>
        </w:rPr>
        <w:t>1</w:t>
      </w:r>
    </w:p>
    <w:p w14:paraId="700A1BB8" w14:textId="10F941D2" w:rsidR="00356393" w:rsidRPr="009F002B" w:rsidRDefault="00356393" w:rsidP="00356393">
      <w:pPr>
        <w:pStyle w:val="paragraph"/>
        <w:spacing w:before="0" w:beforeAutospacing="0" w:after="0" w:afterAutospacing="0"/>
        <w:textAlignment w:val="baseline"/>
      </w:pPr>
    </w:p>
    <w:p w14:paraId="1A279540" w14:textId="67000CD0" w:rsidR="00251927" w:rsidRPr="009F002B" w:rsidRDefault="00356393" w:rsidP="00337AEB">
      <w:pPr>
        <w:pStyle w:val="paragraph"/>
        <w:spacing w:before="0" w:beforeAutospacing="0" w:after="0" w:afterAutospacing="0"/>
        <w:ind w:left="2520" w:hanging="2520"/>
        <w:textAlignment w:val="baseline"/>
      </w:pPr>
      <w:r w:rsidRPr="009F002B">
        <w:rPr>
          <w:rStyle w:val="normaltextrun"/>
        </w:rPr>
        <w:t xml:space="preserve">Members Attending: </w:t>
      </w:r>
      <w:r w:rsidR="00337AEB">
        <w:rPr>
          <w:rStyle w:val="normaltextrun"/>
        </w:rPr>
        <w:tab/>
      </w:r>
      <w:r w:rsidRPr="009F002B">
        <w:rPr>
          <w:rStyle w:val="normaltextrun"/>
        </w:rPr>
        <w:t xml:space="preserve">James </w:t>
      </w:r>
      <w:proofErr w:type="spellStart"/>
      <w:r w:rsidRPr="009F002B">
        <w:rPr>
          <w:rStyle w:val="normaltextrun"/>
        </w:rPr>
        <w:t>Mullooly</w:t>
      </w:r>
      <w:proofErr w:type="spellEnd"/>
      <w:r w:rsidRPr="009F002B">
        <w:rPr>
          <w:rStyle w:val="normaltextrun"/>
        </w:rPr>
        <w:t xml:space="preserve"> (Chair),</w:t>
      </w:r>
      <w:r w:rsidR="003C1D5F" w:rsidRPr="009F002B">
        <w:rPr>
          <w:rStyle w:val="normaltextrun"/>
        </w:rPr>
        <w:t xml:space="preserve"> </w:t>
      </w:r>
      <w:r w:rsidR="00631C46" w:rsidRPr="009F002B">
        <w:rPr>
          <w:rStyle w:val="normaltextrun"/>
        </w:rPr>
        <w:t>Nichole Walsh</w:t>
      </w:r>
      <w:r w:rsidR="006F73DF" w:rsidRPr="009F002B">
        <w:rPr>
          <w:rStyle w:val="normaltextrun"/>
        </w:rPr>
        <w:t>,</w:t>
      </w:r>
      <w:r w:rsidR="007E2947" w:rsidRPr="009F002B">
        <w:rPr>
          <w:rStyle w:val="normaltextrun"/>
        </w:rPr>
        <w:t xml:space="preserve"> </w:t>
      </w:r>
      <w:r w:rsidR="00006B37" w:rsidRPr="009F002B">
        <w:rPr>
          <w:rStyle w:val="normaltextrun"/>
        </w:rPr>
        <w:t>Ahmad </w:t>
      </w:r>
      <w:proofErr w:type="spellStart"/>
      <w:r w:rsidR="00006B37" w:rsidRPr="009F002B">
        <w:rPr>
          <w:rStyle w:val="spellingerror"/>
        </w:rPr>
        <w:t>Borazan</w:t>
      </w:r>
      <w:proofErr w:type="spellEnd"/>
      <w:r w:rsidR="00006B37" w:rsidRPr="009F002B">
        <w:rPr>
          <w:rStyle w:val="spellingerror"/>
        </w:rPr>
        <w:t>,</w:t>
      </w:r>
      <w:r w:rsidR="00337AEB">
        <w:rPr>
          <w:rStyle w:val="spellingerror"/>
        </w:rPr>
        <w:t xml:space="preserve"> </w:t>
      </w:r>
      <w:r w:rsidR="00EE6C87" w:rsidRPr="009F002B">
        <w:rPr>
          <w:color w:val="222222"/>
        </w:rPr>
        <w:t xml:space="preserve">Aaron </w:t>
      </w:r>
      <w:proofErr w:type="spellStart"/>
      <w:r w:rsidR="00EE6C87" w:rsidRPr="009F002B">
        <w:rPr>
          <w:color w:val="222222"/>
        </w:rPr>
        <w:t>Stillmaker</w:t>
      </w:r>
      <w:proofErr w:type="spellEnd"/>
      <w:r w:rsidR="00EE6C87" w:rsidRPr="009F002B">
        <w:t xml:space="preserve">, </w:t>
      </w:r>
      <w:r w:rsidR="00873060" w:rsidRPr="009F002B">
        <w:rPr>
          <w:rStyle w:val="normaltextrun"/>
        </w:rPr>
        <w:t>Oscar Vega,</w:t>
      </w:r>
      <w:r w:rsidR="00873060" w:rsidRPr="009F002B">
        <w:t xml:space="preserve"> </w:t>
      </w:r>
      <w:r w:rsidR="00E72A26" w:rsidRPr="009F002B">
        <w:t xml:space="preserve">Hisham Ayman </w:t>
      </w:r>
      <w:proofErr w:type="spellStart"/>
      <w:r w:rsidR="00E72A26" w:rsidRPr="009F002B">
        <w:t>Qutob</w:t>
      </w:r>
      <w:proofErr w:type="spellEnd"/>
      <w:r w:rsidR="00E72A26" w:rsidRPr="009F002B">
        <w:t xml:space="preserve"> (ASI)</w:t>
      </w:r>
      <w:r w:rsidR="00915938" w:rsidRPr="009F002B">
        <w:rPr>
          <w:rStyle w:val="normaltextrun"/>
        </w:rPr>
        <w:t>, Bernadette Muscat (ex officio)</w:t>
      </w:r>
    </w:p>
    <w:p w14:paraId="2B5463DA" w14:textId="77777777" w:rsidR="002E095B" w:rsidRPr="009F002B" w:rsidRDefault="002E095B" w:rsidP="00356393">
      <w:pPr>
        <w:pStyle w:val="paragraph"/>
        <w:spacing w:before="0" w:beforeAutospacing="0" w:after="0" w:afterAutospacing="0"/>
        <w:textAlignment w:val="baseline"/>
      </w:pPr>
    </w:p>
    <w:p w14:paraId="57C27638" w14:textId="4B56945D" w:rsidR="000038D0" w:rsidRPr="009F002B" w:rsidRDefault="002E095B" w:rsidP="00337AEB">
      <w:pPr>
        <w:pStyle w:val="paragraph"/>
        <w:spacing w:before="0" w:beforeAutospacing="0" w:after="0" w:afterAutospacing="0"/>
        <w:ind w:left="2520" w:hanging="2520"/>
        <w:textAlignment w:val="baseline"/>
        <w:rPr>
          <w:rStyle w:val="spellingerror"/>
        </w:rPr>
      </w:pPr>
      <w:r w:rsidRPr="009F002B">
        <w:t>Excused</w:t>
      </w:r>
      <w:r w:rsidR="000038D0" w:rsidRPr="009F002B">
        <w:t xml:space="preserve">: </w:t>
      </w:r>
      <w:r w:rsidR="00337AEB">
        <w:tab/>
      </w:r>
      <w:r w:rsidR="00873060" w:rsidRPr="009F002B">
        <w:rPr>
          <w:rStyle w:val="normaltextrun"/>
        </w:rPr>
        <w:t>Kathi </w:t>
      </w:r>
      <w:proofErr w:type="spellStart"/>
      <w:r w:rsidR="00873060" w:rsidRPr="009F002B">
        <w:rPr>
          <w:rStyle w:val="spellingerror"/>
        </w:rPr>
        <w:t>Rindahl</w:t>
      </w:r>
      <w:proofErr w:type="spellEnd"/>
      <w:r w:rsidR="00873060" w:rsidRPr="009F002B">
        <w:rPr>
          <w:rStyle w:val="spellingerror"/>
        </w:rPr>
        <w:t>,</w:t>
      </w:r>
      <w:r w:rsidR="00873060" w:rsidRPr="009F002B">
        <w:rPr>
          <w:rStyle w:val="normaltextrun"/>
        </w:rPr>
        <w:t xml:space="preserve"> </w:t>
      </w:r>
      <w:r w:rsidR="007E2947" w:rsidRPr="009F002B">
        <w:rPr>
          <w:rStyle w:val="normaltextrun"/>
        </w:rPr>
        <w:t>Dave </w:t>
      </w:r>
      <w:proofErr w:type="spellStart"/>
      <w:r w:rsidR="007E2947" w:rsidRPr="009F002B">
        <w:rPr>
          <w:rStyle w:val="spellingerror"/>
        </w:rPr>
        <w:t>Goorahoo</w:t>
      </w:r>
      <w:proofErr w:type="spellEnd"/>
    </w:p>
    <w:p w14:paraId="6A520716" w14:textId="77777777" w:rsidR="000038D0" w:rsidRPr="009F002B" w:rsidRDefault="000038D0" w:rsidP="00356393">
      <w:pPr>
        <w:pStyle w:val="paragraph"/>
        <w:spacing w:before="0" w:beforeAutospacing="0" w:after="0" w:afterAutospacing="0"/>
        <w:textAlignment w:val="baseline"/>
      </w:pPr>
    </w:p>
    <w:p w14:paraId="7BC0B42E" w14:textId="5FCC2BEB" w:rsidR="00212331" w:rsidRPr="009F002B" w:rsidRDefault="00356393" w:rsidP="00356393">
      <w:pPr>
        <w:pStyle w:val="paragraph"/>
        <w:spacing w:before="0" w:beforeAutospacing="0" w:after="0" w:afterAutospacing="0"/>
        <w:textAlignment w:val="baseline"/>
        <w:rPr>
          <w:rStyle w:val="eop"/>
        </w:rPr>
      </w:pPr>
      <w:r w:rsidRPr="009F002B">
        <w:rPr>
          <w:rStyle w:val="normaltextrun"/>
        </w:rPr>
        <w:t>A meeting of the Academic Policy &amp; Planning Committee was called to order by Chair Mullooly on Thursday, at 2:</w:t>
      </w:r>
      <w:r w:rsidR="00D6116B" w:rsidRPr="009F002B">
        <w:rPr>
          <w:rStyle w:val="normaltextrun"/>
        </w:rPr>
        <w:t>0</w:t>
      </w:r>
      <w:r w:rsidR="007E2947" w:rsidRPr="009F002B">
        <w:rPr>
          <w:rStyle w:val="normaltextrun"/>
        </w:rPr>
        <w:t>3</w:t>
      </w:r>
      <w:r w:rsidR="00AD3727" w:rsidRPr="009F002B">
        <w:rPr>
          <w:rStyle w:val="normaltextrun"/>
        </w:rPr>
        <w:t xml:space="preserve"> </w:t>
      </w:r>
      <w:r w:rsidRPr="009F002B">
        <w:rPr>
          <w:rStyle w:val="normaltextrun"/>
        </w:rPr>
        <w:t xml:space="preserve">PM., in </w:t>
      </w:r>
      <w:r w:rsidR="006F73DF" w:rsidRPr="009F002B">
        <w:rPr>
          <w:rStyle w:val="normaltextrun"/>
        </w:rPr>
        <w:t>ZOOM</w:t>
      </w:r>
      <w:r w:rsidRPr="009F002B">
        <w:rPr>
          <w:rStyle w:val="eop"/>
        </w:rPr>
        <w:t> </w:t>
      </w:r>
    </w:p>
    <w:p w14:paraId="0845D023" w14:textId="77777777" w:rsidR="00D6116B" w:rsidRPr="009F002B" w:rsidRDefault="00D6116B" w:rsidP="00356393">
      <w:pPr>
        <w:pStyle w:val="paragraph"/>
        <w:spacing w:before="0" w:beforeAutospacing="0" w:after="0" w:afterAutospacing="0"/>
        <w:ind w:left="360" w:hanging="360"/>
        <w:textAlignment w:val="baseline"/>
        <w:rPr>
          <w:rStyle w:val="eop"/>
        </w:rPr>
      </w:pPr>
    </w:p>
    <w:p w14:paraId="5BDE541E" w14:textId="3279DDFC" w:rsidR="00356393" w:rsidRPr="009F002B" w:rsidRDefault="00356393" w:rsidP="00356393">
      <w:pPr>
        <w:pStyle w:val="paragraph"/>
        <w:spacing w:before="0" w:beforeAutospacing="0" w:after="0" w:afterAutospacing="0"/>
        <w:ind w:left="360" w:hanging="360"/>
        <w:textAlignment w:val="baseline"/>
      </w:pPr>
      <w:r w:rsidRPr="009F002B">
        <w:rPr>
          <w:rStyle w:val="normaltextrun"/>
        </w:rPr>
        <w:t>1. Approval of the Agenda.</w:t>
      </w:r>
      <w:r w:rsidRPr="009F002B">
        <w:rPr>
          <w:rStyle w:val="eop"/>
        </w:rPr>
        <w:t> </w:t>
      </w:r>
    </w:p>
    <w:p w14:paraId="464A6DCC" w14:textId="34D4C0EB" w:rsidR="00526780" w:rsidRPr="009F002B" w:rsidRDefault="00356393" w:rsidP="00873060">
      <w:pPr>
        <w:pStyle w:val="paragraph"/>
        <w:spacing w:before="0" w:beforeAutospacing="0" w:after="0" w:afterAutospacing="0"/>
        <w:ind w:firstLine="720"/>
        <w:textAlignment w:val="baseline"/>
        <w:rPr>
          <w:rStyle w:val="normaltextrun"/>
        </w:rPr>
      </w:pPr>
      <w:r w:rsidRPr="009F002B">
        <w:rPr>
          <w:rStyle w:val="normaltextrun"/>
        </w:rPr>
        <w:t>MSC</w:t>
      </w:r>
    </w:p>
    <w:p w14:paraId="75E62726" w14:textId="796AF484" w:rsidR="00356393" w:rsidRPr="009F002B" w:rsidRDefault="00356393" w:rsidP="00356393">
      <w:pPr>
        <w:pStyle w:val="paragraph"/>
        <w:spacing w:before="0" w:beforeAutospacing="0" w:after="0" w:afterAutospacing="0"/>
        <w:textAlignment w:val="baseline"/>
        <w:rPr>
          <w:vertAlign w:val="subscript"/>
        </w:rPr>
      </w:pPr>
      <w:r w:rsidRPr="009F002B">
        <w:rPr>
          <w:rStyle w:val="normaltextrun"/>
        </w:rPr>
        <w:t>2. Approval of Minutes for:</w:t>
      </w:r>
      <w:r w:rsidRPr="009F002B">
        <w:rPr>
          <w:rStyle w:val="eop"/>
        </w:rPr>
        <w:t> </w:t>
      </w:r>
      <w:r w:rsidR="007E2947" w:rsidRPr="009F002B">
        <w:rPr>
          <w:rStyle w:val="normaltextrun"/>
        </w:rPr>
        <w:t>2</w:t>
      </w:r>
      <w:r w:rsidR="006F73DF" w:rsidRPr="009F002B">
        <w:rPr>
          <w:rStyle w:val="normaltextrun"/>
        </w:rPr>
        <w:t>/</w:t>
      </w:r>
      <w:r w:rsidR="007E2947" w:rsidRPr="009F002B">
        <w:rPr>
          <w:rStyle w:val="normaltextrun"/>
        </w:rPr>
        <w:t>11</w:t>
      </w:r>
      <w:r w:rsidR="006F73DF" w:rsidRPr="009F002B">
        <w:rPr>
          <w:rStyle w:val="normaltextrun"/>
        </w:rPr>
        <w:t>/2</w:t>
      </w:r>
      <w:r w:rsidR="00526780" w:rsidRPr="009F002B">
        <w:rPr>
          <w:rStyle w:val="normaltextrun"/>
        </w:rPr>
        <w:t>1</w:t>
      </w:r>
      <w:r w:rsidR="006F73DF" w:rsidRPr="009F002B">
        <w:rPr>
          <w:rStyle w:val="normaltextrun"/>
        </w:rPr>
        <w:t> </w:t>
      </w:r>
    </w:p>
    <w:p w14:paraId="11075872" w14:textId="60F9C273" w:rsidR="001C6F7F" w:rsidRPr="009F002B" w:rsidRDefault="00433B60" w:rsidP="00873060">
      <w:pPr>
        <w:ind w:firstLine="720"/>
      </w:pPr>
      <w:r w:rsidRPr="009F002B">
        <w:rPr>
          <w:rStyle w:val="normaltextrun"/>
        </w:rPr>
        <w:t xml:space="preserve">MSC </w:t>
      </w:r>
    </w:p>
    <w:p w14:paraId="3649E5AB" w14:textId="364E87CE" w:rsidR="00416C65" w:rsidRPr="009F002B" w:rsidRDefault="00416C65" w:rsidP="00416C65">
      <w:pPr>
        <w:pStyle w:val="NoSpacing"/>
        <w:rPr>
          <w:color w:val="222222"/>
        </w:rPr>
      </w:pPr>
      <w:r w:rsidRPr="009F002B">
        <w:rPr>
          <w:color w:val="222222"/>
        </w:rPr>
        <w:t>3. Communications and Announcements:</w:t>
      </w:r>
    </w:p>
    <w:p w14:paraId="4654C7E2" w14:textId="3E4A0CC9" w:rsidR="007C08EF" w:rsidRPr="009F002B" w:rsidRDefault="007E2947" w:rsidP="007E2947">
      <w:pPr>
        <w:pStyle w:val="NoSpacing"/>
        <w:rPr>
          <w:color w:val="222222"/>
        </w:rPr>
      </w:pPr>
      <w:r w:rsidRPr="009F002B">
        <w:rPr>
          <w:color w:val="222222"/>
        </w:rPr>
        <w:t xml:space="preserve">    - Plus/Minus Grading update</w:t>
      </w:r>
      <w:r w:rsidR="00DC6D6F">
        <w:rPr>
          <w:color w:val="222222"/>
        </w:rPr>
        <w:t>.</w:t>
      </w:r>
      <w:r w:rsidRPr="009F002B">
        <w:rPr>
          <w:color w:val="222222"/>
        </w:rPr>
        <w:t xml:space="preserve"> Report from Student Survey, Pandemic time might not </w:t>
      </w:r>
      <w:r w:rsidR="007C08EF" w:rsidRPr="009F002B">
        <w:rPr>
          <w:color w:val="222222"/>
        </w:rPr>
        <w:t xml:space="preserve"> </w:t>
      </w:r>
    </w:p>
    <w:p w14:paraId="3BEA96C9" w14:textId="77777777" w:rsidR="007C08EF" w:rsidRPr="009F002B" w:rsidRDefault="007C08EF" w:rsidP="007E2947">
      <w:pPr>
        <w:pStyle w:val="NoSpacing"/>
        <w:rPr>
          <w:color w:val="222222"/>
        </w:rPr>
      </w:pPr>
      <w:r w:rsidRPr="009F002B">
        <w:rPr>
          <w:color w:val="222222"/>
        </w:rPr>
        <w:t xml:space="preserve">    </w:t>
      </w:r>
      <w:r w:rsidR="007E2947" w:rsidRPr="009F002B">
        <w:rPr>
          <w:color w:val="222222"/>
        </w:rPr>
        <w:t xml:space="preserve">be the best time to launch this. US News Ranking (only 4 of the top 88 do NOT use </w:t>
      </w:r>
    </w:p>
    <w:p w14:paraId="543E582E" w14:textId="39D945A6" w:rsidR="007E2947" w:rsidRPr="009F002B" w:rsidRDefault="007C08EF" w:rsidP="007E2947">
      <w:pPr>
        <w:pStyle w:val="NoSpacing"/>
        <w:rPr>
          <w:color w:val="222222"/>
        </w:rPr>
      </w:pPr>
      <w:r w:rsidRPr="009F002B">
        <w:rPr>
          <w:color w:val="222222"/>
        </w:rPr>
        <w:t xml:space="preserve">    </w:t>
      </w:r>
      <w:r w:rsidR="007E2947" w:rsidRPr="009F002B">
        <w:rPr>
          <w:color w:val="222222"/>
        </w:rPr>
        <w:t xml:space="preserve">plus/minus grading, including Fresno State). </w:t>
      </w:r>
      <w:r w:rsidR="00DC6D6F" w:rsidRPr="009F002B">
        <w:rPr>
          <w:color w:val="222222"/>
        </w:rPr>
        <w:t>(Arron)</w:t>
      </w:r>
    </w:p>
    <w:p w14:paraId="7EA176F6" w14:textId="5F510977" w:rsidR="007E2947" w:rsidRPr="009F002B" w:rsidRDefault="007E2947" w:rsidP="007E2947">
      <w:pPr>
        <w:pStyle w:val="NoSpacing"/>
        <w:rPr>
          <w:color w:val="222222"/>
        </w:rPr>
      </w:pPr>
      <w:r w:rsidRPr="009F002B">
        <w:rPr>
          <w:color w:val="222222"/>
        </w:rPr>
        <w:t>4. New Business: APM113 (</w:t>
      </w:r>
      <w:r w:rsidR="00615780">
        <w:rPr>
          <w:color w:val="222222"/>
        </w:rPr>
        <w:t>Academic Organization</w:t>
      </w:r>
      <w:r w:rsidRPr="009F002B">
        <w:rPr>
          <w:color w:val="222222"/>
        </w:rPr>
        <w:t>)</w:t>
      </w:r>
    </w:p>
    <w:p w14:paraId="135DAEC3" w14:textId="6867FAB0" w:rsidR="007E2947" w:rsidRPr="009F002B" w:rsidRDefault="007E2947" w:rsidP="007E2947">
      <w:pPr>
        <w:pStyle w:val="NoSpacing"/>
        <w:rPr>
          <w:color w:val="222222"/>
        </w:rPr>
      </w:pPr>
      <w:r w:rsidRPr="009F002B">
        <w:rPr>
          <w:color w:val="222222"/>
        </w:rPr>
        <w:t xml:space="preserve">    </w:t>
      </w:r>
      <w:r w:rsidR="00615780">
        <w:rPr>
          <w:color w:val="222222"/>
        </w:rPr>
        <w:t xml:space="preserve"> </w:t>
      </w:r>
      <w:r w:rsidRPr="009F002B">
        <w:rPr>
          <w:color w:val="222222"/>
        </w:rPr>
        <w:t>AVP Baum suggesting Library faculty Dean wants Department Chairs (Jim)</w:t>
      </w:r>
    </w:p>
    <w:p w14:paraId="30C906E1" w14:textId="4A9BFE6C" w:rsidR="007E2947" w:rsidRPr="009F002B" w:rsidRDefault="007E2947" w:rsidP="00526780">
      <w:pPr>
        <w:pStyle w:val="NoSpacing"/>
        <w:rPr>
          <w:color w:val="222222"/>
        </w:rPr>
      </w:pPr>
      <w:r w:rsidRPr="009F002B">
        <w:rPr>
          <w:color w:val="222222"/>
        </w:rPr>
        <w:tab/>
        <w:t xml:space="preserve">Requesting justification from the Executive Committee </w:t>
      </w:r>
    </w:p>
    <w:p w14:paraId="678D0681" w14:textId="74ADC8CE" w:rsidR="007E2947" w:rsidRPr="009F002B" w:rsidRDefault="007E2947" w:rsidP="007E2947">
      <w:pPr>
        <w:pStyle w:val="NoSpacing"/>
        <w:rPr>
          <w:b/>
          <w:bCs/>
          <w:color w:val="222222"/>
        </w:rPr>
      </w:pPr>
      <w:r w:rsidRPr="009F002B">
        <w:rPr>
          <w:color w:val="222222"/>
        </w:rPr>
        <w:t>5. APM 231 (Add/Drop) Need to define “absence” in a hybrid or “</w:t>
      </w:r>
      <w:proofErr w:type="spellStart"/>
      <w:r w:rsidRPr="009F002B">
        <w:rPr>
          <w:color w:val="222222"/>
        </w:rPr>
        <w:t>HyFlex</w:t>
      </w:r>
      <w:proofErr w:type="spellEnd"/>
      <w:r w:rsidRPr="009F002B">
        <w:rPr>
          <w:color w:val="222222"/>
        </w:rPr>
        <w:t xml:space="preserve">” class. </w:t>
      </w:r>
    </w:p>
    <w:p w14:paraId="283F6C24" w14:textId="494307D6" w:rsidR="007E2947" w:rsidRPr="009F002B" w:rsidRDefault="007C08EF" w:rsidP="007E2947">
      <w:pPr>
        <w:pStyle w:val="NoSpacing"/>
        <w:rPr>
          <w:b/>
          <w:bCs/>
          <w:color w:val="222222"/>
        </w:rPr>
      </w:pPr>
      <w:r w:rsidRPr="009F002B">
        <w:rPr>
          <w:b/>
          <w:bCs/>
          <w:color w:val="222222"/>
        </w:rPr>
        <w:t xml:space="preserve">    </w:t>
      </w:r>
      <w:r w:rsidR="00615780">
        <w:rPr>
          <w:b/>
          <w:bCs/>
          <w:color w:val="222222"/>
        </w:rPr>
        <w:t xml:space="preserve">       </w:t>
      </w:r>
      <w:r w:rsidR="007E2947" w:rsidRPr="009F002B">
        <w:rPr>
          <w:b/>
          <w:bCs/>
          <w:color w:val="222222"/>
        </w:rPr>
        <w:t xml:space="preserve">MCS: Forward to AIT for </w:t>
      </w:r>
      <w:r w:rsidRPr="009F002B">
        <w:rPr>
          <w:b/>
          <w:bCs/>
          <w:color w:val="222222"/>
        </w:rPr>
        <w:t xml:space="preserve">its </w:t>
      </w:r>
      <w:r w:rsidR="007E2947" w:rsidRPr="009F002B">
        <w:rPr>
          <w:b/>
          <w:bCs/>
          <w:color w:val="222222"/>
        </w:rPr>
        <w:t xml:space="preserve">consideration </w:t>
      </w:r>
    </w:p>
    <w:p w14:paraId="046436F6" w14:textId="38FE639B" w:rsidR="00526780" w:rsidRPr="009F002B" w:rsidRDefault="007C08EF" w:rsidP="00526780">
      <w:pPr>
        <w:pStyle w:val="NoSpacing"/>
        <w:rPr>
          <w:color w:val="222222"/>
        </w:rPr>
      </w:pPr>
      <w:r w:rsidRPr="009F002B">
        <w:rPr>
          <w:color w:val="222222"/>
        </w:rPr>
        <w:t>6</w:t>
      </w:r>
      <w:r w:rsidR="00526780" w:rsidRPr="009F002B">
        <w:rPr>
          <w:color w:val="222222"/>
        </w:rPr>
        <w:t>. APM 232 (Absence policy)</w:t>
      </w:r>
      <w:r w:rsidR="002151BF" w:rsidRPr="009F002B">
        <w:rPr>
          <w:color w:val="222222"/>
        </w:rPr>
        <w:t xml:space="preserve"> - </w:t>
      </w:r>
      <w:r w:rsidR="007E2947" w:rsidRPr="009F002B">
        <w:rPr>
          <w:color w:val="222222"/>
        </w:rPr>
        <w:t>Second</w:t>
      </w:r>
      <w:r w:rsidR="00526780" w:rsidRPr="009F002B">
        <w:rPr>
          <w:color w:val="222222"/>
        </w:rPr>
        <w:t xml:space="preserve"> Reading</w:t>
      </w:r>
    </w:p>
    <w:p w14:paraId="4A1EA7C5" w14:textId="77777777" w:rsidR="00DC6D6F" w:rsidRDefault="007C08EF" w:rsidP="007C08EF">
      <w:pPr>
        <w:pStyle w:val="paragraph"/>
        <w:spacing w:before="0" w:beforeAutospacing="0" w:after="0" w:afterAutospacing="0"/>
        <w:textAlignment w:val="baseline"/>
        <w:rPr>
          <w:color w:val="222222"/>
        </w:rPr>
      </w:pPr>
      <w:r w:rsidRPr="00DC6D6F">
        <w:rPr>
          <w:color w:val="222222"/>
        </w:rPr>
        <w:t xml:space="preserve">7. APM 241 (Syllabus) Consider adding clear definition for Administrative Drops and “No </w:t>
      </w:r>
      <w:r w:rsidR="00DC6D6F">
        <w:rPr>
          <w:color w:val="222222"/>
        </w:rPr>
        <w:t xml:space="preserve"> </w:t>
      </w:r>
    </w:p>
    <w:p w14:paraId="67544B91" w14:textId="3C93B2D1" w:rsidR="00DC6D6F" w:rsidRPr="00DC6D6F" w:rsidRDefault="00DC6D6F" w:rsidP="007C08EF">
      <w:pPr>
        <w:pStyle w:val="paragraph"/>
        <w:spacing w:before="0" w:beforeAutospacing="0" w:after="0" w:afterAutospacing="0"/>
        <w:textAlignment w:val="baseline"/>
        <w:rPr>
          <w:color w:val="222222"/>
        </w:rPr>
      </w:pPr>
      <w:r>
        <w:rPr>
          <w:color w:val="222222"/>
        </w:rPr>
        <w:t xml:space="preserve">    </w:t>
      </w:r>
      <w:r w:rsidR="007C08EF" w:rsidRPr="00DC6D6F">
        <w:rPr>
          <w:color w:val="222222"/>
        </w:rPr>
        <w:t xml:space="preserve">shows” that govern all modalities of instruction (e.g., hybrid). </w:t>
      </w:r>
    </w:p>
    <w:p w14:paraId="6ABF64A9" w14:textId="77777777" w:rsidR="00615780" w:rsidRDefault="007E2947" w:rsidP="00526780">
      <w:pPr>
        <w:pStyle w:val="NoSpacing"/>
        <w:rPr>
          <w:color w:val="222222"/>
        </w:rPr>
      </w:pPr>
      <w:r w:rsidRPr="009F002B">
        <w:rPr>
          <w:color w:val="222222"/>
        </w:rPr>
        <w:t>8</w:t>
      </w:r>
      <w:r w:rsidR="00526780" w:rsidRPr="009F002B">
        <w:rPr>
          <w:color w:val="222222"/>
        </w:rPr>
        <w:t>. APM 225 (Teacher Education Policy)</w:t>
      </w:r>
      <w:r w:rsidR="002151BF" w:rsidRPr="009F002B">
        <w:rPr>
          <w:color w:val="222222"/>
        </w:rPr>
        <w:t xml:space="preserve"> </w:t>
      </w:r>
    </w:p>
    <w:p w14:paraId="726B1CEF" w14:textId="215B0A04" w:rsidR="002151BF" w:rsidRDefault="00615780" w:rsidP="00615780">
      <w:pPr>
        <w:pStyle w:val="NoSpacing"/>
        <w:ind w:firstLine="720"/>
        <w:rPr>
          <w:color w:val="222222"/>
        </w:rPr>
      </w:pPr>
      <w:r>
        <w:rPr>
          <w:color w:val="222222"/>
        </w:rPr>
        <w:t>P</w:t>
      </w:r>
      <w:r w:rsidR="00873060" w:rsidRPr="009F002B">
        <w:rPr>
          <w:color w:val="222222"/>
        </w:rPr>
        <w:t>ostponed</w:t>
      </w:r>
      <w:r w:rsidR="0006553C" w:rsidRPr="009F002B">
        <w:rPr>
          <w:color w:val="222222"/>
        </w:rPr>
        <w:t xml:space="preserve"> due to time</w:t>
      </w:r>
    </w:p>
    <w:p w14:paraId="23FDCC46" w14:textId="77777777" w:rsidR="00615780" w:rsidRPr="009F002B" w:rsidRDefault="00615780" w:rsidP="00615780">
      <w:pPr>
        <w:pStyle w:val="NoSpacing"/>
        <w:ind w:firstLine="720"/>
        <w:rPr>
          <w:color w:val="222222"/>
        </w:rPr>
      </w:pPr>
    </w:p>
    <w:p w14:paraId="4546A729" w14:textId="1FD1D399" w:rsidR="00EE6C87" w:rsidRPr="009F002B" w:rsidRDefault="00EE6C87" w:rsidP="00EE6C87">
      <w:pPr>
        <w:pStyle w:val="NoSpacing"/>
        <w:rPr>
          <w:color w:val="222222"/>
        </w:rPr>
      </w:pPr>
      <w:r w:rsidRPr="009F002B">
        <w:rPr>
          <w:color w:val="222222"/>
        </w:rPr>
        <w:t>Adjourn 3:</w:t>
      </w:r>
      <w:r w:rsidR="007E2947" w:rsidRPr="009F002B">
        <w:rPr>
          <w:color w:val="222222"/>
        </w:rPr>
        <w:t>17</w:t>
      </w:r>
      <w:r w:rsidRPr="009F002B">
        <w:rPr>
          <w:color w:val="222222"/>
        </w:rPr>
        <w:t xml:space="preserve"> pm</w:t>
      </w:r>
    </w:p>
    <w:p w14:paraId="4FAF6A00" w14:textId="17825E8A" w:rsidR="002E095B" w:rsidRPr="009F002B" w:rsidRDefault="002E095B" w:rsidP="00EE6C87">
      <w:pPr>
        <w:pStyle w:val="NoSpacing"/>
        <w:rPr>
          <w:color w:val="222222"/>
        </w:rPr>
      </w:pPr>
    </w:p>
    <w:p w14:paraId="7F71941E" w14:textId="093FD159" w:rsidR="002E095B" w:rsidRDefault="002E095B" w:rsidP="00EE6C87">
      <w:pPr>
        <w:pStyle w:val="NoSpacing"/>
        <w:rPr>
          <w:color w:val="222222"/>
        </w:rPr>
      </w:pPr>
    </w:p>
    <w:p w14:paraId="704EF981" w14:textId="20C6B038" w:rsidR="00DC6D6F" w:rsidRDefault="00DC6D6F" w:rsidP="00EE6C87">
      <w:pPr>
        <w:pStyle w:val="NoSpacing"/>
        <w:rPr>
          <w:color w:val="222222"/>
        </w:rPr>
      </w:pPr>
    </w:p>
    <w:p w14:paraId="01630C9E" w14:textId="77777777" w:rsidR="00DC6D6F" w:rsidRPr="009F002B" w:rsidRDefault="00DC6D6F" w:rsidP="00EE6C87">
      <w:pPr>
        <w:pStyle w:val="NoSpacing"/>
        <w:rPr>
          <w:color w:val="222222"/>
        </w:rPr>
      </w:pPr>
    </w:p>
    <w:p w14:paraId="6069462C" w14:textId="41B5F361" w:rsidR="002E095B" w:rsidRPr="009F002B" w:rsidRDefault="002E095B" w:rsidP="00EE6C87">
      <w:pPr>
        <w:pStyle w:val="NoSpacing"/>
        <w:rPr>
          <w:color w:val="222222"/>
        </w:rPr>
      </w:pPr>
    </w:p>
    <w:p w14:paraId="7C46B191" w14:textId="3F170601" w:rsidR="002E095B" w:rsidRPr="009F002B" w:rsidRDefault="002E095B" w:rsidP="00EE6C87">
      <w:pPr>
        <w:pStyle w:val="NoSpacing"/>
        <w:rPr>
          <w:color w:val="222222"/>
        </w:rPr>
      </w:pPr>
    </w:p>
    <w:p w14:paraId="714E37CA" w14:textId="60BF4202" w:rsidR="002E095B" w:rsidRPr="009F002B" w:rsidRDefault="002E095B" w:rsidP="00EE6C87">
      <w:pPr>
        <w:pStyle w:val="NoSpacing"/>
        <w:rPr>
          <w:color w:val="222222"/>
        </w:rPr>
      </w:pPr>
    </w:p>
    <w:p w14:paraId="245429DC" w14:textId="4BD69C50" w:rsidR="002E095B" w:rsidRPr="009F002B" w:rsidRDefault="002E095B" w:rsidP="00EE6C87">
      <w:pPr>
        <w:pStyle w:val="NoSpacing"/>
        <w:rPr>
          <w:color w:val="222222"/>
        </w:rPr>
      </w:pPr>
    </w:p>
    <w:p w14:paraId="0337762B" w14:textId="01BCFF94" w:rsidR="002E095B" w:rsidRPr="009F002B" w:rsidRDefault="002E095B" w:rsidP="00EE6C87">
      <w:pPr>
        <w:pStyle w:val="NoSpacing"/>
        <w:rPr>
          <w:color w:val="222222"/>
        </w:rPr>
      </w:pPr>
    </w:p>
    <w:p w14:paraId="4AA58DD6" w14:textId="77777777" w:rsidR="002E095B" w:rsidRPr="009F002B" w:rsidRDefault="002E095B" w:rsidP="00EE6C87">
      <w:pPr>
        <w:pStyle w:val="NoSpacing"/>
        <w:rPr>
          <w:color w:val="222222"/>
        </w:rPr>
      </w:pPr>
    </w:p>
    <w:p w14:paraId="4A552B54" w14:textId="77777777" w:rsidR="007E2947" w:rsidRPr="009F002B" w:rsidRDefault="007E2947" w:rsidP="004B10AB">
      <w:pPr>
        <w:pStyle w:val="paragraph"/>
        <w:spacing w:before="0" w:beforeAutospacing="0" w:after="0" w:afterAutospacing="0"/>
        <w:textAlignment w:val="baseline"/>
        <w:rPr>
          <w:rStyle w:val="normaltextrun"/>
          <w:b/>
          <w:bCs/>
        </w:rPr>
      </w:pPr>
      <w:bookmarkStart w:id="0" w:name="_Hlk65737552"/>
    </w:p>
    <w:p w14:paraId="0B8675EB" w14:textId="03DCBB70" w:rsidR="00AD3727" w:rsidRPr="009F002B" w:rsidRDefault="007C1EA5" w:rsidP="004B10AB">
      <w:pPr>
        <w:pStyle w:val="paragraph"/>
        <w:spacing w:before="0" w:beforeAutospacing="0" w:after="0" w:afterAutospacing="0"/>
        <w:textAlignment w:val="baseline"/>
        <w:rPr>
          <w:rStyle w:val="normaltextrun"/>
          <w:b/>
          <w:bCs/>
        </w:rPr>
      </w:pPr>
      <w:r w:rsidRPr="009F002B">
        <w:rPr>
          <w:rStyle w:val="normaltextrun"/>
          <w:b/>
          <w:bCs/>
        </w:rPr>
        <w:t xml:space="preserve">AP&amp;P Agenda for </w:t>
      </w:r>
      <w:r w:rsidR="00CB79F2" w:rsidRPr="009F002B">
        <w:rPr>
          <w:rStyle w:val="normaltextrun"/>
          <w:b/>
          <w:bCs/>
        </w:rPr>
        <w:t>3</w:t>
      </w:r>
      <w:r w:rsidR="00862946" w:rsidRPr="009F002B">
        <w:rPr>
          <w:rStyle w:val="normaltextrun"/>
          <w:b/>
          <w:bCs/>
        </w:rPr>
        <w:t>/</w:t>
      </w:r>
      <w:r w:rsidR="00CB79F2" w:rsidRPr="009F002B">
        <w:rPr>
          <w:rStyle w:val="normaltextrun"/>
          <w:b/>
          <w:bCs/>
        </w:rPr>
        <w:t>4</w:t>
      </w:r>
      <w:r w:rsidR="00E335DF" w:rsidRPr="009F002B">
        <w:rPr>
          <w:rStyle w:val="normaltextrun"/>
          <w:b/>
          <w:bCs/>
        </w:rPr>
        <w:t>/</w:t>
      </w:r>
      <w:r w:rsidR="00862946" w:rsidRPr="009F002B">
        <w:rPr>
          <w:rStyle w:val="normaltextrun"/>
          <w:b/>
          <w:bCs/>
        </w:rPr>
        <w:t>2</w:t>
      </w:r>
      <w:r w:rsidR="00E05A34" w:rsidRPr="009F002B">
        <w:rPr>
          <w:rStyle w:val="normaltextrun"/>
          <w:b/>
          <w:bCs/>
        </w:rPr>
        <w:t>1</w:t>
      </w:r>
    </w:p>
    <w:p w14:paraId="3DAAACD5" w14:textId="5EFC0C26" w:rsidR="00D47FA1" w:rsidRPr="009F002B" w:rsidRDefault="00526780" w:rsidP="00526780">
      <w:pPr>
        <w:pStyle w:val="NoSpacing"/>
        <w:rPr>
          <w:color w:val="222222"/>
        </w:rPr>
      </w:pPr>
      <w:r w:rsidRPr="009F002B">
        <w:rPr>
          <w:color w:val="222222"/>
        </w:rPr>
        <w:t>1.</w:t>
      </w:r>
      <w:r w:rsidR="00D326C7">
        <w:rPr>
          <w:color w:val="222222"/>
        </w:rPr>
        <w:t xml:space="preserve"> </w:t>
      </w:r>
      <w:r w:rsidR="00E9608C" w:rsidRPr="009F002B">
        <w:rPr>
          <w:color w:val="222222"/>
        </w:rPr>
        <w:t>Approval of the Agenda </w:t>
      </w:r>
    </w:p>
    <w:p w14:paraId="5515D541" w14:textId="0EFEE514" w:rsidR="00E9608C" w:rsidRPr="009F002B" w:rsidRDefault="00E9608C" w:rsidP="00E9608C">
      <w:pPr>
        <w:pStyle w:val="NoSpacing"/>
        <w:rPr>
          <w:color w:val="222222"/>
        </w:rPr>
      </w:pPr>
      <w:r w:rsidRPr="009F002B">
        <w:rPr>
          <w:color w:val="222222"/>
        </w:rPr>
        <w:t xml:space="preserve">2. Approval of Minutes for: </w:t>
      </w:r>
      <w:r w:rsidR="00526780" w:rsidRPr="009F002B">
        <w:rPr>
          <w:color w:val="222222"/>
        </w:rPr>
        <w:t>2/</w:t>
      </w:r>
      <w:r w:rsidR="007E2947" w:rsidRPr="009F002B">
        <w:rPr>
          <w:color w:val="222222"/>
        </w:rPr>
        <w:t>25</w:t>
      </w:r>
      <w:r w:rsidR="00526780" w:rsidRPr="009F002B">
        <w:rPr>
          <w:color w:val="222222"/>
        </w:rPr>
        <w:t>/</w:t>
      </w:r>
      <w:r w:rsidRPr="009F002B">
        <w:rPr>
          <w:color w:val="222222"/>
        </w:rPr>
        <w:t>2</w:t>
      </w:r>
      <w:r w:rsidR="00E05A34" w:rsidRPr="009F002B">
        <w:rPr>
          <w:color w:val="222222"/>
        </w:rPr>
        <w:t>1</w:t>
      </w:r>
    </w:p>
    <w:p w14:paraId="56347A8E" w14:textId="67CE80F7" w:rsidR="007E2947" w:rsidRPr="009F002B" w:rsidRDefault="004509B6" w:rsidP="00E9608C">
      <w:pPr>
        <w:pStyle w:val="NoSpacing"/>
        <w:rPr>
          <w:color w:val="222222"/>
        </w:rPr>
      </w:pPr>
      <w:r w:rsidRPr="009F002B">
        <w:rPr>
          <w:color w:val="222222"/>
        </w:rPr>
        <w:t>3. Communications and Announcements:</w:t>
      </w:r>
    </w:p>
    <w:p w14:paraId="783680DC" w14:textId="20D94B3C" w:rsidR="00CB79F2" w:rsidRPr="009F002B" w:rsidRDefault="00CB79F2" w:rsidP="00CB79F2">
      <w:pPr>
        <w:pStyle w:val="NoSpacing"/>
        <w:ind w:left="720"/>
        <w:rPr>
          <w:color w:val="222222"/>
        </w:rPr>
      </w:pPr>
      <w:r w:rsidRPr="009F002B">
        <w:rPr>
          <w:color w:val="222222"/>
        </w:rPr>
        <w:t>-Chair met with AIT 3/1/21</w:t>
      </w:r>
    </w:p>
    <w:p w14:paraId="03E12DD7" w14:textId="1D09148A" w:rsidR="00CB79F2" w:rsidRPr="009F002B" w:rsidRDefault="00CB79F2" w:rsidP="00CB79F2">
      <w:pPr>
        <w:pStyle w:val="NoSpacing"/>
        <w:ind w:left="720"/>
        <w:rPr>
          <w:color w:val="222222"/>
        </w:rPr>
      </w:pPr>
      <w:r w:rsidRPr="009F002B">
        <w:rPr>
          <w:color w:val="222222"/>
        </w:rPr>
        <w:t>-President’s Enrollment Management Meeting is later today</w:t>
      </w:r>
    </w:p>
    <w:p w14:paraId="0065A8FC" w14:textId="0F6B08A0" w:rsidR="00CB79F2" w:rsidRPr="009F002B" w:rsidRDefault="00D326C7" w:rsidP="00CB79F2">
      <w:pPr>
        <w:rPr>
          <w:color w:val="222222"/>
          <w:shd w:val="clear" w:color="auto" w:fill="FFFFFF"/>
        </w:rPr>
      </w:pPr>
      <w:r>
        <w:rPr>
          <w:color w:val="222222"/>
        </w:rPr>
        <w:t>4</w:t>
      </w:r>
      <w:r w:rsidR="00CB79F2" w:rsidRPr="009F002B">
        <w:rPr>
          <w:color w:val="222222"/>
        </w:rPr>
        <w:t>. New Business: A</w:t>
      </w:r>
      <w:r w:rsidR="00CB79F2" w:rsidRPr="009F002B">
        <w:rPr>
          <w:color w:val="222222"/>
          <w:shd w:val="clear" w:color="auto" w:fill="FFFFFF"/>
        </w:rPr>
        <w:t>PM 244 (CR/NC grading) via Laura Yager</w:t>
      </w:r>
    </w:p>
    <w:p w14:paraId="543739A3" w14:textId="0243D90B" w:rsidR="00A24B49" w:rsidRPr="009F002B" w:rsidRDefault="00D326C7" w:rsidP="00E9608C">
      <w:pPr>
        <w:pStyle w:val="NoSpacing"/>
        <w:rPr>
          <w:color w:val="222222"/>
        </w:rPr>
      </w:pPr>
      <w:r>
        <w:rPr>
          <w:color w:val="222222"/>
        </w:rPr>
        <w:t>5</w:t>
      </w:r>
      <w:r w:rsidR="00C30112" w:rsidRPr="009F002B">
        <w:rPr>
          <w:color w:val="222222"/>
        </w:rPr>
        <w:t xml:space="preserve">. APM 203 (Special Majors). </w:t>
      </w:r>
    </w:p>
    <w:p w14:paraId="43605CC7" w14:textId="5391C9A0" w:rsidR="009F002B" w:rsidRPr="009F002B" w:rsidRDefault="009F002B" w:rsidP="00E9608C">
      <w:pPr>
        <w:pStyle w:val="NoSpacing"/>
        <w:rPr>
          <w:color w:val="222222"/>
        </w:rPr>
      </w:pPr>
      <w:r w:rsidRPr="009F002B">
        <w:rPr>
          <w:color w:val="222222"/>
        </w:rPr>
        <w:tab/>
        <w:t>The 2017 draft has 4 items to consider vis-a</w:t>
      </w:r>
      <w:r w:rsidR="00D326C7">
        <w:rPr>
          <w:color w:val="222222"/>
        </w:rPr>
        <w:t>-</w:t>
      </w:r>
      <w:r w:rsidRPr="009F002B">
        <w:rPr>
          <w:color w:val="222222"/>
        </w:rPr>
        <w:t xml:space="preserve">vis the current (2020) draft. </w:t>
      </w:r>
    </w:p>
    <w:p w14:paraId="251F7072" w14:textId="54595CE6" w:rsidR="00401AFC" w:rsidRPr="009F002B" w:rsidRDefault="00D326C7" w:rsidP="00E9608C">
      <w:pPr>
        <w:pStyle w:val="NoSpacing"/>
        <w:rPr>
          <w:color w:val="222222"/>
        </w:rPr>
      </w:pPr>
      <w:r>
        <w:rPr>
          <w:color w:val="222222"/>
        </w:rPr>
        <w:t>6</w:t>
      </w:r>
      <w:r w:rsidR="00103480" w:rsidRPr="009F002B">
        <w:rPr>
          <w:color w:val="222222"/>
        </w:rPr>
        <w:t>. APM 232 (Absence policy)</w:t>
      </w:r>
      <w:r w:rsidR="00401AFC" w:rsidRPr="009F002B">
        <w:rPr>
          <w:color w:val="222222"/>
        </w:rPr>
        <w:tab/>
      </w:r>
      <w:r w:rsidR="00526780" w:rsidRPr="009F002B">
        <w:rPr>
          <w:color w:val="222222"/>
        </w:rPr>
        <w:t xml:space="preserve">Second </w:t>
      </w:r>
      <w:r w:rsidR="00401AFC" w:rsidRPr="009F002B">
        <w:rPr>
          <w:color w:val="222222"/>
        </w:rPr>
        <w:t>Reading</w:t>
      </w:r>
    </w:p>
    <w:p w14:paraId="3B917BD2" w14:textId="5BD1760C" w:rsidR="006E0D03" w:rsidRPr="009F002B" w:rsidRDefault="00D326C7" w:rsidP="005315E3">
      <w:pPr>
        <w:pStyle w:val="NoSpacing"/>
        <w:rPr>
          <w:color w:val="222222"/>
        </w:rPr>
      </w:pPr>
      <w:r>
        <w:rPr>
          <w:color w:val="222222"/>
        </w:rPr>
        <w:t>7</w:t>
      </w:r>
      <w:r w:rsidR="003C699A" w:rsidRPr="009F002B">
        <w:rPr>
          <w:color w:val="222222"/>
        </w:rPr>
        <w:t xml:space="preserve">. </w:t>
      </w:r>
      <w:r w:rsidR="00E9608C" w:rsidRPr="009F002B">
        <w:rPr>
          <w:color w:val="222222"/>
        </w:rPr>
        <w:t xml:space="preserve">APM 225 (Teacher Education Policy) </w:t>
      </w:r>
    </w:p>
    <w:p w14:paraId="1BDD684C" w14:textId="77777777" w:rsidR="00D326C7" w:rsidRDefault="00D326C7" w:rsidP="00D326C7">
      <w:pPr>
        <w:pStyle w:val="NoSpacing"/>
        <w:rPr>
          <w:color w:val="222222"/>
        </w:rPr>
      </w:pPr>
    </w:p>
    <w:p w14:paraId="74DC0088" w14:textId="6BB5260B" w:rsidR="00D326C7" w:rsidRPr="004D4D52" w:rsidRDefault="004D4D52" w:rsidP="00D326C7">
      <w:pPr>
        <w:pStyle w:val="NoSpacing"/>
        <w:rPr>
          <w:b/>
          <w:bCs/>
          <w:color w:val="222222"/>
        </w:rPr>
      </w:pPr>
      <w:r w:rsidRPr="004D4D52">
        <w:rPr>
          <w:b/>
          <w:bCs/>
          <w:color w:val="222222"/>
        </w:rPr>
        <w:t>OUTSTANDING/</w:t>
      </w:r>
      <w:r w:rsidR="00D326C7" w:rsidRPr="004D4D52">
        <w:rPr>
          <w:b/>
          <w:bCs/>
          <w:color w:val="222222"/>
        </w:rPr>
        <w:t>AWAITING:</w:t>
      </w:r>
    </w:p>
    <w:p w14:paraId="71351100" w14:textId="26851CDF" w:rsidR="004D4D52" w:rsidRDefault="004D4D52" w:rsidP="004D4D52">
      <w:pPr>
        <w:pStyle w:val="NoSpacing"/>
        <w:numPr>
          <w:ilvl w:val="0"/>
          <w:numId w:val="10"/>
        </w:numPr>
        <w:rPr>
          <w:color w:val="222222"/>
        </w:rPr>
      </w:pPr>
      <w:r w:rsidRPr="009F002B">
        <w:rPr>
          <w:color w:val="222222"/>
        </w:rPr>
        <w:t>APM113 (A</w:t>
      </w:r>
      <w:r>
        <w:rPr>
          <w:color w:val="222222"/>
        </w:rPr>
        <w:t>cademic Organization</w:t>
      </w:r>
      <w:r w:rsidRPr="009F002B">
        <w:rPr>
          <w:color w:val="222222"/>
        </w:rPr>
        <w:t>)</w:t>
      </w:r>
      <w:r>
        <w:rPr>
          <w:color w:val="222222"/>
        </w:rPr>
        <w:t xml:space="preserve"> [Library Chairs]</w:t>
      </w:r>
    </w:p>
    <w:p w14:paraId="515D552D" w14:textId="1AFF6155" w:rsidR="004D4D52" w:rsidRPr="004D4D52" w:rsidRDefault="004D4D52" w:rsidP="004D4D52">
      <w:pPr>
        <w:pStyle w:val="NoSpacing"/>
        <w:ind w:left="720"/>
        <w:rPr>
          <w:color w:val="222222"/>
        </w:rPr>
      </w:pPr>
      <w:r>
        <w:rPr>
          <w:color w:val="222222"/>
        </w:rPr>
        <w:tab/>
        <w:t xml:space="preserve">Awaiting justification </w:t>
      </w:r>
      <w:r w:rsidRPr="004D4D52">
        <w:rPr>
          <w:color w:val="222222"/>
        </w:rPr>
        <w:t>from the executive Committee.</w:t>
      </w:r>
    </w:p>
    <w:p w14:paraId="563890FE" w14:textId="3C8B9198" w:rsidR="004D4D52" w:rsidRPr="004D4D52" w:rsidRDefault="004D4D52" w:rsidP="004D4D52">
      <w:pPr>
        <w:pStyle w:val="NoSpacing"/>
        <w:numPr>
          <w:ilvl w:val="0"/>
          <w:numId w:val="10"/>
        </w:numPr>
        <w:rPr>
          <w:color w:val="222222"/>
        </w:rPr>
      </w:pPr>
      <w:r w:rsidRPr="004D4D52">
        <w:rPr>
          <w:color w:val="222222"/>
        </w:rPr>
        <w:t>APM 231 (Add/Drop) sent to AIT on 3/4/21</w:t>
      </w:r>
    </w:p>
    <w:p w14:paraId="417C5B12" w14:textId="5708E805" w:rsidR="004D4D52" w:rsidRPr="004D4D52" w:rsidRDefault="004D4D52" w:rsidP="004D4D52">
      <w:pPr>
        <w:pStyle w:val="NoSpacing"/>
        <w:numPr>
          <w:ilvl w:val="1"/>
          <w:numId w:val="10"/>
        </w:numPr>
        <w:rPr>
          <w:rStyle w:val="normaltextrun"/>
          <w:color w:val="222222"/>
        </w:rPr>
      </w:pPr>
      <w:r w:rsidRPr="004D4D52">
        <w:rPr>
          <w:color w:val="222222"/>
        </w:rPr>
        <w:t xml:space="preserve">Hold work on  </w:t>
      </w:r>
      <w:r w:rsidRPr="004D4D52">
        <w:rPr>
          <w:rStyle w:val="normaltextrun"/>
          <w:b/>
          <w:bCs/>
        </w:rPr>
        <w:t xml:space="preserve">231, 232 and 241 until 231 returns. </w:t>
      </w:r>
    </w:p>
    <w:p w14:paraId="7F2024B2" w14:textId="3DF6A3B6" w:rsidR="00D326C7" w:rsidRPr="004D4D52" w:rsidRDefault="00D326C7" w:rsidP="00D326C7">
      <w:pPr>
        <w:pStyle w:val="NoSpacing"/>
        <w:numPr>
          <w:ilvl w:val="1"/>
          <w:numId w:val="10"/>
        </w:numPr>
        <w:rPr>
          <w:color w:val="222222"/>
        </w:rPr>
      </w:pPr>
      <w:r w:rsidRPr="004D4D52">
        <w:rPr>
          <w:color w:val="222222"/>
        </w:rPr>
        <w:t>APM 231 (Add/Drop) Need to define “absence” in a hybrid or “</w:t>
      </w:r>
      <w:proofErr w:type="spellStart"/>
      <w:r w:rsidRPr="004D4D52">
        <w:rPr>
          <w:color w:val="222222"/>
        </w:rPr>
        <w:t>HyFlex</w:t>
      </w:r>
      <w:proofErr w:type="spellEnd"/>
      <w:r w:rsidRPr="004D4D52">
        <w:rPr>
          <w:color w:val="222222"/>
        </w:rPr>
        <w:t xml:space="preserve">” class. </w:t>
      </w:r>
    </w:p>
    <w:p w14:paraId="76D161E5" w14:textId="4FE4BDC7" w:rsidR="00D326C7" w:rsidRPr="004D4D52" w:rsidRDefault="00D326C7" w:rsidP="004D4D52">
      <w:pPr>
        <w:pStyle w:val="NoSpacing"/>
        <w:numPr>
          <w:ilvl w:val="1"/>
          <w:numId w:val="10"/>
        </w:numPr>
        <w:rPr>
          <w:rStyle w:val="normaltextrun"/>
          <w:color w:val="222222"/>
        </w:rPr>
      </w:pPr>
      <w:r w:rsidRPr="004D4D52">
        <w:rPr>
          <w:b/>
          <w:bCs/>
          <w:color w:val="222222"/>
        </w:rPr>
        <w:t xml:space="preserve">Sent to AIT 3/4/21. We may consider </w:t>
      </w:r>
      <w:r w:rsidRPr="004D4D52">
        <w:rPr>
          <w:rStyle w:val="normaltextrun"/>
          <w:b/>
          <w:bCs/>
        </w:rPr>
        <w:t>231, 232 and 241 together.</w:t>
      </w:r>
    </w:p>
    <w:p w14:paraId="270138D9" w14:textId="74EEA6A2" w:rsidR="00D326C7" w:rsidRPr="004D4D52" w:rsidRDefault="00D326C7" w:rsidP="004D4D52">
      <w:pPr>
        <w:pStyle w:val="NoSpacing"/>
        <w:numPr>
          <w:ilvl w:val="1"/>
          <w:numId w:val="10"/>
        </w:numPr>
        <w:rPr>
          <w:color w:val="222222"/>
        </w:rPr>
      </w:pPr>
      <w:r w:rsidRPr="004D4D52">
        <w:rPr>
          <w:color w:val="222222"/>
        </w:rPr>
        <w:t>APM 241 (Syllabus) Consider adding clear definition for Administrative Drops and “No shows” that govern all modalities of instruction (e.g., hybrid). Could add “in first 10 days, students must participate in one of the following ways (e.g., …)”. {potentially consider adding reference the bereavement clause here. }</w:t>
      </w:r>
    </w:p>
    <w:bookmarkEnd w:id="0"/>
    <w:p w14:paraId="2B714478" w14:textId="5F95A056" w:rsidR="00D326C7" w:rsidRPr="004D4D52" w:rsidRDefault="00D326C7" w:rsidP="00EB6159">
      <w:pPr>
        <w:pStyle w:val="NoSpacing"/>
        <w:rPr>
          <w:color w:val="222222"/>
        </w:rPr>
      </w:pPr>
      <w:r w:rsidRPr="004D4D52">
        <w:rPr>
          <w:color w:val="222222"/>
        </w:rPr>
        <w:t xml:space="preserve"> </w:t>
      </w:r>
    </w:p>
    <w:p w14:paraId="49E4239B" w14:textId="77777777" w:rsidR="002151BF" w:rsidRPr="004D4D52" w:rsidRDefault="002151BF" w:rsidP="009335A5">
      <w:pPr>
        <w:pStyle w:val="NoSpacing"/>
        <w:rPr>
          <w:color w:val="222222"/>
        </w:rPr>
      </w:pPr>
    </w:p>
    <w:p w14:paraId="1E9785E4" w14:textId="77777777" w:rsidR="00DA7166" w:rsidRDefault="00DA7166" w:rsidP="00F3742E">
      <w:pPr>
        <w:pStyle w:val="NoSpacing"/>
        <w:rPr>
          <w:b/>
          <w:bCs/>
          <w:color w:val="222222"/>
        </w:rPr>
      </w:pPr>
    </w:p>
    <w:p w14:paraId="607C8D8A" w14:textId="52CF2E95" w:rsidR="00F3742E" w:rsidRPr="009F002B" w:rsidRDefault="00F3742E" w:rsidP="00F3742E">
      <w:pPr>
        <w:pStyle w:val="NoSpacing"/>
        <w:rPr>
          <w:b/>
          <w:bCs/>
          <w:color w:val="222222"/>
        </w:rPr>
      </w:pPr>
      <w:r w:rsidRPr="004D4D52">
        <w:rPr>
          <w:b/>
          <w:bCs/>
          <w:color w:val="222222"/>
        </w:rPr>
        <w:t>SP21 Potential Meetings</w:t>
      </w:r>
      <w:r w:rsidRPr="009F002B">
        <w:rPr>
          <w:b/>
          <w:bCs/>
          <w:color w:val="222222"/>
        </w:rPr>
        <w:t xml:space="preserve"> </w:t>
      </w:r>
    </w:p>
    <w:p w14:paraId="254ECB77" w14:textId="5D0C8C95" w:rsidR="00F3742E" w:rsidRPr="009F002B" w:rsidRDefault="00F3742E" w:rsidP="00F3742E">
      <w:pPr>
        <w:pStyle w:val="NoSpacing"/>
        <w:rPr>
          <w:color w:val="222222"/>
        </w:rPr>
      </w:pPr>
      <w:r w:rsidRPr="009F002B">
        <w:rPr>
          <w:color w:val="222222"/>
        </w:rPr>
        <w:t xml:space="preserve">1/21 No meeting first Thursday </w:t>
      </w:r>
    </w:p>
    <w:p w14:paraId="5AE05006" w14:textId="10C16F10" w:rsidR="00F3742E" w:rsidRPr="009F002B" w:rsidRDefault="00F3742E" w:rsidP="00F3742E">
      <w:pPr>
        <w:pStyle w:val="NoSpacing"/>
        <w:rPr>
          <w:color w:val="222222"/>
        </w:rPr>
      </w:pPr>
      <w:r w:rsidRPr="009F002B">
        <w:rPr>
          <w:color w:val="222222"/>
        </w:rPr>
        <w:t xml:space="preserve">1/28 1st </w:t>
      </w:r>
      <w:r w:rsidR="00CB79F2" w:rsidRPr="009F002B">
        <w:rPr>
          <w:color w:val="222222"/>
        </w:rPr>
        <w:t>m</w:t>
      </w:r>
      <w:r w:rsidRPr="009F002B">
        <w:rPr>
          <w:color w:val="222222"/>
        </w:rPr>
        <w:t>eeting</w:t>
      </w:r>
    </w:p>
    <w:p w14:paraId="6A6ACE11" w14:textId="4433E556" w:rsidR="00F3742E" w:rsidRPr="009F002B" w:rsidRDefault="00F3742E" w:rsidP="00F3742E">
      <w:pPr>
        <w:pStyle w:val="NoSpacing"/>
        <w:rPr>
          <w:color w:val="222222"/>
        </w:rPr>
      </w:pPr>
      <w:r w:rsidRPr="009F002B">
        <w:rPr>
          <w:color w:val="222222"/>
        </w:rPr>
        <w:t>2/4 No meeting - Chair Excused</w:t>
      </w:r>
      <w:r w:rsidR="002151BF" w:rsidRPr="009F002B">
        <w:rPr>
          <w:color w:val="222222"/>
        </w:rPr>
        <w:t xml:space="preserve"> (Jim’s Ag Talk)</w:t>
      </w:r>
      <w:r w:rsidRPr="009F002B">
        <w:rPr>
          <w:color w:val="222222"/>
        </w:rPr>
        <w:t xml:space="preserve">, Oscar Excused </w:t>
      </w:r>
    </w:p>
    <w:p w14:paraId="1E7064DA" w14:textId="6FFE1BC2" w:rsidR="00F3742E" w:rsidRPr="009F002B" w:rsidRDefault="00F3742E" w:rsidP="00F3742E">
      <w:pPr>
        <w:pStyle w:val="NoSpacing"/>
        <w:rPr>
          <w:color w:val="222222"/>
        </w:rPr>
      </w:pPr>
      <w:r w:rsidRPr="009F002B">
        <w:rPr>
          <w:color w:val="222222"/>
        </w:rPr>
        <w:t>2/11</w:t>
      </w:r>
      <w:r w:rsidR="000038D0" w:rsidRPr="009F002B">
        <w:rPr>
          <w:color w:val="222222"/>
        </w:rPr>
        <w:t xml:space="preserve"> 2</w:t>
      </w:r>
      <w:r w:rsidR="000038D0" w:rsidRPr="009F002B">
        <w:rPr>
          <w:color w:val="222222"/>
          <w:vertAlign w:val="superscript"/>
        </w:rPr>
        <w:t>nd</w:t>
      </w:r>
      <w:r w:rsidR="000038D0" w:rsidRPr="009F002B">
        <w:rPr>
          <w:color w:val="222222"/>
        </w:rPr>
        <w:t xml:space="preserve"> meeting </w:t>
      </w:r>
    </w:p>
    <w:p w14:paraId="58D9D0A4" w14:textId="657370D0" w:rsidR="00F3742E" w:rsidRPr="009F002B" w:rsidRDefault="00F3742E" w:rsidP="00F3742E">
      <w:pPr>
        <w:pStyle w:val="NoSpacing"/>
        <w:rPr>
          <w:color w:val="222222"/>
        </w:rPr>
      </w:pPr>
      <w:r w:rsidRPr="009F002B">
        <w:rPr>
          <w:color w:val="222222"/>
        </w:rPr>
        <w:t>2/18</w:t>
      </w:r>
      <w:r w:rsidR="000038D0" w:rsidRPr="009F002B">
        <w:rPr>
          <w:color w:val="222222"/>
        </w:rPr>
        <w:t xml:space="preserve"> No meeting - Chair Excused (Anthropology Day</w:t>
      </w:r>
      <w:r w:rsidR="002151BF" w:rsidRPr="009F002B">
        <w:rPr>
          <w:color w:val="222222"/>
        </w:rPr>
        <w:t>)</w:t>
      </w:r>
      <w:r w:rsidR="00526780" w:rsidRPr="009F002B">
        <w:rPr>
          <w:color w:val="222222"/>
        </w:rPr>
        <w:t>, Nichole’s B-Day</w:t>
      </w:r>
    </w:p>
    <w:p w14:paraId="37260E6D" w14:textId="1B144B5B" w:rsidR="00F3742E" w:rsidRPr="009F002B" w:rsidRDefault="00F3742E" w:rsidP="00F3742E">
      <w:pPr>
        <w:pStyle w:val="NoSpacing"/>
        <w:rPr>
          <w:color w:val="222222"/>
        </w:rPr>
      </w:pPr>
      <w:r w:rsidRPr="009F002B">
        <w:rPr>
          <w:color w:val="222222"/>
        </w:rPr>
        <w:t>2/25</w:t>
      </w:r>
      <w:r w:rsidR="000038D0" w:rsidRPr="009F002B">
        <w:rPr>
          <w:color w:val="222222"/>
        </w:rPr>
        <w:t xml:space="preserve"> 3</w:t>
      </w:r>
      <w:r w:rsidR="000038D0" w:rsidRPr="009F002B">
        <w:rPr>
          <w:color w:val="222222"/>
          <w:vertAlign w:val="superscript"/>
        </w:rPr>
        <w:t>rd</w:t>
      </w:r>
      <w:r w:rsidR="000038D0" w:rsidRPr="009F002B">
        <w:rPr>
          <w:color w:val="222222"/>
        </w:rPr>
        <w:t xml:space="preserve"> </w:t>
      </w:r>
      <w:r w:rsidR="00CB79F2" w:rsidRPr="009F002B">
        <w:rPr>
          <w:color w:val="222222"/>
        </w:rPr>
        <w:t>m</w:t>
      </w:r>
      <w:r w:rsidR="000038D0" w:rsidRPr="009F002B">
        <w:rPr>
          <w:color w:val="222222"/>
        </w:rPr>
        <w:t xml:space="preserve">eeting - </w:t>
      </w:r>
    </w:p>
    <w:p w14:paraId="4A044630" w14:textId="728CBA32" w:rsidR="00F3742E" w:rsidRPr="009F002B" w:rsidRDefault="00F3742E" w:rsidP="00F3742E">
      <w:pPr>
        <w:pStyle w:val="NoSpacing"/>
        <w:rPr>
          <w:color w:val="222222"/>
        </w:rPr>
      </w:pPr>
      <w:r w:rsidRPr="009F002B">
        <w:rPr>
          <w:color w:val="222222"/>
        </w:rPr>
        <w:t>3/4</w:t>
      </w:r>
      <w:r w:rsidR="007E2947" w:rsidRPr="009F002B">
        <w:rPr>
          <w:color w:val="222222"/>
        </w:rPr>
        <w:t xml:space="preserve">   4</w:t>
      </w:r>
      <w:r w:rsidR="007E2947" w:rsidRPr="009F002B">
        <w:rPr>
          <w:color w:val="222222"/>
          <w:vertAlign w:val="superscript"/>
        </w:rPr>
        <w:t>th</w:t>
      </w:r>
      <w:r w:rsidR="007E2947" w:rsidRPr="009F002B">
        <w:rPr>
          <w:color w:val="222222"/>
        </w:rPr>
        <w:t xml:space="preserve"> meeting </w:t>
      </w:r>
    </w:p>
    <w:p w14:paraId="21056A11" w14:textId="77777777" w:rsidR="00F3742E" w:rsidRPr="009F002B" w:rsidRDefault="00F3742E" w:rsidP="00F3742E">
      <w:pPr>
        <w:pStyle w:val="NoSpacing"/>
        <w:rPr>
          <w:color w:val="222222"/>
        </w:rPr>
      </w:pPr>
      <w:r w:rsidRPr="009F002B">
        <w:rPr>
          <w:color w:val="222222"/>
        </w:rPr>
        <w:t>3/11</w:t>
      </w:r>
    </w:p>
    <w:p w14:paraId="67C2E4B7" w14:textId="77777777" w:rsidR="00F3742E" w:rsidRPr="009F002B" w:rsidRDefault="00F3742E" w:rsidP="00F3742E">
      <w:pPr>
        <w:pStyle w:val="NoSpacing"/>
        <w:rPr>
          <w:color w:val="222222"/>
        </w:rPr>
      </w:pPr>
      <w:r w:rsidRPr="009F002B">
        <w:rPr>
          <w:color w:val="222222"/>
        </w:rPr>
        <w:t>3/18</w:t>
      </w:r>
    </w:p>
    <w:p w14:paraId="3ACD38D1" w14:textId="77777777" w:rsidR="00F3742E" w:rsidRPr="009F002B" w:rsidRDefault="00F3742E" w:rsidP="00F3742E">
      <w:pPr>
        <w:pStyle w:val="NoSpacing"/>
        <w:rPr>
          <w:color w:val="222222"/>
        </w:rPr>
      </w:pPr>
      <w:r w:rsidRPr="009F002B">
        <w:rPr>
          <w:color w:val="222222"/>
        </w:rPr>
        <w:t>3/25</w:t>
      </w:r>
    </w:p>
    <w:p w14:paraId="6E0978D3" w14:textId="77777777" w:rsidR="00F3742E" w:rsidRPr="009F002B" w:rsidRDefault="00F3742E" w:rsidP="00F3742E">
      <w:pPr>
        <w:pStyle w:val="NoSpacing"/>
        <w:rPr>
          <w:color w:val="222222"/>
        </w:rPr>
      </w:pPr>
      <w:r w:rsidRPr="009F002B">
        <w:rPr>
          <w:color w:val="222222"/>
        </w:rPr>
        <w:t xml:space="preserve">4/1 No meeting Spring Break </w:t>
      </w:r>
    </w:p>
    <w:p w14:paraId="7C6D1AC1" w14:textId="77777777" w:rsidR="00F3742E" w:rsidRPr="009F002B" w:rsidRDefault="00F3742E" w:rsidP="00F3742E">
      <w:pPr>
        <w:pStyle w:val="NoSpacing"/>
        <w:rPr>
          <w:color w:val="222222"/>
        </w:rPr>
      </w:pPr>
      <w:r w:rsidRPr="009F002B">
        <w:rPr>
          <w:color w:val="222222"/>
        </w:rPr>
        <w:t>4/8</w:t>
      </w:r>
    </w:p>
    <w:p w14:paraId="00A851BB" w14:textId="77777777" w:rsidR="00F3742E" w:rsidRPr="009F002B" w:rsidRDefault="00F3742E" w:rsidP="00F3742E">
      <w:pPr>
        <w:pStyle w:val="NoSpacing"/>
        <w:rPr>
          <w:color w:val="222222"/>
        </w:rPr>
      </w:pPr>
      <w:r w:rsidRPr="009F002B">
        <w:rPr>
          <w:color w:val="222222"/>
        </w:rPr>
        <w:t>4/15</w:t>
      </w:r>
    </w:p>
    <w:p w14:paraId="545430E6" w14:textId="77777777" w:rsidR="00F3742E" w:rsidRPr="009F002B" w:rsidRDefault="00F3742E" w:rsidP="00F3742E">
      <w:pPr>
        <w:pStyle w:val="NoSpacing"/>
        <w:rPr>
          <w:color w:val="222222"/>
        </w:rPr>
      </w:pPr>
      <w:r w:rsidRPr="009F002B">
        <w:rPr>
          <w:color w:val="222222"/>
        </w:rPr>
        <w:t>4/22</w:t>
      </w:r>
    </w:p>
    <w:p w14:paraId="3CE4C9B6" w14:textId="77777777" w:rsidR="00F3742E" w:rsidRPr="009F002B" w:rsidRDefault="00F3742E" w:rsidP="00F3742E">
      <w:pPr>
        <w:pStyle w:val="NoSpacing"/>
        <w:rPr>
          <w:color w:val="222222"/>
        </w:rPr>
      </w:pPr>
      <w:r w:rsidRPr="009F002B">
        <w:rPr>
          <w:color w:val="222222"/>
        </w:rPr>
        <w:t>4/29</w:t>
      </w:r>
    </w:p>
    <w:p w14:paraId="618DFC2A" w14:textId="18F9D5A9" w:rsidR="00EE6C87" w:rsidRPr="009F002B" w:rsidRDefault="00F3742E" w:rsidP="003672D7">
      <w:pPr>
        <w:pStyle w:val="NoSpacing"/>
      </w:pPr>
      <w:r w:rsidRPr="009F002B">
        <w:rPr>
          <w:color w:val="222222"/>
        </w:rPr>
        <w:t>5/6 No meeting Dead Days</w:t>
      </w:r>
    </w:p>
    <w:sectPr w:rsidR="00EE6C87" w:rsidRPr="009F002B" w:rsidSect="002D3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4792"/>
    <w:multiLevelType w:val="hybridMultilevel"/>
    <w:tmpl w:val="C8E8EA3A"/>
    <w:lvl w:ilvl="0" w:tplc="02ACDC66">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6A37B1"/>
    <w:multiLevelType w:val="hybridMultilevel"/>
    <w:tmpl w:val="2188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8770D"/>
    <w:multiLevelType w:val="hybridMultilevel"/>
    <w:tmpl w:val="CE50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E7B8A"/>
    <w:multiLevelType w:val="hybridMultilevel"/>
    <w:tmpl w:val="1EDC5E24"/>
    <w:lvl w:ilvl="0" w:tplc="4C9677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67E12"/>
    <w:multiLevelType w:val="hybridMultilevel"/>
    <w:tmpl w:val="8F60D7B0"/>
    <w:lvl w:ilvl="0" w:tplc="B7E20448">
      <w:start w:val="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5DA96E95"/>
    <w:multiLevelType w:val="hybridMultilevel"/>
    <w:tmpl w:val="4E906C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C2F4D"/>
    <w:multiLevelType w:val="hybridMultilevel"/>
    <w:tmpl w:val="CF5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142D0"/>
    <w:multiLevelType w:val="hybridMultilevel"/>
    <w:tmpl w:val="0E1EE106"/>
    <w:lvl w:ilvl="0" w:tplc="098A66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E3EF8"/>
    <w:multiLevelType w:val="hybridMultilevel"/>
    <w:tmpl w:val="8A5A4A6C"/>
    <w:lvl w:ilvl="0" w:tplc="C39CB6D4">
      <w:start w:val="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15:restartNumberingAfterBreak="0">
    <w:nsid w:val="7D4517C6"/>
    <w:multiLevelType w:val="hybridMultilevel"/>
    <w:tmpl w:val="2DBCEBA2"/>
    <w:lvl w:ilvl="0" w:tplc="A816EF3A">
      <w:start w:val="3"/>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4"/>
  </w:num>
  <w:num w:numId="6">
    <w:abstractNumId w:val="3"/>
  </w:num>
  <w:num w:numId="7">
    <w:abstractNumId w:val="7"/>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93"/>
    <w:rsid w:val="000038D0"/>
    <w:rsid w:val="00005155"/>
    <w:rsid w:val="000068AE"/>
    <w:rsid w:val="00006B37"/>
    <w:rsid w:val="00007470"/>
    <w:rsid w:val="0001030B"/>
    <w:rsid w:val="0001185C"/>
    <w:rsid w:val="00016EBD"/>
    <w:rsid w:val="00020269"/>
    <w:rsid w:val="00022D1B"/>
    <w:rsid w:val="00027714"/>
    <w:rsid w:val="0003794A"/>
    <w:rsid w:val="00052444"/>
    <w:rsid w:val="00056031"/>
    <w:rsid w:val="00057C86"/>
    <w:rsid w:val="0006553C"/>
    <w:rsid w:val="00065A73"/>
    <w:rsid w:val="00074361"/>
    <w:rsid w:val="000819B2"/>
    <w:rsid w:val="000975D1"/>
    <w:rsid w:val="000A0C3C"/>
    <w:rsid w:val="000A5B95"/>
    <w:rsid w:val="000B35E9"/>
    <w:rsid w:val="000C16AC"/>
    <w:rsid w:val="000C1B50"/>
    <w:rsid w:val="000C41C6"/>
    <w:rsid w:val="000C7081"/>
    <w:rsid w:val="000C755C"/>
    <w:rsid w:val="000F2D32"/>
    <w:rsid w:val="00103480"/>
    <w:rsid w:val="001044B3"/>
    <w:rsid w:val="00111D61"/>
    <w:rsid w:val="00113A59"/>
    <w:rsid w:val="00117A47"/>
    <w:rsid w:val="00133861"/>
    <w:rsid w:val="00134C1B"/>
    <w:rsid w:val="00137865"/>
    <w:rsid w:val="00146AC8"/>
    <w:rsid w:val="00152241"/>
    <w:rsid w:val="00160328"/>
    <w:rsid w:val="00163B1A"/>
    <w:rsid w:val="00183E9C"/>
    <w:rsid w:val="001968BA"/>
    <w:rsid w:val="001A247E"/>
    <w:rsid w:val="001A4D1D"/>
    <w:rsid w:val="001B00D8"/>
    <w:rsid w:val="001C27DC"/>
    <w:rsid w:val="001C6F7F"/>
    <w:rsid w:val="001D4843"/>
    <w:rsid w:val="001E1C54"/>
    <w:rsid w:val="001E5DCF"/>
    <w:rsid w:val="002004C3"/>
    <w:rsid w:val="00212331"/>
    <w:rsid w:val="002151BF"/>
    <w:rsid w:val="0023411F"/>
    <w:rsid w:val="00251927"/>
    <w:rsid w:val="0025651E"/>
    <w:rsid w:val="00260A1C"/>
    <w:rsid w:val="00266426"/>
    <w:rsid w:val="002947B9"/>
    <w:rsid w:val="002A6110"/>
    <w:rsid w:val="002C01EA"/>
    <w:rsid w:val="002D3128"/>
    <w:rsid w:val="002D3930"/>
    <w:rsid w:val="002D3D83"/>
    <w:rsid w:val="002E095B"/>
    <w:rsid w:val="002F06E0"/>
    <w:rsid w:val="002F7AD9"/>
    <w:rsid w:val="0030534D"/>
    <w:rsid w:val="00316AF0"/>
    <w:rsid w:val="00322C7A"/>
    <w:rsid w:val="00330FFA"/>
    <w:rsid w:val="00335D2F"/>
    <w:rsid w:val="003365E8"/>
    <w:rsid w:val="00337AEB"/>
    <w:rsid w:val="0035292A"/>
    <w:rsid w:val="00356393"/>
    <w:rsid w:val="0035732F"/>
    <w:rsid w:val="00363B29"/>
    <w:rsid w:val="003672D7"/>
    <w:rsid w:val="00370558"/>
    <w:rsid w:val="00375F9B"/>
    <w:rsid w:val="003829C0"/>
    <w:rsid w:val="003A5D2D"/>
    <w:rsid w:val="003C1D5F"/>
    <w:rsid w:val="003C2C96"/>
    <w:rsid w:val="003C5A8E"/>
    <w:rsid w:val="003C5AEC"/>
    <w:rsid w:val="003C699A"/>
    <w:rsid w:val="003D4343"/>
    <w:rsid w:val="003F2D7E"/>
    <w:rsid w:val="003F6FAE"/>
    <w:rsid w:val="00401AFC"/>
    <w:rsid w:val="00406432"/>
    <w:rsid w:val="00416C65"/>
    <w:rsid w:val="00432F78"/>
    <w:rsid w:val="00433B60"/>
    <w:rsid w:val="00440BBE"/>
    <w:rsid w:val="00440BFF"/>
    <w:rsid w:val="00443FAD"/>
    <w:rsid w:val="004468B5"/>
    <w:rsid w:val="004509B6"/>
    <w:rsid w:val="00453D98"/>
    <w:rsid w:val="00464EE2"/>
    <w:rsid w:val="00477BAB"/>
    <w:rsid w:val="00482738"/>
    <w:rsid w:val="004B10AB"/>
    <w:rsid w:val="004C78EF"/>
    <w:rsid w:val="004D1585"/>
    <w:rsid w:val="004D28A1"/>
    <w:rsid w:val="004D3711"/>
    <w:rsid w:val="004D4D52"/>
    <w:rsid w:val="004D5B8B"/>
    <w:rsid w:val="004F21F9"/>
    <w:rsid w:val="004F4F51"/>
    <w:rsid w:val="00503A5C"/>
    <w:rsid w:val="00503F3B"/>
    <w:rsid w:val="00511364"/>
    <w:rsid w:val="005119D4"/>
    <w:rsid w:val="00513282"/>
    <w:rsid w:val="0051677C"/>
    <w:rsid w:val="00516C68"/>
    <w:rsid w:val="00521F16"/>
    <w:rsid w:val="00524A0C"/>
    <w:rsid w:val="00526780"/>
    <w:rsid w:val="005315E3"/>
    <w:rsid w:val="00532B23"/>
    <w:rsid w:val="00556C54"/>
    <w:rsid w:val="00562673"/>
    <w:rsid w:val="00573337"/>
    <w:rsid w:val="005A0E90"/>
    <w:rsid w:val="005A3191"/>
    <w:rsid w:val="005A4B1F"/>
    <w:rsid w:val="005B7B6D"/>
    <w:rsid w:val="005D0606"/>
    <w:rsid w:val="005D79CC"/>
    <w:rsid w:val="005E22E3"/>
    <w:rsid w:val="005E43AF"/>
    <w:rsid w:val="005F12E8"/>
    <w:rsid w:val="005F4949"/>
    <w:rsid w:val="006018A9"/>
    <w:rsid w:val="00605326"/>
    <w:rsid w:val="00605C1A"/>
    <w:rsid w:val="00611CBB"/>
    <w:rsid w:val="0061211C"/>
    <w:rsid w:val="00614076"/>
    <w:rsid w:val="006148B2"/>
    <w:rsid w:val="00615780"/>
    <w:rsid w:val="00621FA6"/>
    <w:rsid w:val="006220BD"/>
    <w:rsid w:val="0062782B"/>
    <w:rsid w:val="00631C46"/>
    <w:rsid w:val="00636630"/>
    <w:rsid w:val="00670E81"/>
    <w:rsid w:val="00672CBB"/>
    <w:rsid w:val="0067507B"/>
    <w:rsid w:val="00677421"/>
    <w:rsid w:val="0067745C"/>
    <w:rsid w:val="006974E3"/>
    <w:rsid w:val="006A3F13"/>
    <w:rsid w:val="006B0BC9"/>
    <w:rsid w:val="006B60C8"/>
    <w:rsid w:val="006D2AB0"/>
    <w:rsid w:val="006D4166"/>
    <w:rsid w:val="006D4D9D"/>
    <w:rsid w:val="006E0D03"/>
    <w:rsid w:val="006F73DF"/>
    <w:rsid w:val="00702894"/>
    <w:rsid w:val="00726A18"/>
    <w:rsid w:val="00731234"/>
    <w:rsid w:val="0074034D"/>
    <w:rsid w:val="00750FF6"/>
    <w:rsid w:val="00752F9C"/>
    <w:rsid w:val="00757B1D"/>
    <w:rsid w:val="00761346"/>
    <w:rsid w:val="00771962"/>
    <w:rsid w:val="007802ED"/>
    <w:rsid w:val="007B5102"/>
    <w:rsid w:val="007C08EF"/>
    <w:rsid w:val="007C1EA5"/>
    <w:rsid w:val="007C7260"/>
    <w:rsid w:val="007E2947"/>
    <w:rsid w:val="0082053D"/>
    <w:rsid w:val="0082628A"/>
    <w:rsid w:val="00826825"/>
    <w:rsid w:val="00862946"/>
    <w:rsid w:val="00873060"/>
    <w:rsid w:val="0087655B"/>
    <w:rsid w:val="008773AD"/>
    <w:rsid w:val="0089337B"/>
    <w:rsid w:val="008A3552"/>
    <w:rsid w:val="008B728B"/>
    <w:rsid w:val="008C130D"/>
    <w:rsid w:val="008C303C"/>
    <w:rsid w:val="008C6576"/>
    <w:rsid w:val="008D163F"/>
    <w:rsid w:val="008D4CCE"/>
    <w:rsid w:val="008D4D28"/>
    <w:rsid w:val="008D503B"/>
    <w:rsid w:val="008D6E76"/>
    <w:rsid w:val="008E2807"/>
    <w:rsid w:val="008E3AC6"/>
    <w:rsid w:val="008E7B81"/>
    <w:rsid w:val="008F7568"/>
    <w:rsid w:val="00915938"/>
    <w:rsid w:val="009271AF"/>
    <w:rsid w:val="00930C0E"/>
    <w:rsid w:val="009335A5"/>
    <w:rsid w:val="009434F1"/>
    <w:rsid w:val="00973A63"/>
    <w:rsid w:val="009777B9"/>
    <w:rsid w:val="009815C5"/>
    <w:rsid w:val="00982367"/>
    <w:rsid w:val="00990927"/>
    <w:rsid w:val="009B245F"/>
    <w:rsid w:val="009B6FF3"/>
    <w:rsid w:val="009C05C7"/>
    <w:rsid w:val="009C4B49"/>
    <w:rsid w:val="009C51DA"/>
    <w:rsid w:val="009D400E"/>
    <w:rsid w:val="009E02C0"/>
    <w:rsid w:val="009E1EB9"/>
    <w:rsid w:val="009E3208"/>
    <w:rsid w:val="009E7E26"/>
    <w:rsid w:val="009F002B"/>
    <w:rsid w:val="009F3CE0"/>
    <w:rsid w:val="009F6347"/>
    <w:rsid w:val="00A05A89"/>
    <w:rsid w:val="00A1640A"/>
    <w:rsid w:val="00A20AE9"/>
    <w:rsid w:val="00A24B49"/>
    <w:rsid w:val="00A40382"/>
    <w:rsid w:val="00A40E70"/>
    <w:rsid w:val="00A654A5"/>
    <w:rsid w:val="00A87DCF"/>
    <w:rsid w:val="00A93444"/>
    <w:rsid w:val="00A93716"/>
    <w:rsid w:val="00AB518A"/>
    <w:rsid w:val="00AC043F"/>
    <w:rsid w:val="00AC3D03"/>
    <w:rsid w:val="00AD15AC"/>
    <w:rsid w:val="00AD24AC"/>
    <w:rsid w:val="00AD3727"/>
    <w:rsid w:val="00AE1EC1"/>
    <w:rsid w:val="00AE3297"/>
    <w:rsid w:val="00AE4664"/>
    <w:rsid w:val="00B320EC"/>
    <w:rsid w:val="00B4416D"/>
    <w:rsid w:val="00B70FBF"/>
    <w:rsid w:val="00B8695D"/>
    <w:rsid w:val="00B96606"/>
    <w:rsid w:val="00BA48A5"/>
    <w:rsid w:val="00BC1D9A"/>
    <w:rsid w:val="00BE0700"/>
    <w:rsid w:val="00BE4077"/>
    <w:rsid w:val="00BE6087"/>
    <w:rsid w:val="00C04A3E"/>
    <w:rsid w:val="00C12662"/>
    <w:rsid w:val="00C13FA2"/>
    <w:rsid w:val="00C151CE"/>
    <w:rsid w:val="00C20656"/>
    <w:rsid w:val="00C30112"/>
    <w:rsid w:val="00C43EBB"/>
    <w:rsid w:val="00C4545A"/>
    <w:rsid w:val="00C53B9F"/>
    <w:rsid w:val="00C56CDB"/>
    <w:rsid w:val="00C6077D"/>
    <w:rsid w:val="00C758C9"/>
    <w:rsid w:val="00CA27D8"/>
    <w:rsid w:val="00CA37E1"/>
    <w:rsid w:val="00CB1910"/>
    <w:rsid w:val="00CB79F2"/>
    <w:rsid w:val="00CC1FF1"/>
    <w:rsid w:val="00CF1D2D"/>
    <w:rsid w:val="00D01F02"/>
    <w:rsid w:val="00D14DBB"/>
    <w:rsid w:val="00D326C7"/>
    <w:rsid w:val="00D3386C"/>
    <w:rsid w:val="00D3482B"/>
    <w:rsid w:val="00D42965"/>
    <w:rsid w:val="00D47FA1"/>
    <w:rsid w:val="00D6116B"/>
    <w:rsid w:val="00D73453"/>
    <w:rsid w:val="00D73EAE"/>
    <w:rsid w:val="00D8461C"/>
    <w:rsid w:val="00D9162E"/>
    <w:rsid w:val="00DA5FD1"/>
    <w:rsid w:val="00DA7166"/>
    <w:rsid w:val="00DB63CF"/>
    <w:rsid w:val="00DC6D6F"/>
    <w:rsid w:val="00DC773F"/>
    <w:rsid w:val="00DE02FF"/>
    <w:rsid w:val="00DE63FA"/>
    <w:rsid w:val="00DE7046"/>
    <w:rsid w:val="00E02AC2"/>
    <w:rsid w:val="00E03A7F"/>
    <w:rsid w:val="00E05A34"/>
    <w:rsid w:val="00E103D4"/>
    <w:rsid w:val="00E27F51"/>
    <w:rsid w:val="00E335DF"/>
    <w:rsid w:val="00E351AA"/>
    <w:rsid w:val="00E40735"/>
    <w:rsid w:val="00E6120A"/>
    <w:rsid w:val="00E62660"/>
    <w:rsid w:val="00E633D0"/>
    <w:rsid w:val="00E72A26"/>
    <w:rsid w:val="00E755D2"/>
    <w:rsid w:val="00E92178"/>
    <w:rsid w:val="00E9354F"/>
    <w:rsid w:val="00E9608C"/>
    <w:rsid w:val="00EA03B3"/>
    <w:rsid w:val="00EA372B"/>
    <w:rsid w:val="00EB0D4A"/>
    <w:rsid w:val="00EB6159"/>
    <w:rsid w:val="00EC072D"/>
    <w:rsid w:val="00EC40F3"/>
    <w:rsid w:val="00ED453B"/>
    <w:rsid w:val="00ED484E"/>
    <w:rsid w:val="00ED6D2E"/>
    <w:rsid w:val="00EE36A5"/>
    <w:rsid w:val="00EE6C87"/>
    <w:rsid w:val="00EF7C44"/>
    <w:rsid w:val="00EF7CCD"/>
    <w:rsid w:val="00F01CEF"/>
    <w:rsid w:val="00F15207"/>
    <w:rsid w:val="00F300EC"/>
    <w:rsid w:val="00F34440"/>
    <w:rsid w:val="00F3742E"/>
    <w:rsid w:val="00F55F2B"/>
    <w:rsid w:val="00F56367"/>
    <w:rsid w:val="00F61129"/>
    <w:rsid w:val="00F73E12"/>
    <w:rsid w:val="00F76447"/>
    <w:rsid w:val="00F81518"/>
    <w:rsid w:val="00F82EC2"/>
    <w:rsid w:val="00F928F3"/>
    <w:rsid w:val="00F96243"/>
    <w:rsid w:val="00F97E75"/>
    <w:rsid w:val="00FA7C8B"/>
    <w:rsid w:val="00FC05F2"/>
    <w:rsid w:val="00FD2456"/>
    <w:rsid w:val="00FD4560"/>
    <w:rsid w:val="00FD4910"/>
    <w:rsid w:val="00FE42E4"/>
    <w:rsid w:val="00FE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F7A1"/>
  <w14:defaultImageDpi w14:val="32767"/>
  <w15:chartTrackingRefBased/>
  <w15:docId w15:val="{BB8002BA-8256-A941-9A20-7549CF68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05F2"/>
    <w:rPr>
      <w:rFonts w:ascii="Times New Roman" w:eastAsia="Times New Roman" w:hAnsi="Times New Roman" w:cs="Times New Roman"/>
    </w:rPr>
  </w:style>
  <w:style w:type="paragraph" w:styleId="Heading1">
    <w:name w:val="heading 1"/>
    <w:basedOn w:val="Normal"/>
    <w:next w:val="Normal"/>
    <w:link w:val="Heading1Char"/>
    <w:uiPriority w:val="9"/>
    <w:qFormat/>
    <w:rsid w:val="00B441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1211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6393"/>
    <w:pPr>
      <w:spacing w:before="100" w:beforeAutospacing="1" w:after="100" w:afterAutospacing="1"/>
    </w:pPr>
    <w:rPr>
      <w:rFonts w:eastAsiaTheme="minorHAnsi"/>
    </w:rPr>
  </w:style>
  <w:style w:type="character" w:customStyle="1" w:styleId="normaltextrun">
    <w:name w:val="normaltextrun"/>
    <w:basedOn w:val="DefaultParagraphFont"/>
    <w:rsid w:val="00356393"/>
  </w:style>
  <w:style w:type="character" w:customStyle="1" w:styleId="eop">
    <w:name w:val="eop"/>
    <w:basedOn w:val="DefaultParagraphFont"/>
    <w:rsid w:val="00356393"/>
  </w:style>
  <w:style w:type="character" w:customStyle="1" w:styleId="contextualspellingandgrammarerror">
    <w:name w:val="contextualspellingandgrammarerror"/>
    <w:basedOn w:val="DefaultParagraphFont"/>
    <w:rsid w:val="00356393"/>
  </w:style>
  <w:style w:type="character" w:customStyle="1" w:styleId="spellingerror">
    <w:name w:val="spellingerror"/>
    <w:basedOn w:val="DefaultParagraphFont"/>
    <w:rsid w:val="00356393"/>
  </w:style>
  <w:style w:type="paragraph" w:styleId="BalloonText">
    <w:name w:val="Balloon Text"/>
    <w:basedOn w:val="Normal"/>
    <w:link w:val="BalloonTextChar"/>
    <w:uiPriority w:val="99"/>
    <w:semiHidden/>
    <w:unhideWhenUsed/>
    <w:rsid w:val="006B0BC9"/>
    <w:rPr>
      <w:sz w:val="18"/>
      <w:szCs w:val="18"/>
    </w:rPr>
  </w:style>
  <w:style w:type="character" w:customStyle="1" w:styleId="BalloonTextChar">
    <w:name w:val="Balloon Text Char"/>
    <w:basedOn w:val="DefaultParagraphFont"/>
    <w:link w:val="BalloonText"/>
    <w:uiPriority w:val="99"/>
    <w:semiHidden/>
    <w:rsid w:val="006B0BC9"/>
    <w:rPr>
      <w:rFonts w:ascii="Times New Roman" w:hAnsi="Times New Roman" w:cs="Times New Roman"/>
      <w:sz w:val="18"/>
      <w:szCs w:val="18"/>
    </w:rPr>
  </w:style>
  <w:style w:type="character" w:styleId="Hyperlink">
    <w:name w:val="Hyperlink"/>
    <w:basedOn w:val="DefaultParagraphFont"/>
    <w:uiPriority w:val="99"/>
    <w:unhideWhenUsed/>
    <w:rsid w:val="00C151CE"/>
    <w:rPr>
      <w:color w:val="0000FF"/>
      <w:u w:val="single"/>
    </w:rPr>
  </w:style>
  <w:style w:type="paragraph" w:styleId="NoSpacing">
    <w:name w:val="No Spacing"/>
    <w:uiPriority w:val="1"/>
    <w:qFormat/>
    <w:rsid w:val="007B510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1211C"/>
    <w:rPr>
      <w:rFonts w:ascii="Times New Roman" w:eastAsia="Times New Roman" w:hAnsi="Times New Roman" w:cs="Times New Roman"/>
      <w:b/>
      <w:bCs/>
      <w:sz w:val="27"/>
      <w:szCs w:val="27"/>
    </w:rPr>
  </w:style>
  <w:style w:type="character" w:customStyle="1" w:styleId="qu">
    <w:name w:val="qu"/>
    <w:basedOn w:val="DefaultParagraphFont"/>
    <w:rsid w:val="0061211C"/>
  </w:style>
  <w:style w:type="character" w:customStyle="1" w:styleId="gd">
    <w:name w:val="gd"/>
    <w:basedOn w:val="DefaultParagraphFont"/>
    <w:rsid w:val="0061211C"/>
  </w:style>
  <w:style w:type="character" w:customStyle="1" w:styleId="go">
    <w:name w:val="go"/>
    <w:basedOn w:val="DefaultParagraphFont"/>
    <w:rsid w:val="0061211C"/>
  </w:style>
  <w:style w:type="character" w:customStyle="1" w:styleId="g3">
    <w:name w:val="g3"/>
    <w:basedOn w:val="DefaultParagraphFont"/>
    <w:rsid w:val="0061211C"/>
  </w:style>
  <w:style w:type="character" w:customStyle="1" w:styleId="hb">
    <w:name w:val="hb"/>
    <w:basedOn w:val="DefaultParagraphFont"/>
    <w:rsid w:val="0061211C"/>
  </w:style>
  <w:style w:type="character" w:customStyle="1" w:styleId="g2">
    <w:name w:val="g2"/>
    <w:basedOn w:val="DefaultParagraphFont"/>
    <w:rsid w:val="0061211C"/>
  </w:style>
  <w:style w:type="paragraph" w:styleId="NormalWeb">
    <w:name w:val="Normal (Web)"/>
    <w:basedOn w:val="Normal"/>
    <w:uiPriority w:val="99"/>
    <w:semiHidden/>
    <w:unhideWhenUsed/>
    <w:rsid w:val="00E755D2"/>
    <w:pPr>
      <w:spacing w:before="100" w:beforeAutospacing="1" w:after="100" w:afterAutospacing="1"/>
    </w:pPr>
  </w:style>
  <w:style w:type="character" w:styleId="UnresolvedMention">
    <w:name w:val="Unresolved Mention"/>
    <w:basedOn w:val="DefaultParagraphFont"/>
    <w:uiPriority w:val="99"/>
    <w:rsid w:val="00D8461C"/>
    <w:rPr>
      <w:color w:val="605E5C"/>
      <w:shd w:val="clear" w:color="auto" w:fill="E1DFDD"/>
    </w:rPr>
  </w:style>
  <w:style w:type="character" w:styleId="FollowedHyperlink">
    <w:name w:val="FollowedHyperlink"/>
    <w:basedOn w:val="DefaultParagraphFont"/>
    <w:uiPriority w:val="99"/>
    <w:semiHidden/>
    <w:unhideWhenUsed/>
    <w:rsid w:val="00C12662"/>
    <w:rPr>
      <w:color w:val="954F72" w:themeColor="followedHyperlink"/>
      <w:u w:val="single"/>
    </w:rPr>
  </w:style>
  <w:style w:type="character" w:customStyle="1" w:styleId="Heading1Char">
    <w:name w:val="Heading 1 Char"/>
    <w:basedOn w:val="DefaultParagraphFont"/>
    <w:link w:val="Heading1"/>
    <w:uiPriority w:val="9"/>
    <w:rsid w:val="00B4416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275">
      <w:bodyDiv w:val="1"/>
      <w:marLeft w:val="0"/>
      <w:marRight w:val="0"/>
      <w:marTop w:val="0"/>
      <w:marBottom w:val="0"/>
      <w:divBdr>
        <w:top w:val="none" w:sz="0" w:space="0" w:color="auto"/>
        <w:left w:val="none" w:sz="0" w:space="0" w:color="auto"/>
        <w:bottom w:val="none" w:sz="0" w:space="0" w:color="auto"/>
        <w:right w:val="none" w:sz="0" w:space="0" w:color="auto"/>
      </w:divBdr>
      <w:divsChild>
        <w:div w:id="165826509">
          <w:marLeft w:val="0"/>
          <w:marRight w:val="0"/>
          <w:marTop w:val="0"/>
          <w:marBottom w:val="0"/>
          <w:divBdr>
            <w:top w:val="none" w:sz="0" w:space="0" w:color="auto"/>
            <w:left w:val="none" w:sz="0" w:space="0" w:color="auto"/>
            <w:bottom w:val="none" w:sz="0" w:space="0" w:color="auto"/>
            <w:right w:val="none" w:sz="0" w:space="0" w:color="auto"/>
          </w:divBdr>
          <w:divsChild>
            <w:div w:id="2087484455">
              <w:marLeft w:val="0"/>
              <w:marRight w:val="0"/>
              <w:marTop w:val="0"/>
              <w:marBottom w:val="0"/>
              <w:divBdr>
                <w:top w:val="none" w:sz="0" w:space="0" w:color="auto"/>
                <w:left w:val="none" w:sz="0" w:space="0" w:color="auto"/>
                <w:bottom w:val="none" w:sz="0" w:space="0" w:color="auto"/>
                <w:right w:val="none" w:sz="0" w:space="0" w:color="auto"/>
              </w:divBdr>
              <w:divsChild>
                <w:div w:id="20292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6390">
      <w:bodyDiv w:val="1"/>
      <w:marLeft w:val="0"/>
      <w:marRight w:val="0"/>
      <w:marTop w:val="0"/>
      <w:marBottom w:val="0"/>
      <w:divBdr>
        <w:top w:val="none" w:sz="0" w:space="0" w:color="auto"/>
        <w:left w:val="none" w:sz="0" w:space="0" w:color="auto"/>
        <w:bottom w:val="none" w:sz="0" w:space="0" w:color="auto"/>
        <w:right w:val="none" w:sz="0" w:space="0" w:color="auto"/>
      </w:divBdr>
    </w:div>
    <w:div w:id="91244386">
      <w:bodyDiv w:val="1"/>
      <w:marLeft w:val="0"/>
      <w:marRight w:val="0"/>
      <w:marTop w:val="0"/>
      <w:marBottom w:val="0"/>
      <w:divBdr>
        <w:top w:val="none" w:sz="0" w:space="0" w:color="auto"/>
        <w:left w:val="none" w:sz="0" w:space="0" w:color="auto"/>
        <w:bottom w:val="none" w:sz="0" w:space="0" w:color="auto"/>
        <w:right w:val="none" w:sz="0" w:space="0" w:color="auto"/>
      </w:divBdr>
    </w:div>
    <w:div w:id="151146382">
      <w:bodyDiv w:val="1"/>
      <w:marLeft w:val="0"/>
      <w:marRight w:val="0"/>
      <w:marTop w:val="0"/>
      <w:marBottom w:val="0"/>
      <w:divBdr>
        <w:top w:val="none" w:sz="0" w:space="0" w:color="auto"/>
        <w:left w:val="none" w:sz="0" w:space="0" w:color="auto"/>
        <w:bottom w:val="none" w:sz="0" w:space="0" w:color="auto"/>
        <w:right w:val="none" w:sz="0" w:space="0" w:color="auto"/>
      </w:divBdr>
    </w:div>
    <w:div w:id="167793472">
      <w:bodyDiv w:val="1"/>
      <w:marLeft w:val="0"/>
      <w:marRight w:val="0"/>
      <w:marTop w:val="0"/>
      <w:marBottom w:val="0"/>
      <w:divBdr>
        <w:top w:val="none" w:sz="0" w:space="0" w:color="auto"/>
        <w:left w:val="none" w:sz="0" w:space="0" w:color="auto"/>
        <w:bottom w:val="none" w:sz="0" w:space="0" w:color="auto"/>
        <w:right w:val="none" w:sz="0" w:space="0" w:color="auto"/>
      </w:divBdr>
    </w:div>
    <w:div w:id="319581258">
      <w:bodyDiv w:val="1"/>
      <w:marLeft w:val="0"/>
      <w:marRight w:val="0"/>
      <w:marTop w:val="0"/>
      <w:marBottom w:val="0"/>
      <w:divBdr>
        <w:top w:val="none" w:sz="0" w:space="0" w:color="auto"/>
        <w:left w:val="none" w:sz="0" w:space="0" w:color="auto"/>
        <w:bottom w:val="none" w:sz="0" w:space="0" w:color="auto"/>
        <w:right w:val="none" w:sz="0" w:space="0" w:color="auto"/>
      </w:divBdr>
    </w:div>
    <w:div w:id="349526171">
      <w:bodyDiv w:val="1"/>
      <w:marLeft w:val="0"/>
      <w:marRight w:val="0"/>
      <w:marTop w:val="0"/>
      <w:marBottom w:val="0"/>
      <w:divBdr>
        <w:top w:val="none" w:sz="0" w:space="0" w:color="auto"/>
        <w:left w:val="none" w:sz="0" w:space="0" w:color="auto"/>
        <w:bottom w:val="none" w:sz="0" w:space="0" w:color="auto"/>
        <w:right w:val="none" w:sz="0" w:space="0" w:color="auto"/>
      </w:divBdr>
    </w:div>
    <w:div w:id="504785917">
      <w:bodyDiv w:val="1"/>
      <w:marLeft w:val="0"/>
      <w:marRight w:val="0"/>
      <w:marTop w:val="0"/>
      <w:marBottom w:val="0"/>
      <w:divBdr>
        <w:top w:val="none" w:sz="0" w:space="0" w:color="auto"/>
        <w:left w:val="none" w:sz="0" w:space="0" w:color="auto"/>
        <w:bottom w:val="none" w:sz="0" w:space="0" w:color="auto"/>
        <w:right w:val="none" w:sz="0" w:space="0" w:color="auto"/>
      </w:divBdr>
    </w:div>
    <w:div w:id="523445908">
      <w:bodyDiv w:val="1"/>
      <w:marLeft w:val="0"/>
      <w:marRight w:val="0"/>
      <w:marTop w:val="0"/>
      <w:marBottom w:val="0"/>
      <w:divBdr>
        <w:top w:val="none" w:sz="0" w:space="0" w:color="auto"/>
        <w:left w:val="none" w:sz="0" w:space="0" w:color="auto"/>
        <w:bottom w:val="none" w:sz="0" w:space="0" w:color="auto"/>
        <w:right w:val="none" w:sz="0" w:space="0" w:color="auto"/>
      </w:divBdr>
      <w:divsChild>
        <w:div w:id="865827573">
          <w:marLeft w:val="0"/>
          <w:marRight w:val="0"/>
          <w:marTop w:val="0"/>
          <w:marBottom w:val="0"/>
          <w:divBdr>
            <w:top w:val="none" w:sz="0" w:space="0" w:color="auto"/>
            <w:left w:val="none" w:sz="0" w:space="0" w:color="auto"/>
            <w:bottom w:val="none" w:sz="0" w:space="0" w:color="auto"/>
            <w:right w:val="none" w:sz="0" w:space="0" w:color="auto"/>
          </w:divBdr>
        </w:div>
        <w:div w:id="916860581">
          <w:marLeft w:val="0"/>
          <w:marRight w:val="0"/>
          <w:marTop w:val="0"/>
          <w:marBottom w:val="0"/>
          <w:divBdr>
            <w:top w:val="none" w:sz="0" w:space="0" w:color="auto"/>
            <w:left w:val="none" w:sz="0" w:space="0" w:color="auto"/>
            <w:bottom w:val="none" w:sz="0" w:space="0" w:color="auto"/>
            <w:right w:val="none" w:sz="0" w:space="0" w:color="auto"/>
          </w:divBdr>
        </w:div>
        <w:div w:id="212010349">
          <w:marLeft w:val="0"/>
          <w:marRight w:val="0"/>
          <w:marTop w:val="0"/>
          <w:marBottom w:val="0"/>
          <w:divBdr>
            <w:top w:val="none" w:sz="0" w:space="0" w:color="auto"/>
            <w:left w:val="none" w:sz="0" w:space="0" w:color="auto"/>
            <w:bottom w:val="none" w:sz="0" w:space="0" w:color="auto"/>
            <w:right w:val="none" w:sz="0" w:space="0" w:color="auto"/>
          </w:divBdr>
        </w:div>
      </w:divsChild>
    </w:div>
    <w:div w:id="554971481">
      <w:bodyDiv w:val="1"/>
      <w:marLeft w:val="0"/>
      <w:marRight w:val="0"/>
      <w:marTop w:val="0"/>
      <w:marBottom w:val="0"/>
      <w:divBdr>
        <w:top w:val="none" w:sz="0" w:space="0" w:color="auto"/>
        <w:left w:val="none" w:sz="0" w:space="0" w:color="auto"/>
        <w:bottom w:val="none" w:sz="0" w:space="0" w:color="auto"/>
        <w:right w:val="none" w:sz="0" w:space="0" w:color="auto"/>
      </w:divBdr>
    </w:div>
    <w:div w:id="576329788">
      <w:bodyDiv w:val="1"/>
      <w:marLeft w:val="0"/>
      <w:marRight w:val="0"/>
      <w:marTop w:val="0"/>
      <w:marBottom w:val="0"/>
      <w:divBdr>
        <w:top w:val="none" w:sz="0" w:space="0" w:color="auto"/>
        <w:left w:val="none" w:sz="0" w:space="0" w:color="auto"/>
        <w:bottom w:val="none" w:sz="0" w:space="0" w:color="auto"/>
        <w:right w:val="none" w:sz="0" w:space="0" w:color="auto"/>
      </w:divBdr>
    </w:div>
    <w:div w:id="635725349">
      <w:bodyDiv w:val="1"/>
      <w:marLeft w:val="0"/>
      <w:marRight w:val="0"/>
      <w:marTop w:val="0"/>
      <w:marBottom w:val="0"/>
      <w:divBdr>
        <w:top w:val="none" w:sz="0" w:space="0" w:color="auto"/>
        <w:left w:val="none" w:sz="0" w:space="0" w:color="auto"/>
        <w:bottom w:val="none" w:sz="0" w:space="0" w:color="auto"/>
        <w:right w:val="none" w:sz="0" w:space="0" w:color="auto"/>
      </w:divBdr>
      <w:divsChild>
        <w:div w:id="319969804">
          <w:marLeft w:val="0"/>
          <w:marRight w:val="0"/>
          <w:marTop w:val="0"/>
          <w:marBottom w:val="0"/>
          <w:divBdr>
            <w:top w:val="none" w:sz="0" w:space="0" w:color="auto"/>
            <w:left w:val="none" w:sz="0" w:space="0" w:color="auto"/>
            <w:bottom w:val="none" w:sz="0" w:space="0" w:color="auto"/>
            <w:right w:val="none" w:sz="0" w:space="0" w:color="auto"/>
          </w:divBdr>
        </w:div>
        <w:div w:id="1896118541">
          <w:marLeft w:val="0"/>
          <w:marRight w:val="0"/>
          <w:marTop w:val="0"/>
          <w:marBottom w:val="0"/>
          <w:divBdr>
            <w:top w:val="none" w:sz="0" w:space="0" w:color="auto"/>
            <w:left w:val="none" w:sz="0" w:space="0" w:color="auto"/>
            <w:bottom w:val="none" w:sz="0" w:space="0" w:color="auto"/>
            <w:right w:val="none" w:sz="0" w:space="0" w:color="auto"/>
          </w:divBdr>
        </w:div>
      </w:divsChild>
    </w:div>
    <w:div w:id="694309537">
      <w:bodyDiv w:val="1"/>
      <w:marLeft w:val="0"/>
      <w:marRight w:val="0"/>
      <w:marTop w:val="0"/>
      <w:marBottom w:val="0"/>
      <w:divBdr>
        <w:top w:val="none" w:sz="0" w:space="0" w:color="auto"/>
        <w:left w:val="none" w:sz="0" w:space="0" w:color="auto"/>
        <w:bottom w:val="none" w:sz="0" w:space="0" w:color="auto"/>
        <w:right w:val="none" w:sz="0" w:space="0" w:color="auto"/>
      </w:divBdr>
    </w:div>
    <w:div w:id="810177441">
      <w:bodyDiv w:val="1"/>
      <w:marLeft w:val="0"/>
      <w:marRight w:val="0"/>
      <w:marTop w:val="0"/>
      <w:marBottom w:val="0"/>
      <w:divBdr>
        <w:top w:val="none" w:sz="0" w:space="0" w:color="auto"/>
        <w:left w:val="none" w:sz="0" w:space="0" w:color="auto"/>
        <w:bottom w:val="none" w:sz="0" w:space="0" w:color="auto"/>
        <w:right w:val="none" w:sz="0" w:space="0" w:color="auto"/>
      </w:divBdr>
    </w:div>
    <w:div w:id="950674313">
      <w:bodyDiv w:val="1"/>
      <w:marLeft w:val="0"/>
      <w:marRight w:val="0"/>
      <w:marTop w:val="0"/>
      <w:marBottom w:val="0"/>
      <w:divBdr>
        <w:top w:val="none" w:sz="0" w:space="0" w:color="auto"/>
        <w:left w:val="none" w:sz="0" w:space="0" w:color="auto"/>
        <w:bottom w:val="none" w:sz="0" w:space="0" w:color="auto"/>
        <w:right w:val="none" w:sz="0" w:space="0" w:color="auto"/>
      </w:divBdr>
      <w:divsChild>
        <w:div w:id="236209115">
          <w:marLeft w:val="0"/>
          <w:marRight w:val="0"/>
          <w:marTop w:val="0"/>
          <w:marBottom w:val="0"/>
          <w:divBdr>
            <w:top w:val="none" w:sz="0" w:space="0" w:color="auto"/>
            <w:left w:val="none" w:sz="0" w:space="0" w:color="auto"/>
            <w:bottom w:val="none" w:sz="0" w:space="0" w:color="auto"/>
            <w:right w:val="none" w:sz="0" w:space="0" w:color="auto"/>
          </w:divBdr>
          <w:divsChild>
            <w:div w:id="1696034430">
              <w:marLeft w:val="0"/>
              <w:marRight w:val="0"/>
              <w:marTop w:val="120"/>
              <w:marBottom w:val="0"/>
              <w:divBdr>
                <w:top w:val="none" w:sz="0" w:space="0" w:color="auto"/>
                <w:left w:val="none" w:sz="0" w:space="0" w:color="auto"/>
                <w:bottom w:val="none" w:sz="0" w:space="0" w:color="auto"/>
                <w:right w:val="none" w:sz="0" w:space="0" w:color="auto"/>
              </w:divBdr>
              <w:divsChild>
                <w:div w:id="1027146678">
                  <w:marLeft w:val="0"/>
                  <w:marRight w:val="0"/>
                  <w:marTop w:val="0"/>
                  <w:marBottom w:val="0"/>
                  <w:divBdr>
                    <w:top w:val="none" w:sz="0" w:space="0" w:color="auto"/>
                    <w:left w:val="none" w:sz="0" w:space="0" w:color="auto"/>
                    <w:bottom w:val="none" w:sz="0" w:space="0" w:color="auto"/>
                    <w:right w:val="none" w:sz="0" w:space="0" w:color="auto"/>
                  </w:divBdr>
                  <w:divsChild>
                    <w:div w:id="68162926">
                      <w:marLeft w:val="0"/>
                      <w:marRight w:val="0"/>
                      <w:marTop w:val="0"/>
                      <w:marBottom w:val="0"/>
                      <w:divBdr>
                        <w:top w:val="none" w:sz="0" w:space="0" w:color="auto"/>
                        <w:left w:val="none" w:sz="0" w:space="0" w:color="auto"/>
                        <w:bottom w:val="none" w:sz="0" w:space="0" w:color="auto"/>
                        <w:right w:val="none" w:sz="0" w:space="0" w:color="auto"/>
                      </w:divBdr>
                      <w:divsChild>
                        <w:div w:id="88743249">
                          <w:marLeft w:val="0"/>
                          <w:marRight w:val="0"/>
                          <w:marTop w:val="0"/>
                          <w:marBottom w:val="0"/>
                          <w:divBdr>
                            <w:top w:val="none" w:sz="0" w:space="0" w:color="auto"/>
                            <w:left w:val="none" w:sz="0" w:space="0" w:color="auto"/>
                            <w:bottom w:val="none" w:sz="0" w:space="0" w:color="auto"/>
                            <w:right w:val="none" w:sz="0" w:space="0" w:color="auto"/>
                          </w:divBdr>
                        </w:div>
                        <w:div w:id="224685028">
                          <w:marLeft w:val="0"/>
                          <w:marRight w:val="0"/>
                          <w:marTop w:val="0"/>
                          <w:marBottom w:val="0"/>
                          <w:divBdr>
                            <w:top w:val="none" w:sz="0" w:space="0" w:color="auto"/>
                            <w:left w:val="none" w:sz="0" w:space="0" w:color="auto"/>
                            <w:bottom w:val="none" w:sz="0" w:space="0" w:color="auto"/>
                            <w:right w:val="none" w:sz="0" w:space="0" w:color="auto"/>
                          </w:divBdr>
                        </w:div>
                        <w:div w:id="600844247">
                          <w:marLeft w:val="0"/>
                          <w:marRight w:val="0"/>
                          <w:marTop w:val="0"/>
                          <w:marBottom w:val="0"/>
                          <w:divBdr>
                            <w:top w:val="none" w:sz="0" w:space="0" w:color="auto"/>
                            <w:left w:val="none" w:sz="0" w:space="0" w:color="auto"/>
                            <w:bottom w:val="none" w:sz="0" w:space="0" w:color="auto"/>
                            <w:right w:val="none" w:sz="0" w:space="0" w:color="auto"/>
                          </w:divBdr>
                        </w:div>
                        <w:div w:id="969092756">
                          <w:marLeft w:val="0"/>
                          <w:marRight w:val="0"/>
                          <w:marTop w:val="0"/>
                          <w:marBottom w:val="0"/>
                          <w:divBdr>
                            <w:top w:val="none" w:sz="0" w:space="0" w:color="auto"/>
                            <w:left w:val="none" w:sz="0" w:space="0" w:color="auto"/>
                            <w:bottom w:val="none" w:sz="0" w:space="0" w:color="auto"/>
                            <w:right w:val="none" w:sz="0" w:space="0" w:color="auto"/>
                          </w:divBdr>
                        </w:div>
                        <w:div w:id="18977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0941">
          <w:marLeft w:val="0"/>
          <w:marRight w:val="0"/>
          <w:marTop w:val="0"/>
          <w:marBottom w:val="0"/>
          <w:divBdr>
            <w:top w:val="none" w:sz="0" w:space="0" w:color="auto"/>
            <w:left w:val="none" w:sz="0" w:space="0" w:color="auto"/>
            <w:bottom w:val="none" w:sz="0" w:space="0" w:color="auto"/>
            <w:right w:val="none" w:sz="0" w:space="0" w:color="auto"/>
          </w:divBdr>
          <w:divsChild>
            <w:div w:id="588318987">
              <w:marLeft w:val="60"/>
              <w:marRight w:val="0"/>
              <w:marTop w:val="0"/>
              <w:marBottom w:val="0"/>
              <w:divBdr>
                <w:top w:val="none" w:sz="0" w:space="0" w:color="auto"/>
                <w:left w:val="none" w:sz="0" w:space="0" w:color="auto"/>
                <w:bottom w:val="none" w:sz="0" w:space="0" w:color="auto"/>
                <w:right w:val="none" w:sz="0" w:space="0" w:color="auto"/>
              </w:divBdr>
            </w:div>
            <w:div w:id="835532046">
              <w:marLeft w:val="300"/>
              <w:marRight w:val="0"/>
              <w:marTop w:val="0"/>
              <w:marBottom w:val="0"/>
              <w:divBdr>
                <w:top w:val="none" w:sz="0" w:space="0" w:color="auto"/>
                <w:left w:val="none" w:sz="0" w:space="0" w:color="auto"/>
                <w:bottom w:val="none" w:sz="0" w:space="0" w:color="auto"/>
                <w:right w:val="none" w:sz="0" w:space="0" w:color="auto"/>
              </w:divBdr>
            </w:div>
            <w:div w:id="1576208529">
              <w:marLeft w:val="0"/>
              <w:marRight w:val="0"/>
              <w:marTop w:val="0"/>
              <w:marBottom w:val="0"/>
              <w:divBdr>
                <w:top w:val="none" w:sz="0" w:space="0" w:color="auto"/>
                <w:left w:val="none" w:sz="0" w:space="0" w:color="auto"/>
                <w:bottom w:val="none" w:sz="0" w:space="0" w:color="auto"/>
                <w:right w:val="none" w:sz="0" w:space="0" w:color="auto"/>
              </w:divBdr>
            </w:div>
            <w:div w:id="1907450961">
              <w:marLeft w:val="0"/>
              <w:marRight w:val="0"/>
              <w:marTop w:val="0"/>
              <w:marBottom w:val="0"/>
              <w:divBdr>
                <w:top w:val="none" w:sz="0" w:space="0" w:color="auto"/>
                <w:left w:val="none" w:sz="0" w:space="0" w:color="auto"/>
                <w:bottom w:val="none" w:sz="0" w:space="0" w:color="auto"/>
                <w:right w:val="none" w:sz="0" w:space="0" w:color="auto"/>
              </w:divBdr>
            </w:div>
            <w:div w:id="19830784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0129498">
      <w:bodyDiv w:val="1"/>
      <w:marLeft w:val="0"/>
      <w:marRight w:val="0"/>
      <w:marTop w:val="0"/>
      <w:marBottom w:val="0"/>
      <w:divBdr>
        <w:top w:val="none" w:sz="0" w:space="0" w:color="auto"/>
        <w:left w:val="none" w:sz="0" w:space="0" w:color="auto"/>
        <w:bottom w:val="none" w:sz="0" w:space="0" w:color="auto"/>
        <w:right w:val="none" w:sz="0" w:space="0" w:color="auto"/>
      </w:divBdr>
      <w:divsChild>
        <w:div w:id="99766132">
          <w:marLeft w:val="0"/>
          <w:marRight w:val="0"/>
          <w:marTop w:val="0"/>
          <w:marBottom w:val="0"/>
          <w:divBdr>
            <w:top w:val="none" w:sz="0" w:space="0" w:color="auto"/>
            <w:left w:val="none" w:sz="0" w:space="0" w:color="auto"/>
            <w:bottom w:val="none" w:sz="0" w:space="0" w:color="auto"/>
            <w:right w:val="none" w:sz="0" w:space="0" w:color="auto"/>
          </w:divBdr>
        </w:div>
        <w:div w:id="156382304">
          <w:marLeft w:val="0"/>
          <w:marRight w:val="0"/>
          <w:marTop w:val="0"/>
          <w:marBottom w:val="0"/>
          <w:divBdr>
            <w:top w:val="none" w:sz="0" w:space="0" w:color="auto"/>
            <w:left w:val="none" w:sz="0" w:space="0" w:color="auto"/>
            <w:bottom w:val="none" w:sz="0" w:space="0" w:color="auto"/>
            <w:right w:val="none" w:sz="0" w:space="0" w:color="auto"/>
          </w:divBdr>
        </w:div>
        <w:div w:id="284779725">
          <w:marLeft w:val="0"/>
          <w:marRight w:val="0"/>
          <w:marTop w:val="0"/>
          <w:marBottom w:val="0"/>
          <w:divBdr>
            <w:top w:val="none" w:sz="0" w:space="0" w:color="auto"/>
            <w:left w:val="none" w:sz="0" w:space="0" w:color="auto"/>
            <w:bottom w:val="none" w:sz="0" w:space="0" w:color="auto"/>
            <w:right w:val="none" w:sz="0" w:space="0" w:color="auto"/>
          </w:divBdr>
        </w:div>
        <w:div w:id="310063154">
          <w:marLeft w:val="0"/>
          <w:marRight w:val="0"/>
          <w:marTop w:val="0"/>
          <w:marBottom w:val="0"/>
          <w:divBdr>
            <w:top w:val="none" w:sz="0" w:space="0" w:color="auto"/>
            <w:left w:val="none" w:sz="0" w:space="0" w:color="auto"/>
            <w:bottom w:val="none" w:sz="0" w:space="0" w:color="auto"/>
            <w:right w:val="none" w:sz="0" w:space="0" w:color="auto"/>
          </w:divBdr>
        </w:div>
        <w:div w:id="335304691">
          <w:marLeft w:val="0"/>
          <w:marRight w:val="0"/>
          <w:marTop w:val="0"/>
          <w:marBottom w:val="0"/>
          <w:divBdr>
            <w:top w:val="none" w:sz="0" w:space="0" w:color="auto"/>
            <w:left w:val="none" w:sz="0" w:space="0" w:color="auto"/>
            <w:bottom w:val="none" w:sz="0" w:space="0" w:color="auto"/>
            <w:right w:val="none" w:sz="0" w:space="0" w:color="auto"/>
          </w:divBdr>
        </w:div>
        <w:div w:id="335307889">
          <w:marLeft w:val="0"/>
          <w:marRight w:val="0"/>
          <w:marTop w:val="0"/>
          <w:marBottom w:val="0"/>
          <w:divBdr>
            <w:top w:val="none" w:sz="0" w:space="0" w:color="auto"/>
            <w:left w:val="none" w:sz="0" w:space="0" w:color="auto"/>
            <w:bottom w:val="none" w:sz="0" w:space="0" w:color="auto"/>
            <w:right w:val="none" w:sz="0" w:space="0" w:color="auto"/>
          </w:divBdr>
        </w:div>
        <w:div w:id="485320187">
          <w:marLeft w:val="0"/>
          <w:marRight w:val="0"/>
          <w:marTop w:val="0"/>
          <w:marBottom w:val="0"/>
          <w:divBdr>
            <w:top w:val="none" w:sz="0" w:space="0" w:color="auto"/>
            <w:left w:val="none" w:sz="0" w:space="0" w:color="auto"/>
            <w:bottom w:val="none" w:sz="0" w:space="0" w:color="auto"/>
            <w:right w:val="none" w:sz="0" w:space="0" w:color="auto"/>
          </w:divBdr>
        </w:div>
        <w:div w:id="563488973">
          <w:marLeft w:val="0"/>
          <w:marRight w:val="0"/>
          <w:marTop w:val="0"/>
          <w:marBottom w:val="0"/>
          <w:divBdr>
            <w:top w:val="none" w:sz="0" w:space="0" w:color="auto"/>
            <w:left w:val="none" w:sz="0" w:space="0" w:color="auto"/>
            <w:bottom w:val="none" w:sz="0" w:space="0" w:color="auto"/>
            <w:right w:val="none" w:sz="0" w:space="0" w:color="auto"/>
          </w:divBdr>
        </w:div>
        <w:div w:id="630357765">
          <w:marLeft w:val="0"/>
          <w:marRight w:val="0"/>
          <w:marTop w:val="0"/>
          <w:marBottom w:val="0"/>
          <w:divBdr>
            <w:top w:val="none" w:sz="0" w:space="0" w:color="auto"/>
            <w:left w:val="none" w:sz="0" w:space="0" w:color="auto"/>
            <w:bottom w:val="none" w:sz="0" w:space="0" w:color="auto"/>
            <w:right w:val="none" w:sz="0" w:space="0" w:color="auto"/>
          </w:divBdr>
        </w:div>
        <w:div w:id="661590874">
          <w:marLeft w:val="0"/>
          <w:marRight w:val="0"/>
          <w:marTop w:val="0"/>
          <w:marBottom w:val="0"/>
          <w:divBdr>
            <w:top w:val="none" w:sz="0" w:space="0" w:color="auto"/>
            <w:left w:val="none" w:sz="0" w:space="0" w:color="auto"/>
            <w:bottom w:val="none" w:sz="0" w:space="0" w:color="auto"/>
            <w:right w:val="none" w:sz="0" w:space="0" w:color="auto"/>
          </w:divBdr>
        </w:div>
        <w:div w:id="740297990">
          <w:marLeft w:val="0"/>
          <w:marRight w:val="0"/>
          <w:marTop w:val="0"/>
          <w:marBottom w:val="0"/>
          <w:divBdr>
            <w:top w:val="none" w:sz="0" w:space="0" w:color="auto"/>
            <w:left w:val="none" w:sz="0" w:space="0" w:color="auto"/>
            <w:bottom w:val="none" w:sz="0" w:space="0" w:color="auto"/>
            <w:right w:val="none" w:sz="0" w:space="0" w:color="auto"/>
          </w:divBdr>
        </w:div>
        <w:div w:id="765229897">
          <w:marLeft w:val="0"/>
          <w:marRight w:val="0"/>
          <w:marTop w:val="0"/>
          <w:marBottom w:val="0"/>
          <w:divBdr>
            <w:top w:val="none" w:sz="0" w:space="0" w:color="auto"/>
            <w:left w:val="none" w:sz="0" w:space="0" w:color="auto"/>
            <w:bottom w:val="none" w:sz="0" w:space="0" w:color="auto"/>
            <w:right w:val="none" w:sz="0" w:space="0" w:color="auto"/>
          </w:divBdr>
        </w:div>
        <w:div w:id="881332374">
          <w:marLeft w:val="0"/>
          <w:marRight w:val="0"/>
          <w:marTop w:val="0"/>
          <w:marBottom w:val="0"/>
          <w:divBdr>
            <w:top w:val="none" w:sz="0" w:space="0" w:color="auto"/>
            <w:left w:val="none" w:sz="0" w:space="0" w:color="auto"/>
            <w:bottom w:val="none" w:sz="0" w:space="0" w:color="auto"/>
            <w:right w:val="none" w:sz="0" w:space="0" w:color="auto"/>
          </w:divBdr>
        </w:div>
        <w:div w:id="892544920">
          <w:marLeft w:val="0"/>
          <w:marRight w:val="0"/>
          <w:marTop w:val="0"/>
          <w:marBottom w:val="0"/>
          <w:divBdr>
            <w:top w:val="none" w:sz="0" w:space="0" w:color="auto"/>
            <w:left w:val="none" w:sz="0" w:space="0" w:color="auto"/>
            <w:bottom w:val="none" w:sz="0" w:space="0" w:color="auto"/>
            <w:right w:val="none" w:sz="0" w:space="0" w:color="auto"/>
          </w:divBdr>
        </w:div>
        <w:div w:id="892888316">
          <w:marLeft w:val="0"/>
          <w:marRight w:val="0"/>
          <w:marTop w:val="0"/>
          <w:marBottom w:val="0"/>
          <w:divBdr>
            <w:top w:val="none" w:sz="0" w:space="0" w:color="auto"/>
            <w:left w:val="none" w:sz="0" w:space="0" w:color="auto"/>
            <w:bottom w:val="none" w:sz="0" w:space="0" w:color="auto"/>
            <w:right w:val="none" w:sz="0" w:space="0" w:color="auto"/>
          </w:divBdr>
        </w:div>
        <w:div w:id="895512663">
          <w:marLeft w:val="0"/>
          <w:marRight w:val="0"/>
          <w:marTop w:val="0"/>
          <w:marBottom w:val="0"/>
          <w:divBdr>
            <w:top w:val="none" w:sz="0" w:space="0" w:color="auto"/>
            <w:left w:val="none" w:sz="0" w:space="0" w:color="auto"/>
            <w:bottom w:val="none" w:sz="0" w:space="0" w:color="auto"/>
            <w:right w:val="none" w:sz="0" w:space="0" w:color="auto"/>
          </w:divBdr>
        </w:div>
        <w:div w:id="948118939">
          <w:marLeft w:val="0"/>
          <w:marRight w:val="0"/>
          <w:marTop w:val="0"/>
          <w:marBottom w:val="0"/>
          <w:divBdr>
            <w:top w:val="none" w:sz="0" w:space="0" w:color="auto"/>
            <w:left w:val="none" w:sz="0" w:space="0" w:color="auto"/>
            <w:bottom w:val="none" w:sz="0" w:space="0" w:color="auto"/>
            <w:right w:val="none" w:sz="0" w:space="0" w:color="auto"/>
          </w:divBdr>
        </w:div>
        <w:div w:id="1026903058">
          <w:marLeft w:val="0"/>
          <w:marRight w:val="0"/>
          <w:marTop w:val="0"/>
          <w:marBottom w:val="0"/>
          <w:divBdr>
            <w:top w:val="none" w:sz="0" w:space="0" w:color="auto"/>
            <w:left w:val="none" w:sz="0" w:space="0" w:color="auto"/>
            <w:bottom w:val="none" w:sz="0" w:space="0" w:color="auto"/>
            <w:right w:val="none" w:sz="0" w:space="0" w:color="auto"/>
          </w:divBdr>
        </w:div>
        <w:div w:id="1098790840">
          <w:marLeft w:val="0"/>
          <w:marRight w:val="0"/>
          <w:marTop w:val="0"/>
          <w:marBottom w:val="0"/>
          <w:divBdr>
            <w:top w:val="none" w:sz="0" w:space="0" w:color="auto"/>
            <w:left w:val="none" w:sz="0" w:space="0" w:color="auto"/>
            <w:bottom w:val="none" w:sz="0" w:space="0" w:color="auto"/>
            <w:right w:val="none" w:sz="0" w:space="0" w:color="auto"/>
          </w:divBdr>
        </w:div>
        <w:div w:id="1173029379">
          <w:marLeft w:val="0"/>
          <w:marRight w:val="0"/>
          <w:marTop w:val="0"/>
          <w:marBottom w:val="0"/>
          <w:divBdr>
            <w:top w:val="none" w:sz="0" w:space="0" w:color="auto"/>
            <w:left w:val="none" w:sz="0" w:space="0" w:color="auto"/>
            <w:bottom w:val="none" w:sz="0" w:space="0" w:color="auto"/>
            <w:right w:val="none" w:sz="0" w:space="0" w:color="auto"/>
          </w:divBdr>
        </w:div>
        <w:div w:id="1273126060">
          <w:marLeft w:val="0"/>
          <w:marRight w:val="0"/>
          <w:marTop w:val="0"/>
          <w:marBottom w:val="0"/>
          <w:divBdr>
            <w:top w:val="none" w:sz="0" w:space="0" w:color="auto"/>
            <w:left w:val="none" w:sz="0" w:space="0" w:color="auto"/>
            <w:bottom w:val="none" w:sz="0" w:space="0" w:color="auto"/>
            <w:right w:val="none" w:sz="0" w:space="0" w:color="auto"/>
          </w:divBdr>
        </w:div>
        <w:div w:id="1285428873">
          <w:marLeft w:val="0"/>
          <w:marRight w:val="0"/>
          <w:marTop w:val="0"/>
          <w:marBottom w:val="0"/>
          <w:divBdr>
            <w:top w:val="none" w:sz="0" w:space="0" w:color="auto"/>
            <w:left w:val="none" w:sz="0" w:space="0" w:color="auto"/>
            <w:bottom w:val="none" w:sz="0" w:space="0" w:color="auto"/>
            <w:right w:val="none" w:sz="0" w:space="0" w:color="auto"/>
          </w:divBdr>
        </w:div>
        <w:div w:id="1313023944">
          <w:marLeft w:val="0"/>
          <w:marRight w:val="0"/>
          <w:marTop w:val="0"/>
          <w:marBottom w:val="0"/>
          <w:divBdr>
            <w:top w:val="none" w:sz="0" w:space="0" w:color="auto"/>
            <w:left w:val="none" w:sz="0" w:space="0" w:color="auto"/>
            <w:bottom w:val="none" w:sz="0" w:space="0" w:color="auto"/>
            <w:right w:val="none" w:sz="0" w:space="0" w:color="auto"/>
          </w:divBdr>
        </w:div>
        <w:div w:id="1321732799">
          <w:marLeft w:val="0"/>
          <w:marRight w:val="0"/>
          <w:marTop w:val="0"/>
          <w:marBottom w:val="0"/>
          <w:divBdr>
            <w:top w:val="none" w:sz="0" w:space="0" w:color="auto"/>
            <w:left w:val="none" w:sz="0" w:space="0" w:color="auto"/>
            <w:bottom w:val="none" w:sz="0" w:space="0" w:color="auto"/>
            <w:right w:val="none" w:sz="0" w:space="0" w:color="auto"/>
          </w:divBdr>
        </w:div>
        <w:div w:id="1463839548">
          <w:marLeft w:val="0"/>
          <w:marRight w:val="0"/>
          <w:marTop w:val="0"/>
          <w:marBottom w:val="0"/>
          <w:divBdr>
            <w:top w:val="none" w:sz="0" w:space="0" w:color="auto"/>
            <w:left w:val="none" w:sz="0" w:space="0" w:color="auto"/>
            <w:bottom w:val="none" w:sz="0" w:space="0" w:color="auto"/>
            <w:right w:val="none" w:sz="0" w:space="0" w:color="auto"/>
          </w:divBdr>
        </w:div>
        <w:div w:id="1497988395">
          <w:marLeft w:val="0"/>
          <w:marRight w:val="0"/>
          <w:marTop w:val="0"/>
          <w:marBottom w:val="0"/>
          <w:divBdr>
            <w:top w:val="none" w:sz="0" w:space="0" w:color="auto"/>
            <w:left w:val="none" w:sz="0" w:space="0" w:color="auto"/>
            <w:bottom w:val="none" w:sz="0" w:space="0" w:color="auto"/>
            <w:right w:val="none" w:sz="0" w:space="0" w:color="auto"/>
          </w:divBdr>
        </w:div>
        <w:div w:id="1534540061">
          <w:marLeft w:val="0"/>
          <w:marRight w:val="0"/>
          <w:marTop w:val="0"/>
          <w:marBottom w:val="0"/>
          <w:divBdr>
            <w:top w:val="none" w:sz="0" w:space="0" w:color="auto"/>
            <w:left w:val="none" w:sz="0" w:space="0" w:color="auto"/>
            <w:bottom w:val="none" w:sz="0" w:space="0" w:color="auto"/>
            <w:right w:val="none" w:sz="0" w:space="0" w:color="auto"/>
          </w:divBdr>
        </w:div>
        <w:div w:id="1569268489">
          <w:marLeft w:val="0"/>
          <w:marRight w:val="0"/>
          <w:marTop w:val="0"/>
          <w:marBottom w:val="0"/>
          <w:divBdr>
            <w:top w:val="none" w:sz="0" w:space="0" w:color="auto"/>
            <w:left w:val="none" w:sz="0" w:space="0" w:color="auto"/>
            <w:bottom w:val="none" w:sz="0" w:space="0" w:color="auto"/>
            <w:right w:val="none" w:sz="0" w:space="0" w:color="auto"/>
          </w:divBdr>
        </w:div>
        <w:div w:id="1606379756">
          <w:marLeft w:val="0"/>
          <w:marRight w:val="0"/>
          <w:marTop w:val="0"/>
          <w:marBottom w:val="0"/>
          <w:divBdr>
            <w:top w:val="none" w:sz="0" w:space="0" w:color="auto"/>
            <w:left w:val="none" w:sz="0" w:space="0" w:color="auto"/>
            <w:bottom w:val="none" w:sz="0" w:space="0" w:color="auto"/>
            <w:right w:val="none" w:sz="0" w:space="0" w:color="auto"/>
          </w:divBdr>
        </w:div>
        <w:div w:id="1637644008">
          <w:marLeft w:val="0"/>
          <w:marRight w:val="0"/>
          <w:marTop w:val="0"/>
          <w:marBottom w:val="0"/>
          <w:divBdr>
            <w:top w:val="none" w:sz="0" w:space="0" w:color="auto"/>
            <w:left w:val="none" w:sz="0" w:space="0" w:color="auto"/>
            <w:bottom w:val="none" w:sz="0" w:space="0" w:color="auto"/>
            <w:right w:val="none" w:sz="0" w:space="0" w:color="auto"/>
          </w:divBdr>
        </w:div>
        <w:div w:id="1674450937">
          <w:marLeft w:val="0"/>
          <w:marRight w:val="0"/>
          <w:marTop w:val="0"/>
          <w:marBottom w:val="0"/>
          <w:divBdr>
            <w:top w:val="none" w:sz="0" w:space="0" w:color="auto"/>
            <w:left w:val="none" w:sz="0" w:space="0" w:color="auto"/>
            <w:bottom w:val="none" w:sz="0" w:space="0" w:color="auto"/>
            <w:right w:val="none" w:sz="0" w:space="0" w:color="auto"/>
          </w:divBdr>
        </w:div>
        <w:div w:id="1688285404">
          <w:marLeft w:val="0"/>
          <w:marRight w:val="0"/>
          <w:marTop w:val="0"/>
          <w:marBottom w:val="0"/>
          <w:divBdr>
            <w:top w:val="none" w:sz="0" w:space="0" w:color="auto"/>
            <w:left w:val="none" w:sz="0" w:space="0" w:color="auto"/>
            <w:bottom w:val="none" w:sz="0" w:space="0" w:color="auto"/>
            <w:right w:val="none" w:sz="0" w:space="0" w:color="auto"/>
          </w:divBdr>
        </w:div>
        <w:div w:id="1730953039">
          <w:marLeft w:val="0"/>
          <w:marRight w:val="0"/>
          <w:marTop w:val="0"/>
          <w:marBottom w:val="0"/>
          <w:divBdr>
            <w:top w:val="none" w:sz="0" w:space="0" w:color="auto"/>
            <w:left w:val="none" w:sz="0" w:space="0" w:color="auto"/>
            <w:bottom w:val="none" w:sz="0" w:space="0" w:color="auto"/>
            <w:right w:val="none" w:sz="0" w:space="0" w:color="auto"/>
          </w:divBdr>
        </w:div>
        <w:div w:id="1760053321">
          <w:marLeft w:val="0"/>
          <w:marRight w:val="0"/>
          <w:marTop w:val="0"/>
          <w:marBottom w:val="0"/>
          <w:divBdr>
            <w:top w:val="none" w:sz="0" w:space="0" w:color="auto"/>
            <w:left w:val="none" w:sz="0" w:space="0" w:color="auto"/>
            <w:bottom w:val="none" w:sz="0" w:space="0" w:color="auto"/>
            <w:right w:val="none" w:sz="0" w:space="0" w:color="auto"/>
          </w:divBdr>
        </w:div>
        <w:div w:id="1960262349">
          <w:marLeft w:val="0"/>
          <w:marRight w:val="0"/>
          <w:marTop w:val="0"/>
          <w:marBottom w:val="0"/>
          <w:divBdr>
            <w:top w:val="none" w:sz="0" w:space="0" w:color="auto"/>
            <w:left w:val="none" w:sz="0" w:space="0" w:color="auto"/>
            <w:bottom w:val="none" w:sz="0" w:space="0" w:color="auto"/>
            <w:right w:val="none" w:sz="0" w:space="0" w:color="auto"/>
          </w:divBdr>
        </w:div>
        <w:div w:id="1997148100">
          <w:marLeft w:val="0"/>
          <w:marRight w:val="0"/>
          <w:marTop w:val="0"/>
          <w:marBottom w:val="0"/>
          <w:divBdr>
            <w:top w:val="none" w:sz="0" w:space="0" w:color="auto"/>
            <w:left w:val="none" w:sz="0" w:space="0" w:color="auto"/>
            <w:bottom w:val="none" w:sz="0" w:space="0" w:color="auto"/>
            <w:right w:val="none" w:sz="0" w:space="0" w:color="auto"/>
          </w:divBdr>
        </w:div>
        <w:div w:id="2055349952">
          <w:marLeft w:val="0"/>
          <w:marRight w:val="0"/>
          <w:marTop w:val="0"/>
          <w:marBottom w:val="0"/>
          <w:divBdr>
            <w:top w:val="none" w:sz="0" w:space="0" w:color="auto"/>
            <w:left w:val="none" w:sz="0" w:space="0" w:color="auto"/>
            <w:bottom w:val="none" w:sz="0" w:space="0" w:color="auto"/>
            <w:right w:val="none" w:sz="0" w:space="0" w:color="auto"/>
          </w:divBdr>
        </w:div>
        <w:div w:id="2110856107">
          <w:marLeft w:val="0"/>
          <w:marRight w:val="0"/>
          <w:marTop w:val="0"/>
          <w:marBottom w:val="0"/>
          <w:divBdr>
            <w:top w:val="none" w:sz="0" w:space="0" w:color="auto"/>
            <w:left w:val="none" w:sz="0" w:space="0" w:color="auto"/>
            <w:bottom w:val="none" w:sz="0" w:space="0" w:color="auto"/>
            <w:right w:val="none" w:sz="0" w:space="0" w:color="auto"/>
          </w:divBdr>
        </w:div>
        <w:div w:id="2125998581">
          <w:marLeft w:val="0"/>
          <w:marRight w:val="0"/>
          <w:marTop w:val="0"/>
          <w:marBottom w:val="0"/>
          <w:divBdr>
            <w:top w:val="none" w:sz="0" w:space="0" w:color="auto"/>
            <w:left w:val="none" w:sz="0" w:space="0" w:color="auto"/>
            <w:bottom w:val="none" w:sz="0" w:space="0" w:color="auto"/>
            <w:right w:val="none" w:sz="0" w:space="0" w:color="auto"/>
          </w:divBdr>
        </w:div>
        <w:div w:id="2127776471">
          <w:marLeft w:val="0"/>
          <w:marRight w:val="0"/>
          <w:marTop w:val="0"/>
          <w:marBottom w:val="0"/>
          <w:divBdr>
            <w:top w:val="none" w:sz="0" w:space="0" w:color="auto"/>
            <w:left w:val="none" w:sz="0" w:space="0" w:color="auto"/>
            <w:bottom w:val="none" w:sz="0" w:space="0" w:color="auto"/>
            <w:right w:val="none" w:sz="0" w:space="0" w:color="auto"/>
          </w:divBdr>
        </w:div>
        <w:div w:id="2144614923">
          <w:marLeft w:val="0"/>
          <w:marRight w:val="0"/>
          <w:marTop w:val="0"/>
          <w:marBottom w:val="0"/>
          <w:divBdr>
            <w:top w:val="none" w:sz="0" w:space="0" w:color="auto"/>
            <w:left w:val="none" w:sz="0" w:space="0" w:color="auto"/>
            <w:bottom w:val="none" w:sz="0" w:space="0" w:color="auto"/>
            <w:right w:val="none" w:sz="0" w:space="0" w:color="auto"/>
          </w:divBdr>
        </w:div>
      </w:divsChild>
    </w:div>
    <w:div w:id="985823098">
      <w:bodyDiv w:val="1"/>
      <w:marLeft w:val="0"/>
      <w:marRight w:val="0"/>
      <w:marTop w:val="0"/>
      <w:marBottom w:val="0"/>
      <w:divBdr>
        <w:top w:val="none" w:sz="0" w:space="0" w:color="auto"/>
        <w:left w:val="none" w:sz="0" w:space="0" w:color="auto"/>
        <w:bottom w:val="none" w:sz="0" w:space="0" w:color="auto"/>
        <w:right w:val="none" w:sz="0" w:space="0" w:color="auto"/>
      </w:divBdr>
    </w:div>
    <w:div w:id="998994976">
      <w:bodyDiv w:val="1"/>
      <w:marLeft w:val="0"/>
      <w:marRight w:val="0"/>
      <w:marTop w:val="0"/>
      <w:marBottom w:val="0"/>
      <w:divBdr>
        <w:top w:val="none" w:sz="0" w:space="0" w:color="auto"/>
        <w:left w:val="none" w:sz="0" w:space="0" w:color="auto"/>
        <w:bottom w:val="none" w:sz="0" w:space="0" w:color="auto"/>
        <w:right w:val="none" w:sz="0" w:space="0" w:color="auto"/>
      </w:divBdr>
      <w:divsChild>
        <w:div w:id="1230656233">
          <w:marLeft w:val="0"/>
          <w:marRight w:val="0"/>
          <w:marTop w:val="0"/>
          <w:marBottom w:val="0"/>
          <w:divBdr>
            <w:top w:val="none" w:sz="0" w:space="0" w:color="auto"/>
            <w:left w:val="none" w:sz="0" w:space="0" w:color="auto"/>
            <w:bottom w:val="none" w:sz="0" w:space="0" w:color="auto"/>
            <w:right w:val="none" w:sz="0" w:space="0" w:color="auto"/>
          </w:divBdr>
        </w:div>
        <w:div w:id="1265460607">
          <w:marLeft w:val="0"/>
          <w:marRight w:val="0"/>
          <w:marTop w:val="0"/>
          <w:marBottom w:val="0"/>
          <w:divBdr>
            <w:top w:val="none" w:sz="0" w:space="0" w:color="auto"/>
            <w:left w:val="none" w:sz="0" w:space="0" w:color="auto"/>
            <w:bottom w:val="none" w:sz="0" w:space="0" w:color="auto"/>
            <w:right w:val="none" w:sz="0" w:space="0" w:color="auto"/>
          </w:divBdr>
        </w:div>
        <w:div w:id="1784349698">
          <w:marLeft w:val="0"/>
          <w:marRight w:val="0"/>
          <w:marTop w:val="0"/>
          <w:marBottom w:val="0"/>
          <w:divBdr>
            <w:top w:val="none" w:sz="0" w:space="0" w:color="auto"/>
            <w:left w:val="none" w:sz="0" w:space="0" w:color="auto"/>
            <w:bottom w:val="none" w:sz="0" w:space="0" w:color="auto"/>
            <w:right w:val="none" w:sz="0" w:space="0" w:color="auto"/>
          </w:divBdr>
        </w:div>
      </w:divsChild>
    </w:div>
    <w:div w:id="1052119812">
      <w:bodyDiv w:val="1"/>
      <w:marLeft w:val="0"/>
      <w:marRight w:val="0"/>
      <w:marTop w:val="0"/>
      <w:marBottom w:val="0"/>
      <w:divBdr>
        <w:top w:val="none" w:sz="0" w:space="0" w:color="auto"/>
        <w:left w:val="none" w:sz="0" w:space="0" w:color="auto"/>
        <w:bottom w:val="none" w:sz="0" w:space="0" w:color="auto"/>
        <w:right w:val="none" w:sz="0" w:space="0" w:color="auto"/>
      </w:divBdr>
    </w:div>
    <w:div w:id="1239249235">
      <w:bodyDiv w:val="1"/>
      <w:marLeft w:val="0"/>
      <w:marRight w:val="0"/>
      <w:marTop w:val="0"/>
      <w:marBottom w:val="0"/>
      <w:divBdr>
        <w:top w:val="none" w:sz="0" w:space="0" w:color="auto"/>
        <w:left w:val="none" w:sz="0" w:space="0" w:color="auto"/>
        <w:bottom w:val="none" w:sz="0" w:space="0" w:color="auto"/>
        <w:right w:val="none" w:sz="0" w:space="0" w:color="auto"/>
      </w:divBdr>
    </w:div>
    <w:div w:id="1260213626">
      <w:bodyDiv w:val="1"/>
      <w:marLeft w:val="0"/>
      <w:marRight w:val="0"/>
      <w:marTop w:val="0"/>
      <w:marBottom w:val="0"/>
      <w:divBdr>
        <w:top w:val="none" w:sz="0" w:space="0" w:color="auto"/>
        <w:left w:val="none" w:sz="0" w:space="0" w:color="auto"/>
        <w:bottom w:val="none" w:sz="0" w:space="0" w:color="auto"/>
        <w:right w:val="none" w:sz="0" w:space="0" w:color="auto"/>
      </w:divBdr>
    </w:div>
    <w:div w:id="1321035625">
      <w:bodyDiv w:val="1"/>
      <w:marLeft w:val="0"/>
      <w:marRight w:val="0"/>
      <w:marTop w:val="0"/>
      <w:marBottom w:val="0"/>
      <w:divBdr>
        <w:top w:val="none" w:sz="0" w:space="0" w:color="auto"/>
        <w:left w:val="none" w:sz="0" w:space="0" w:color="auto"/>
        <w:bottom w:val="none" w:sz="0" w:space="0" w:color="auto"/>
        <w:right w:val="none" w:sz="0" w:space="0" w:color="auto"/>
      </w:divBdr>
      <w:divsChild>
        <w:div w:id="1337852187">
          <w:marLeft w:val="0"/>
          <w:marRight w:val="0"/>
          <w:marTop w:val="0"/>
          <w:marBottom w:val="0"/>
          <w:divBdr>
            <w:top w:val="none" w:sz="0" w:space="0" w:color="auto"/>
            <w:left w:val="none" w:sz="0" w:space="0" w:color="auto"/>
            <w:bottom w:val="none" w:sz="0" w:space="0" w:color="auto"/>
            <w:right w:val="none" w:sz="0" w:space="0" w:color="auto"/>
          </w:divBdr>
        </w:div>
        <w:div w:id="1615938728">
          <w:marLeft w:val="0"/>
          <w:marRight w:val="0"/>
          <w:marTop w:val="0"/>
          <w:marBottom w:val="0"/>
          <w:divBdr>
            <w:top w:val="none" w:sz="0" w:space="0" w:color="auto"/>
            <w:left w:val="none" w:sz="0" w:space="0" w:color="auto"/>
            <w:bottom w:val="none" w:sz="0" w:space="0" w:color="auto"/>
            <w:right w:val="none" w:sz="0" w:space="0" w:color="auto"/>
          </w:divBdr>
        </w:div>
        <w:div w:id="1986157049">
          <w:marLeft w:val="0"/>
          <w:marRight w:val="0"/>
          <w:marTop w:val="0"/>
          <w:marBottom w:val="0"/>
          <w:divBdr>
            <w:top w:val="none" w:sz="0" w:space="0" w:color="auto"/>
            <w:left w:val="none" w:sz="0" w:space="0" w:color="auto"/>
            <w:bottom w:val="none" w:sz="0" w:space="0" w:color="auto"/>
            <w:right w:val="none" w:sz="0" w:space="0" w:color="auto"/>
          </w:divBdr>
        </w:div>
      </w:divsChild>
    </w:div>
    <w:div w:id="1474640096">
      <w:bodyDiv w:val="1"/>
      <w:marLeft w:val="0"/>
      <w:marRight w:val="0"/>
      <w:marTop w:val="0"/>
      <w:marBottom w:val="0"/>
      <w:divBdr>
        <w:top w:val="none" w:sz="0" w:space="0" w:color="auto"/>
        <w:left w:val="none" w:sz="0" w:space="0" w:color="auto"/>
        <w:bottom w:val="none" w:sz="0" w:space="0" w:color="auto"/>
        <w:right w:val="none" w:sz="0" w:space="0" w:color="auto"/>
      </w:divBdr>
    </w:div>
    <w:div w:id="1511413946">
      <w:bodyDiv w:val="1"/>
      <w:marLeft w:val="0"/>
      <w:marRight w:val="0"/>
      <w:marTop w:val="0"/>
      <w:marBottom w:val="0"/>
      <w:divBdr>
        <w:top w:val="none" w:sz="0" w:space="0" w:color="auto"/>
        <w:left w:val="none" w:sz="0" w:space="0" w:color="auto"/>
        <w:bottom w:val="none" w:sz="0" w:space="0" w:color="auto"/>
        <w:right w:val="none" w:sz="0" w:space="0" w:color="auto"/>
      </w:divBdr>
      <w:divsChild>
        <w:div w:id="903562558">
          <w:marLeft w:val="0"/>
          <w:marRight w:val="0"/>
          <w:marTop w:val="0"/>
          <w:marBottom w:val="0"/>
          <w:divBdr>
            <w:top w:val="none" w:sz="0" w:space="0" w:color="auto"/>
            <w:left w:val="none" w:sz="0" w:space="0" w:color="auto"/>
            <w:bottom w:val="none" w:sz="0" w:space="0" w:color="auto"/>
            <w:right w:val="none" w:sz="0" w:space="0" w:color="auto"/>
          </w:divBdr>
        </w:div>
        <w:div w:id="1936597113">
          <w:marLeft w:val="0"/>
          <w:marRight w:val="0"/>
          <w:marTop w:val="0"/>
          <w:marBottom w:val="0"/>
          <w:divBdr>
            <w:top w:val="none" w:sz="0" w:space="0" w:color="auto"/>
            <w:left w:val="none" w:sz="0" w:space="0" w:color="auto"/>
            <w:bottom w:val="none" w:sz="0" w:space="0" w:color="auto"/>
            <w:right w:val="none" w:sz="0" w:space="0" w:color="auto"/>
          </w:divBdr>
        </w:div>
      </w:divsChild>
    </w:div>
    <w:div w:id="1580406755">
      <w:bodyDiv w:val="1"/>
      <w:marLeft w:val="0"/>
      <w:marRight w:val="0"/>
      <w:marTop w:val="0"/>
      <w:marBottom w:val="0"/>
      <w:divBdr>
        <w:top w:val="none" w:sz="0" w:space="0" w:color="auto"/>
        <w:left w:val="none" w:sz="0" w:space="0" w:color="auto"/>
        <w:bottom w:val="none" w:sz="0" w:space="0" w:color="auto"/>
        <w:right w:val="none" w:sz="0" w:space="0" w:color="auto"/>
      </w:divBdr>
    </w:div>
    <w:div w:id="1648897642">
      <w:bodyDiv w:val="1"/>
      <w:marLeft w:val="0"/>
      <w:marRight w:val="0"/>
      <w:marTop w:val="0"/>
      <w:marBottom w:val="0"/>
      <w:divBdr>
        <w:top w:val="none" w:sz="0" w:space="0" w:color="auto"/>
        <w:left w:val="none" w:sz="0" w:space="0" w:color="auto"/>
        <w:bottom w:val="none" w:sz="0" w:space="0" w:color="auto"/>
        <w:right w:val="none" w:sz="0" w:space="0" w:color="auto"/>
      </w:divBdr>
    </w:div>
    <w:div w:id="1679695271">
      <w:bodyDiv w:val="1"/>
      <w:marLeft w:val="0"/>
      <w:marRight w:val="0"/>
      <w:marTop w:val="0"/>
      <w:marBottom w:val="0"/>
      <w:divBdr>
        <w:top w:val="none" w:sz="0" w:space="0" w:color="auto"/>
        <w:left w:val="none" w:sz="0" w:space="0" w:color="auto"/>
        <w:bottom w:val="none" w:sz="0" w:space="0" w:color="auto"/>
        <w:right w:val="none" w:sz="0" w:space="0" w:color="auto"/>
      </w:divBdr>
    </w:div>
    <w:div w:id="1693604035">
      <w:bodyDiv w:val="1"/>
      <w:marLeft w:val="0"/>
      <w:marRight w:val="0"/>
      <w:marTop w:val="0"/>
      <w:marBottom w:val="0"/>
      <w:divBdr>
        <w:top w:val="none" w:sz="0" w:space="0" w:color="auto"/>
        <w:left w:val="none" w:sz="0" w:space="0" w:color="auto"/>
        <w:bottom w:val="none" w:sz="0" w:space="0" w:color="auto"/>
        <w:right w:val="none" w:sz="0" w:space="0" w:color="auto"/>
      </w:divBdr>
    </w:div>
    <w:div w:id="1784760818">
      <w:bodyDiv w:val="1"/>
      <w:marLeft w:val="0"/>
      <w:marRight w:val="0"/>
      <w:marTop w:val="0"/>
      <w:marBottom w:val="0"/>
      <w:divBdr>
        <w:top w:val="none" w:sz="0" w:space="0" w:color="auto"/>
        <w:left w:val="none" w:sz="0" w:space="0" w:color="auto"/>
        <w:bottom w:val="none" w:sz="0" w:space="0" w:color="auto"/>
        <w:right w:val="none" w:sz="0" w:space="0" w:color="auto"/>
      </w:divBdr>
    </w:div>
    <w:div w:id="1809204177">
      <w:bodyDiv w:val="1"/>
      <w:marLeft w:val="0"/>
      <w:marRight w:val="0"/>
      <w:marTop w:val="0"/>
      <w:marBottom w:val="0"/>
      <w:divBdr>
        <w:top w:val="none" w:sz="0" w:space="0" w:color="auto"/>
        <w:left w:val="none" w:sz="0" w:space="0" w:color="auto"/>
        <w:bottom w:val="none" w:sz="0" w:space="0" w:color="auto"/>
        <w:right w:val="none" w:sz="0" w:space="0" w:color="auto"/>
      </w:divBdr>
    </w:div>
    <w:div w:id="1850219366">
      <w:bodyDiv w:val="1"/>
      <w:marLeft w:val="0"/>
      <w:marRight w:val="0"/>
      <w:marTop w:val="0"/>
      <w:marBottom w:val="0"/>
      <w:divBdr>
        <w:top w:val="none" w:sz="0" w:space="0" w:color="auto"/>
        <w:left w:val="none" w:sz="0" w:space="0" w:color="auto"/>
        <w:bottom w:val="none" w:sz="0" w:space="0" w:color="auto"/>
        <w:right w:val="none" w:sz="0" w:space="0" w:color="auto"/>
      </w:divBdr>
      <w:divsChild>
        <w:div w:id="1886477462">
          <w:marLeft w:val="0"/>
          <w:marRight w:val="0"/>
          <w:marTop w:val="0"/>
          <w:marBottom w:val="0"/>
          <w:divBdr>
            <w:top w:val="none" w:sz="0" w:space="0" w:color="auto"/>
            <w:left w:val="none" w:sz="0" w:space="0" w:color="auto"/>
            <w:bottom w:val="none" w:sz="0" w:space="0" w:color="auto"/>
            <w:right w:val="none" w:sz="0" w:space="0" w:color="auto"/>
          </w:divBdr>
        </w:div>
        <w:div w:id="2087148004">
          <w:marLeft w:val="0"/>
          <w:marRight w:val="0"/>
          <w:marTop w:val="0"/>
          <w:marBottom w:val="0"/>
          <w:divBdr>
            <w:top w:val="none" w:sz="0" w:space="0" w:color="auto"/>
            <w:left w:val="none" w:sz="0" w:space="0" w:color="auto"/>
            <w:bottom w:val="none" w:sz="0" w:space="0" w:color="auto"/>
            <w:right w:val="none" w:sz="0" w:space="0" w:color="auto"/>
          </w:divBdr>
        </w:div>
        <w:div w:id="765811865">
          <w:marLeft w:val="0"/>
          <w:marRight w:val="0"/>
          <w:marTop w:val="0"/>
          <w:marBottom w:val="0"/>
          <w:divBdr>
            <w:top w:val="none" w:sz="0" w:space="0" w:color="auto"/>
            <w:left w:val="none" w:sz="0" w:space="0" w:color="auto"/>
            <w:bottom w:val="none" w:sz="0" w:space="0" w:color="auto"/>
            <w:right w:val="none" w:sz="0" w:space="0" w:color="auto"/>
          </w:divBdr>
        </w:div>
      </w:divsChild>
    </w:div>
    <w:div w:id="1895308455">
      <w:bodyDiv w:val="1"/>
      <w:marLeft w:val="0"/>
      <w:marRight w:val="0"/>
      <w:marTop w:val="0"/>
      <w:marBottom w:val="0"/>
      <w:divBdr>
        <w:top w:val="none" w:sz="0" w:space="0" w:color="auto"/>
        <w:left w:val="none" w:sz="0" w:space="0" w:color="auto"/>
        <w:bottom w:val="none" w:sz="0" w:space="0" w:color="auto"/>
        <w:right w:val="none" w:sz="0" w:space="0" w:color="auto"/>
      </w:divBdr>
    </w:div>
    <w:div w:id="1940480720">
      <w:bodyDiv w:val="1"/>
      <w:marLeft w:val="0"/>
      <w:marRight w:val="0"/>
      <w:marTop w:val="0"/>
      <w:marBottom w:val="0"/>
      <w:divBdr>
        <w:top w:val="none" w:sz="0" w:space="0" w:color="auto"/>
        <w:left w:val="none" w:sz="0" w:space="0" w:color="auto"/>
        <w:bottom w:val="none" w:sz="0" w:space="0" w:color="auto"/>
        <w:right w:val="none" w:sz="0" w:space="0" w:color="auto"/>
      </w:divBdr>
    </w:div>
    <w:div w:id="1964532536">
      <w:bodyDiv w:val="1"/>
      <w:marLeft w:val="0"/>
      <w:marRight w:val="0"/>
      <w:marTop w:val="0"/>
      <w:marBottom w:val="0"/>
      <w:divBdr>
        <w:top w:val="none" w:sz="0" w:space="0" w:color="auto"/>
        <w:left w:val="none" w:sz="0" w:space="0" w:color="auto"/>
        <w:bottom w:val="none" w:sz="0" w:space="0" w:color="auto"/>
        <w:right w:val="none" w:sz="0" w:space="0" w:color="auto"/>
      </w:divBdr>
    </w:div>
    <w:div w:id="1985501835">
      <w:bodyDiv w:val="1"/>
      <w:marLeft w:val="0"/>
      <w:marRight w:val="0"/>
      <w:marTop w:val="0"/>
      <w:marBottom w:val="0"/>
      <w:divBdr>
        <w:top w:val="none" w:sz="0" w:space="0" w:color="auto"/>
        <w:left w:val="none" w:sz="0" w:space="0" w:color="auto"/>
        <w:bottom w:val="none" w:sz="0" w:space="0" w:color="auto"/>
        <w:right w:val="none" w:sz="0" w:space="0" w:color="auto"/>
      </w:divBdr>
    </w:div>
    <w:div w:id="2112897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Mullooly</dc:creator>
  <cp:keywords/>
  <dc:description/>
  <cp:lastModifiedBy>Venita Baker</cp:lastModifiedBy>
  <cp:revision>2</cp:revision>
  <dcterms:created xsi:type="dcterms:W3CDTF">2021-03-04T16:28:00Z</dcterms:created>
  <dcterms:modified xsi:type="dcterms:W3CDTF">2021-03-04T16:28:00Z</dcterms:modified>
</cp:coreProperties>
</file>