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363AA" w14:textId="77777777" w:rsidR="007960E3" w:rsidRPr="007960E3" w:rsidRDefault="007960E3" w:rsidP="007960E3">
      <w:pPr>
        <w:pStyle w:val="ColorfulList-Accent11"/>
        <w:ind w:left="0"/>
        <w:rPr>
          <w:rFonts w:ascii="Bookman Old Style" w:hAnsi="Bookman Old Style"/>
          <w:szCs w:val="24"/>
        </w:rPr>
      </w:pPr>
      <w:r w:rsidRPr="007960E3">
        <w:rPr>
          <w:rFonts w:ascii="Bookman Old Style" w:hAnsi="Bookman Old Style"/>
          <w:szCs w:val="24"/>
        </w:rPr>
        <w:t>MINUTES OF THE GENERAL EDUCATION COMMITTEE</w:t>
      </w:r>
    </w:p>
    <w:p w14:paraId="32533C10" w14:textId="77777777" w:rsidR="007960E3" w:rsidRPr="007960E3" w:rsidRDefault="007960E3" w:rsidP="007960E3">
      <w:pPr>
        <w:pStyle w:val="ColorfulList-Accent11"/>
        <w:ind w:left="0"/>
        <w:rPr>
          <w:rFonts w:ascii="Bookman Old Style" w:hAnsi="Bookman Old Style"/>
          <w:szCs w:val="24"/>
        </w:rPr>
      </w:pPr>
      <w:r w:rsidRPr="007960E3">
        <w:rPr>
          <w:rFonts w:ascii="Bookman Old Style" w:hAnsi="Bookman Old Style"/>
          <w:szCs w:val="24"/>
        </w:rPr>
        <w:t>CALIFORNIA STATE UNIVERSITY, FRESNO</w:t>
      </w:r>
    </w:p>
    <w:p w14:paraId="3E33FA58" w14:textId="77777777" w:rsidR="007960E3" w:rsidRPr="007960E3" w:rsidRDefault="007960E3" w:rsidP="007960E3">
      <w:pPr>
        <w:pStyle w:val="ColorfulList-Accent11"/>
        <w:ind w:left="0"/>
        <w:rPr>
          <w:rFonts w:ascii="Bookman Old Style" w:hAnsi="Bookman Old Style"/>
          <w:szCs w:val="24"/>
        </w:rPr>
      </w:pPr>
      <w:r w:rsidRPr="007960E3">
        <w:rPr>
          <w:rFonts w:ascii="Bookman Old Style" w:hAnsi="Bookman Old Style"/>
          <w:szCs w:val="24"/>
        </w:rPr>
        <w:t>5200 N. Barton Avenue, M/S ML 34</w:t>
      </w:r>
    </w:p>
    <w:p w14:paraId="6B17D536" w14:textId="77777777" w:rsidR="007960E3" w:rsidRPr="007960E3" w:rsidRDefault="007960E3" w:rsidP="007960E3">
      <w:pPr>
        <w:pStyle w:val="ColorfulList-Accent11"/>
        <w:ind w:left="0"/>
        <w:rPr>
          <w:rFonts w:ascii="Bookman Old Style" w:hAnsi="Bookman Old Style"/>
          <w:szCs w:val="24"/>
        </w:rPr>
      </w:pPr>
      <w:r w:rsidRPr="007960E3">
        <w:rPr>
          <w:rFonts w:ascii="Bookman Old Style" w:hAnsi="Bookman Old Style"/>
          <w:szCs w:val="24"/>
        </w:rPr>
        <w:t>Fresno, California 93740-8014</w:t>
      </w:r>
    </w:p>
    <w:p w14:paraId="0C5B7141" w14:textId="77777777" w:rsidR="007960E3" w:rsidRPr="007960E3" w:rsidRDefault="007960E3" w:rsidP="007960E3">
      <w:pPr>
        <w:pStyle w:val="ColorfulList-Accent11"/>
        <w:ind w:left="0"/>
        <w:rPr>
          <w:rFonts w:ascii="Bookman Old Style" w:hAnsi="Bookman Old Style"/>
          <w:szCs w:val="24"/>
        </w:rPr>
      </w:pPr>
      <w:r w:rsidRPr="007960E3">
        <w:rPr>
          <w:rFonts w:ascii="Bookman Old Style" w:hAnsi="Bookman Old Style"/>
          <w:szCs w:val="24"/>
        </w:rPr>
        <w:t>Office of the Academic Senate</w:t>
      </w:r>
    </w:p>
    <w:p w14:paraId="2B148F2D" w14:textId="77777777" w:rsidR="007960E3" w:rsidRPr="007960E3" w:rsidRDefault="007960E3" w:rsidP="007960E3">
      <w:pPr>
        <w:pStyle w:val="ColorfulList-Accent11"/>
        <w:ind w:left="0"/>
        <w:rPr>
          <w:rFonts w:ascii="Bookman Old Style" w:hAnsi="Bookman Old Style"/>
          <w:szCs w:val="24"/>
        </w:rPr>
      </w:pPr>
    </w:p>
    <w:p w14:paraId="4EC56C8A" w14:textId="77777777" w:rsidR="007960E3" w:rsidRPr="007960E3" w:rsidRDefault="007960E3" w:rsidP="007960E3">
      <w:pPr>
        <w:pStyle w:val="ColorfulList-Accent11"/>
        <w:ind w:left="0"/>
        <w:rPr>
          <w:rFonts w:ascii="Bookman Old Style" w:hAnsi="Bookman Old Style"/>
          <w:szCs w:val="24"/>
        </w:rPr>
      </w:pPr>
      <w:r w:rsidRPr="007960E3">
        <w:rPr>
          <w:rFonts w:ascii="Bookman Old Style" w:hAnsi="Bookman Old Style"/>
          <w:szCs w:val="24"/>
        </w:rPr>
        <w:t>Phone: (559) 278-2743</w:t>
      </w:r>
      <w:r w:rsidRPr="007960E3">
        <w:rPr>
          <w:rFonts w:ascii="Bookman Old Style" w:hAnsi="Bookman Old Style"/>
          <w:szCs w:val="24"/>
        </w:rPr>
        <w:tab/>
      </w:r>
      <w:r w:rsidRPr="007960E3">
        <w:rPr>
          <w:rFonts w:ascii="Bookman Old Style" w:hAnsi="Bookman Old Style"/>
          <w:szCs w:val="24"/>
        </w:rPr>
        <w:tab/>
      </w:r>
      <w:r w:rsidRPr="007960E3">
        <w:rPr>
          <w:rFonts w:ascii="Bookman Old Style" w:hAnsi="Bookman Old Style"/>
          <w:szCs w:val="24"/>
        </w:rPr>
        <w:tab/>
      </w:r>
      <w:r w:rsidRPr="007960E3">
        <w:rPr>
          <w:rFonts w:ascii="Bookman Old Style" w:hAnsi="Bookman Old Style"/>
          <w:szCs w:val="24"/>
        </w:rPr>
        <w:tab/>
      </w:r>
      <w:r w:rsidRPr="007960E3">
        <w:rPr>
          <w:rFonts w:ascii="Bookman Old Style" w:hAnsi="Bookman Old Style"/>
          <w:szCs w:val="24"/>
        </w:rPr>
        <w:tab/>
      </w:r>
      <w:r w:rsidRPr="007960E3">
        <w:rPr>
          <w:rFonts w:ascii="Bookman Old Style" w:hAnsi="Bookman Old Style"/>
          <w:szCs w:val="24"/>
        </w:rPr>
        <w:tab/>
        <w:t>Fax: (559) 278-5745</w:t>
      </w:r>
    </w:p>
    <w:p w14:paraId="06E1D702" w14:textId="77777777" w:rsidR="007960E3" w:rsidRPr="007960E3" w:rsidRDefault="007960E3" w:rsidP="007960E3">
      <w:pPr>
        <w:ind w:left="720"/>
        <w:jc w:val="center"/>
        <w:rPr>
          <w:rFonts w:ascii="Bookman Old Style" w:eastAsia="Times New Roman" w:hAnsi="Bookman Old Style" w:cs="Times New Roman"/>
          <w:b/>
        </w:rPr>
      </w:pPr>
    </w:p>
    <w:p w14:paraId="21021848" w14:textId="77777777" w:rsidR="007960E3" w:rsidRPr="007960E3" w:rsidRDefault="007960E3" w:rsidP="007960E3">
      <w:pPr>
        <w:ind w:left="720"/>
        <w:jc w:val="center"/>
        <w:rPr>
          <w:rFonts w:ascii="Bookman Old Style" w:eastAsia="Times New Roman" w:hAnsi="Bookman Old Style" w:cs="Times New Roman"/>
          <w:b/>
        </w:rPr>
      </w:pPr>
    </w:p>
    <w:p w14:paraId="36365128" w14:textId="77777777" w:rsidR="00D35BA7" w:rsidRPr="007960E3" w:rsidRDefault="007C216A" w:rsidP="007960E3">
      <w:pPr>
        <w:rPr>
          <w:rFonts w:ascii="Bookman Old Style" w:eastAsia="Times New Roman" w:hAnsi="Bookman Old Style" w:cs="Times New Roman"/>
        </w:rPr>
      </w:pPr>
      <w:r w:rsidRPr="007960E3">
        <w:rPr>
          <w:rFonts w:ascii="Bookman Old Style" w:eastAsia="Times New Roman" w:hAnsi="Bookman Old Style" w:cs="Times New Roman"/>
        </w:rPr>
        <w:t>Friday, February 5, 2021</w:t>
      </w:r>
    </w:p>
    <w:p w14:paraId="023EBE17" w14:textId="77777777" w:rsidR="007960E3" w:rsidRPr="007960E3" w:rsidRDefault="007960E3" w:rsidP="007960E3">
      <w:pPr>
        <w:rPr>
          <w:rFonts w:ascii="Bookman Old Style" w:eastAsia="Times New Roman" w:hAnsi="Bookman Old Style" w:cs="Times New Roman"/>
          <w:bCs/>
        </w:rPr>
      </w:pPr>
    </w:p>
    <w:p w14:paraId="5CD42DFE" w14:textId="7D9F0DFF" w:rsidR="00D35BA7" w:rsidRDefault="007C216A" w:rsidP="007960E3">
      <w:pPr>
        <w:rPr>
          <w:rFonts w:ascii="Bookman Old Style" w:eastAsia="Times New Roman" w:hAnsi="Bookman Old Style" w:cs="Times New Roman"/>
          <w:bCs/>
        </w:rPr>
      </w:pPr>
      <w:r w:rsidRPr="007960E3">
        <w:rPr>
          <w:rFonts w:ascii="Bookman Old Style" w:eastAsia="Times New Roman" w:hAnsi="Bookman Old Style" w:cs="Times New Roman"/>
          <w:bCs/>
        </w:rPr>
        <w:t>Virtual Meeting: Zoom (12:10pm – 1:30pm)</w:t>
      </w:r>
    </w:p>
    <w:p w14:paraId="59E8E7E5" w14:textId="77777777" w:rsidR="007960E3" w:rsidRPr="007960E3" w:rsidRDefault="007960E3" w:rsidP="007960E3">
      <w:pPr>
        <w:rPr>
          <w:rFonts w:ascii="Bookman Old Style" w:eastAsia="Times New Roman" w:hAnsi="Bookman Old Style" w:cs="Times New Roman"/>
          <w:bCs/>
        </w:rPr>
      </w:pPr>
    </w:p>
    <w:p w14:paraId="52F54788" w14:textId="77777777" w:rsidR="00D35BA7" w:rsidRPr="007960E3" w:rsidRDefault="007C216A">
      <w:pPr>
        <w:ind w:left="72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</w:rPr>
        <w:t xml:space="preserve"> </w:t>
      </w:r>
      <w:r w:rsidRPr="007960E3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14:paraId="26C61994" w14:textId="58C07DA9" w:rsidR="00D35BA7" w:rsidRDefault="007C216A">
      <w:pPr>
        <w:ind w:left="144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>1.</w:t>
      </w:r>
      <w:r w:rsidR="007960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960E3">
        <w:rPr>
          <w:rFonts w:ascii="Bookman Old Style" w:eastAsia="Times New Roman" w:hAnsi="Bookman Old Style" w:cs="Times New Roman"/>
          <w:b/>
          <w:sz w:val="24"/>
          <w:szCs w:val="24"/>
        </w:rPr>
        <w:t xml:space="preserve">Approval of Agenda </w:t>
      </w:r>
      <w:r w:rsidR="007960E3">
        <w:rPr>
          <w:rFonts w:ascii="Bookman Old Style" w:eastAsia="Times New Roman" w:hAnsi="Bookman Old Style" w:cs="Times New Roman"/>
          <w:b/>
          <w:sz w:val="24"/>
          <w:szCs w:val="24"/>
        </w:rPr>
        <w:t>–</w:t>
      </w:r>
      <w:r w:rsidRPr="007960E3">
        <w:rPr>
          <w:rFonts w:ascii="Bookman Old Style" w:eastAsia="Times New Roman" w:hAnsi="Bookman Old Style" w:cs="Times New Roman"/>
          <w:b/>
          <w:sz w:val="24"/>
          <w:szCs w:val="24"/>
        </w:rPr>
        <w:t xml:space="preserve"> </w:t>
      </w:r>
    </w:p>
    <w:p w14:paraId="1F4ACD7C" w14:textId="77777777" w:rsidR="007960E3" w:rsidRPr="007960E3" w:rsidRDefault="007960E3">
      <w:pPr>
        <w:ind w:left="1440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14:paraId="18D00F32" w14:textId="0B1A05F2" w:rsidR="00D35BA7" w:rsidRDefault="007C216A">
      <w:pPr>
        <w:ind w:left="144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>2.</w:t>
      </w:r>
      <w:r w:rsidR="007960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960E3">
        <w:rPr>
          <w:rFonts w:ascii="Bookman Old Style" w:eastAsia="Times New Roman" w:hAnsi="Bookman Old Style" w:cs="Times New Roman"/>
          <w:b/>
          <w:sz w:val="24"/>
          <w:szCs w:val="24"/>
        </w:rPr>
        <w:t xml:space="preserve">Approval of Minutes </w:t>
      </w:r>
      <w:r w:rsidR="007960E3">
        <w:rPr>
          <w:rFonts w:ascii="Bookman Old Style" w:eastAsia="Times New Roman" w:hAnsi="Bookman Old Style" w:cs="Times New Roman"/>
          <w:b/>
          <w:sz w:val="24"/>
          <w:szCs w:val="24"/>
        </w:rPr>
        <w:t>–</w:t>
      </w:r>
    </w:p>
    <w:p w14:paraId="328E7C24" w14:textId="77777777" w:rsidR="007960E3" w:rsidRPr="007960E3" w:rsidRDefault="007960E3">
      <w:pPr>
        <w:ind w:left="1440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14:paraId="00E3AF22" w14:textId="439856BA" w:rsidR="00D35BA7" w:rsidRPr="007960E3" w:rsidRDefault="007C216A">
      <w:pPr>
        <w:ind w:left="144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>3.</w:t>
      </w:r>
      <w:r w:rsidR="007960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960E3">
        <w:rPr>
          <w:rFonts w:ascii="Bookman Old Style" w:eastAsia="Times New Roman" w:hAnsi="Bookman Old Style" w:cs="Times New Roman"/>
          <w:b/>
          <w:sz w:val="24"/>
          <w:szCs w:val="24"/>
        </w:rPr>
        <w:t>Communications and Announcements</w:t>
      </w:r>
    </w:p>
    <w:p w14:paraId="39C26725" w14:textId="77777777" w:rsidR="00D35BA7" w:rsidRPr="007960E3" w:rsidRDefault="007C216A">
      <w:pPr>
        <w:ind w:left="2160"/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>a.</w:t>
      </w:r>
      <w:r w:rsidRPr="007960E3">
        <w:rPr>
          <w:rFonts w:ascii="Bookman Old Style" w:eastAsia="Times New Roman" w:hAnsi="Bookman Old Style" w:cs="Times New Roman"/>
          <w:sz w:val="14"/>
          <w:szCs w:val="14"/>
        </w:rPr>
        <w:t xml:space="preserve"> </w:t>
      </w:r>
      <w:r w:rsidRPr="007960E3">
        <w:rPr>
          <w:rFonts w:ascii="Bookman Old Style" w:eastAsia="Times New Roman" w:hAnsi="Bookman Old Style" w:cs="Times New Roman"/>
          <w:sz w:val="14"/>
          <w:szCs w:val="14"/>
        </w:rPr>
        <w:tab/>
      </w:r>
      <w:r w:rsidRPr="007960E3">
        <w:rPr>
          <w:rFonts w:ascii="Bookman Old Style" w:eastAsia="Times New Roman" w:hAnsi="Bookman Old Style" w:cs="Times New Roman"/>
          <w:sz w:val="24"/>
          <w:szCs w:val="24"/>
        </w:rPr>
        <w:t>Update AB1460 (Bernadette)|</w:t>
      </w:r>
    </w:p>
    <w:p w14:paraId="71FBCE55" w14:textId="77777777" w:rsidR="00D35BA7" w:rsidRPr="007960E3" w:rsidRDefault="007C216A">
      <w:pPr>
        <w:ind w:left="2160"/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</w:p>
    <w:p w14:paraId="64277AA7" w14:textId="364B548C" w:rsidR="00D35BA7" w:rsidRPr="007960E3" w:rsidRDefault="007C216A">
      <w:pPr>
        <w:ind w:left="1440"/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 xml:space="preserve">5.  </w:t>
      </w:r>
      <w:r w:rsidRPr="007960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960E3">
        <w:rPr>
          <w:rFonts w:ascii="Bookman Old Style" w:eastAsia="Times New Roman" w:hAnsi="Bookman Old Style" w:cs="Times New Roman"/>
          <w:b/>
          <w:sz w:val="24"/>
          <w:szCs w:val="24"/>
        </w:rPr>
        <w:t>Old Business</w:t>
      </w:r>
    </w:p>
    <w:p w14:paraId="59994889" w14:textId="77777777" w:rsidR="00D35BA7" w:rsidRPr="007960E3" w:rsidRDefault="007C216A" w:rsidP="007960E3">
      <w:pPr>
        <w:numPr>
          <w:ilvl w:val="0"/>
          <w:numId w:val="1"/>
        </w:numPr>
        <w:ind w:hanging="720"/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>ASAM120 (Kathy/ Jenny)</w:t>
      </w:r>
    </w:p>
    <w:p w14:paraId="688090E0" w14:textId="77777777" w:rsidR="00D35BA7" w:rsidRPr="007960E3" w:rsidRDefault="007C216A" w:rsidP="007960E3">
      <w:pPr>
        <w:numPr>
          <w:ilvl w:val="0"/>
          <w:numId w:val="1"/>
        </w:numPr>
        <w:ind w:hanging="720"/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>AFRS68 (</w:t>
      </w:r>
      <w:proofErr w:type="spellStart"/>
      <w:r w:rsidRPr="007960E3">
        <w:rPr>
          <w:rFonts w:ascii="Bookman Old Style" w:eastAsia="Times New Roman" w:hAnsi="Bookman Old Style" w:cs="Times New Roman"/>
          <w:sz w:val="24"/>
          <w:szCs w:val="24"/>
        </w:rPr>
        <w:t>Takkara</w:t>
      </w:r>
      <w:proofErr w:type="spellEnd"/>
      <w:r w:rsidRPr="007960E3">
        <w:rPr>
          <w:rFonts w:ascii="Bookman Old Style" w:eastAsia="Times New Roman" w:hAnsi="Bookman Old Style" w:cs="Times New Roman"/>
          <w:sz w:val="24"/>
          <w:szCs w:val="24"/>
        </w:rPr>
        <w:t>/ Miguel)</w:t>
      </w:r>
    </w:p>
    <w:p w14:paraId="2742CACD" w14:textId="77777777" w:rsidR="00D35BA7" w:rsidRPr="007960E3" w:rsidRDefault="007C216A" w:rsidP="007960E3">
      <w:pPr>
        <w:numPr>
          <w:ilvl w:val="0"/>
          <w:numId w:val="1"/>
        </w:numPr>
        <w:ind w:hanging="720"/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 xml:space="preserve">WS110 (Erica/ </w:t>
      </w:r>
      <w:proofErr w:type="spellStart"/>
      <w:r w:rsidRPr="007960E3">
        <w:rPr>
          <w:rFonts w:ascii="Bookman Old Style" w:eastAsia="Times New Roman" w:hAnsi="Bookman Old Style" w:cs="Times New Roman"/>
          <w:sz w:val="24"/>
          <w:szCs w:val="24"/>
        </w:rPr>
        <w:t>Chadley</w:t>
      </w:r>
      <w:proofErr w:type="spellEnd"/>
      <w:r w:rsidRPr="007960E3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14:paraId="486AE3C1" w14:textId="77777777" w:rsidR="00D35BA7" w:rsidRPr="007960E3" w:rsidRDefault="007C216A" w:rsidP="007960E3">
      <w:pPr>
        <w:numPr>
          <w:ilvl w:val="0"/>
          <w:numId w:val="1"/>
        </w:numPr>
        <w:ind w:hanging="720"/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>CLAS128 (Luis/ Ramon)</w:t>
      </w:r>
    </w:p>
    <w:p w14:paraId="4D1405D9" w14:textId="77777777" w:rsidR="00D35BA7" w:rsidRPr="007960E3" w:rsidRDefault="00D35BA7">
      <w:pPr>
        <w:ind w:left="2880"/>
        <w:rPr>
          <w:rFonts w:ascii="Bookman Old Style" w:eastAsia="Times New Roman" w:hAnsi="Bookman Old Style" w:cs="Times New Roman"/>
          <w:sz w:val="24"/>
          <w:szCs w:val="24"/>
        </w:rPr>
      </w:pPr>
    </w:p>
    <w:p w14:paraId="1431445B" w14:textId="103A853F" w:rsidR="00D35BA7" w:rsidRPr="007960E3" w:rsidRDefault="007C216A">
      <w:pPr>
        <w:ind w:left="1440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 xml:space="preserve">6.  </w:t>
      </w:r>
      <w:r w:rsidR="007960E3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7960E3">
        <w:rPr>
          <w:rFonts w:ascii="Bookman Old Style" w:eastAsia="Times New Roman" w:hAnsi="Bookman Old Style" w:cs="Times New Roman"/>
          <w:b/>
          <w:sz w:val="24"/>
          <w:szCs w:val="24"/>
        </w:rPr>
        <w:t>New Business</w:t>
      </w:r>
    </w:p>
    <w:p w14:paraId="41180776" w14:textId="77777777" w:rsidR="00D35BA7" w:rsidRPr="007960E3" w:rsidRDefault="00D35BA7">
      <w:pPr>
        <w:ind w:left="2880"/>
        <w:rPr>
          <w:rFonts w:ascii="Bookman Old Style" w:eastAsia="Times New Roman" w:hAnsi="Bookman Old Style" w:cs="Times New Roman"/>
          <w:sz w:val="24"/>
          <w:szCs w:val="24"/>
        </w:rPr>
      </w:pPr>
    </w:p>
    <w:p w14:paraId="51E320BE" w14:textId="77777777" w:rsidR="00D35BA7" w:rsidRPr="007960E3" w:rsidRDefault="007C216A" w:rsidP="007960E3">
      <w:pPr>
        <w:numPr>
          <w:ilvl w:val="0"/>
          <w:numId w:val="1"/>
        </w:numPr>
        <w:ind w:hanging="720"/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>ASAM10</w:t>
      </w:r>
    </w:p>
    <w:p w14:paraId="77929FF6" w14:textId="77777777" w:rsidR="00D35BA7" w:rsidRPr="007960E3" w:rsidRDefault="007C216A">
      <w:pPr>
        <w:rPr>
          <w:rFonts w:ascii="Bookman Old Style" w:eastAsia="Times New Roman" w:hAnsi="Bookman Old Style" w:cs="Times New Roman"/>
        </w:rPr>
      </w:pPr>
      <w:r w:rsidRPr="007960E3">
        <w:rPr>
          <w:rFonts w:ascii="Bookman Old Style" w:eastAsia="Times New Roman" w:hAnsi="Bookman Old Style" w:cs="Times New Roman"/>
        </w:rPr>
        <w:t xml:space="preserve">    </w:t>
      </w:r>
      <w:r w:rsidRPr="007960E3">
        <w:rPr>
          <w:rFonts w:ascii="Bookman Old Style" w:eastAsia="Times New Roman" w:hAnsi="Bookman Old Style" w:cs="Times New Roman"/>
        </w:rPr>
        <w:tab/>
        <w:t xml:space="preserve">    </w:t>
      </w:r>
    </w:p>
    <w:p w14:paraId="4F0F896B" w14:textId="77C69F7F" w:rsidR="00D35BA7" w:rsidRPr="007960E3" w:rsidRDefault="007C216A">
      <w:pPr>
        <w:ind w:left="1440"/>
        <w:rPr>
          <w:rFonts w:ascii="Bookman Old Style" w:eastAsia="Times New Roman" w:hAnsi="Bookman Old Style" w:cs="Times New Roman"/>
          <w:b/>
        </w:rPr>
      </w:pPr>
      <w:r w:rsidRPr="007960E3">
        <w:rPr>
          <w:rFonts w:ascii="Bookman Old Style" w:eastAsia="Times New Roman" w:hAnsi="Bookman Old Style" w:cs="Times New Roman"/>
        </w:rPr>
        <w:t>7.</w:t>
      </w:r>
      <w:r w:rsidRPr="007960E3">
        <w:rPr>
          <w:rFonts w:ascii="Bookman Old Style" w:eastAsia="Times New Roman" w:hAnsi="Bookman Old Style" w:cs="Times New Roman"/>
          <w:sz w:val="14"/>
          <w:szCs w:val="14"/>
        </w:rPr>
        <w:t xml:space="preserve">  </w:t>
      </w:r>
      <w:r w:rsidRPr="007960E3">
        <w:rPr>
          <w:rFonts w:ascii="Bookman Old Style" w:eastAsia="Times New Roman" w:hAnsi="Bookman Old Style" w:cs="Times New Roman"/>
          <w:sz w:val="14"/>
          <w:szCs w:val="14"/>
        </w:rPr>
        <w:tab/>
      </w:r>
      <w:r w:rsidRPr="007960E3">
        <w:rPr>
          <w:rFonts w:ascii="Bookman Old Style" w:eastAsia="Times New Roman" w:hAnsi="Bookman Old Style" w:cs="Times New Roman"/>
          <w:b/>
        </w:rPr>
        <w:t>Tabled Items</w:t>
      </w:r>
    </w:p>
    <w:p w14:paraId="22179AD3" w14:textId="77777777" w:rsidR="00D35BA7" w:rsidRPr="007960E3" w:rsidRDefault="007C216A">
      <w:pPr>
        <w:ind w:left="2160"/>
        <w:rPr>
          <w:rFonts w:ascii="Bookman Old Style" w:eastAsia="Times New Roman" w:hAnsi="Bookman Old Style" w:cs="Times New Roman"/>
        </w:rPr>
      </w:pPr>
      <w:r w:rsidRPr="007960E3">
        <w:rPr>
          <w:rFonts w:ascii="Bookman Old Style" w:eastAsia="Times New Roman" w:hAnsi="Bookman Old Style" w:cs="Times New Roman"/>
        </w:rPr>
        <w:t>a.</w:t>
      </w:r>
      <w:r w:rsidRPr="007960E3">
        <w:rPr>
          <w:rFonts w:ascii="Bookman Old Style" w:eastAsia="Times New Roman" w:hAnsi="Bookman Old Style" w:cs="Times New Roman"/>
          <w:sz w:val="14"/>
          <w:szCs w:val="14"/>
        </w:rPr>
        <w:t xml:space="preserve">  </w:t>
      </w:r>
      <w:r w:rsidRPr="007960E3">
        <w:rPr>
          <w:rFonts w:ascii="Bookman Old Style" w:eastAsia="Times New Roman" w:hAnsi="Bookman Old Style" w:cs="Times New Roman"/>
          <w:sz w:val="14"/>
          <w:szCs w:val="14"/>
        </w:rPr>
        <w:tab/>
      </w:r>
      <w:r w:rsidRPr="007960E3">
        <w:rPr>
          <w:rFonts w:ascii="Bookman Old Style" w:eastAsia="Times New Roman" w:hAnsi="Bookman Old Style" w:cs="Times New Roman"/>
        </w:rPr>
        <w:t>CE-161</w:t>
      </w:r>
    </w:p>
    <w:p w14:paraId="7E9B5908" w14:textId="77777777" w:rsidR="00D35BA7" w:rsidRPr="007960E3" w:rsidRDefault="007C216A">
      <w:pPr>
        <w:ind w:left="2160"/>
        <w:rPr>
          <w:rFonts w:ascii="Bookman Old Style" w:eastAsia="Times New Roman" w:hAnsi="Bookman Old Style" w:cs="Times New Roman"/>
        </w:rPr>
      </w:pPr>
      <w:r w:rsidRPr="007960E3">
        <w:rPr>
          <w:rFonts w:ascii="Bookman Old Style" w:eastAsia="Times New Roman" w:hAnsi="Bookman Old Style" w:cs="Times New Roman"/>
        </w:rPr>
        <w:t>b.</w:t>
      </w:r>
      <w:r w:rsidRPr="007960E3">
        <w:rPr>
          <w:rFonts w:ascii="Bookman Old Style" w:eastAsia="Times New Roman" w:hAnsi="Bookman Old Style" w:cs="Times New Roman"/>
        </w:rPr>
        <w:tab/>
      </w:r>
      <w:r w:rsidRPr="007960E3">
        <w:rPr>
          <w:rFonts w:ascii="Bookman Old Style" w:eastAsia="Times New Roman" w:hAnsi="Bookman Old Style" w:cs="Times New Roman"/>
          <w:sz w:val="14"/>
          <w:szCs w:val="14"/>
        </w:rPr>
        <w:t xml:space="preserve"> </w:t>
      </w:r>
      <w:r w:rsidRPr="007960E3">
        <w:rPr>
          <w:rFonts w:ascii="Bookman Old Style" w:eastAsia="Times New Roman" w:hAnsi="Bookman Old Style" w:cs="Times New Roman"/>
        </w:rPr>
        <w:t>CE-180A</w:t>
      </w:r>
    </w:p>
    <w:p w14:paraId="28B37394" w14:textId="65A3FE19" w:rsidR="00D35BA7" w:rsidRDefault="007C216A">
      <w:pPr>
        <w:ind w:left="2160"/>
        <w:rPr>
          <w:rFonts w:ascii="Bookman Old Style" w:eastAsia="Times New Roman" w:hAnsi="Bookman Old Style" w:cs="Times New Roman"/>
        </w:rPr>
      </w:pPr>
      <w:r w:rsidRPr="007960E3">
        <w:rPr>
          <w:rFonts w:ascii="Bookman Old Style" w:eastAsia="Times New Roman" w:hAnsi="Bookman Old Style" w:cs="Times New Roman"/>
        </w:rPr>
        <w:t xml:space="preserve">c. </w:t>
      </w:r>
      <w:r w:rsidRPr="007960E3">
        <w:rPr>
          <w:rFonts w:ascii="Bookman Old Style" w:eastAsia="Times New Roman" w:hAnsi="Bookman Old Style" w:cs="Times New Roman"/>
        </w:rPr>
        <w:tab/>
        <w:t>ENGL114</w:t>
      </w:r>
    </w:p>
    <w:p w14:paraId="5F57E19E" w14:textId="77777777" w:rsidR="007960E3" w:rsidRPr="007960E3" w:rsidRDefault="007960E3">
      <w:pPr>
        <w:ind w:left="2160"/>
        <w:rPr>
          <w:rFonts w:ascii="Bookman Old Style" w:eastAsia="Times New Roman" w:hAnsi="Bookman Old Style" w:cs="Times New Roman"/>
        </w:rPr>
      </w:pPr>
    </w:p>
    <w:p w14:paraId="0765CF5C" w14:textId="4834199F" w:rsidR="00D35BA7" w:rsidRPr="007960E3" w:rsidRDefault="007C216A">
      <w:pPr>
        <w:ind w:left="1440"/>
        <w:rPr>
          <w:rFonts w:ascii="Bookman Old Style" w:eastAsia="Times New Roman" w:hAnsi="Bookman Old Style" w:cs="Times New Roman"/>
          <w:b/>
        </w:rPr>
      </w:pPr>
      <w:r w:rsidRPr="007960E3">
        <w:rPr>
          <w:rFonts w:ascii="Bookman Old Style" w:eastAsia="Times New Roman" w:hAnsi="Bookman Old Style" w:cs="Times New Roman"/>
        </w:rPr>
        <w:t>8.</w:t>
      </w:r>
      <w:r w:rsidRPr="007960E3">
        <w:rPr>
          <w:rFonts w:ascii="Bookman Old Style" w:eastAsia="Times New Roman" w:hAnsi="Bookman Old Style" w:cs="Times New Roman"/>
          <w:sz w:val="14"/>
          <w:szCs w:val="14"/>
        </w:rPr>
        <w:t xml:space="preserve">  </w:t>
      </w:r>
      <w:r w:rsidRPr="007960E3">
        <w:rPr>
          <w:rFonts w:ascii="Bookman Old Style" w:eastAsia="Times New Roman" w:hAnsi="Bookman Old Style" w:cs="Times New Roman"/>
          <w:sz w:val="14"/>
          <w:szCs w:val="14"/>
        </w:rPr>
        <w:tab/>
        <w:t xml:space="preserve"> </w:t>
      </w:r>
      <w:r w:rsidRPr="007960E3">
        <w:rPr>
          <w:rFonts w:ascii="Bookman Old Style" w:eastAsia="Times New Roman" w:hAnsi="Bookman Old Style" w:cs="Times New Roman"/>
          <w:b/>
        </w:rPr>
        <w:t>Adjournment</w:t>
      </w:r>
    </w:p>
    <w:p w14:paraId="67D0A0AF" w14:textId="77777777" w:rsidR="00D35BA7" w:rsidRPr="007960E3" w:rsidRDefault="007C216A">
      <w:pPr>
        <w:ind w:left="720"/>
        <w:rPr>
          <w:rFonts w:ascii="Bookman Old Style" w:eastAsia="Times New Roman" w:hAnsi="Bookman Old Style" w:cs="Times New Roman"/>
        </w:rPr>
      </w:pPr>
      <w:r w:rsidRPr="007960E3">
        <w:rPr>
          <w:rFonts w:ascii="Bookman Old Style" w:eastAsia="Times New Roman" w:hAnsi="Bookman Old Style" w:cs="Times New Roman"/>
        </w:rPr>
        <w:t xml:space="preserve"> </w:t>
      </w:r>
    </w:p>
    <w:p w14:paraId="49B1567B" w14:textId="395D1A40" w:rsidR="00D35BA7" w:rsidRDefault="00D35BA7">
      <w:pPr>
        <w:rPr>
          <w:rFonts w:ascii="Bookman Old Style" w:eastAsia="Times New Roman" w:hAnsi="Bookman Old Style" w:cs="Times New Roman"/>
        </w:rPr>
      </w:pPr>
    </w:p>
    <w:p w14:paraId="43C4EEA1" w14:textId="7503671C" w:rsidR="007960E3" w:rsidRDefault="007960E3">
      <w:pPr>
        <w:rPr>
          <w:rFonts w:ascii="Bookman Old Style" w:eastAsia="Times New Roman" w:hAnsi="Bookman Old Style" w:cs="Times New Roman"/>
        </w:rPr>
      </w:pPr>
    </w:p>
    <w:p w14:paraId="1E978819" w14:textId="364CE25A" w:rsidR="007960E3" w:rsidRDefault="007960E3">
      <w:pPr>
        <w:rPr>
          <w:rFonts w:ascii="Bookman Old Style" w:eastAsia="Times New Roman" w:hAnsi="Bookman Old Style" w:cs="Times New Roman"/>
        </w:rPr>
      </w:pPr>
    </w:p>
    <w:p w14:paraId="3E94642C" w14:textId="77777777" w:rsidR="007960E3" w:rsidRPr="007960E3" w:rsidRDefault="007960E3">
      <w:pPr>
        <w:rPr>
          <w:rFonts w:ascii="Bookman Old Style" w:eastAsia="Times New Roman" w:hAnsi="Bookman Old Style" w:cs="Times New Roman"/>
        </w:rPr>
      </w:pPr>
    </w:p>
    <w:p w14:paraId="334F7EA8" w14:textId="77777777" w:rsidR="00D35BA7" w:rsidRPr="007960E3" w:rsidRDefault="007C216A">
      <w:pPr>
        <w:ind w:left="720"/>
        <w:rPr>
          <w:rFonts w:ascii="Bookman Old Style" w:eastAsia="Times New Roman" w:hAnsi="Bookman Old Style" w:cs="Times New Roman"/>
        </w:rPr>
      </w:pPr>
      <w:r w:rsidRPr="007960E3">
        <w:rPr>
          <w:rFonts w:ascii="Bookman Old Style" w:eastAsia="Times New Roman" w:hAnsi="Bookman Old Style" w:cs="Times New Roman"/>
        </w:rPr>
        <w:lastRenderedPageBreak/>
        <w:t>COMMITTEE MEMBERS</w:t>
      </w:r>
    </w:p>
    <w:tbl>
      <w:tblPr>
        <w:tblStyle w:val="a"/>
        <w:tblW w:w="793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50"/>
        <w:gridCol w:w="2805"/>
        <w:gridCol w:w="2580"/>
      </w:tblGrid>
      <w:tr w:rsidR="00D35BA7" w:rsidRPr="007960E3" w14:paraId="6F28B659" w14:textId="77777777">
        <w:trPr>
          <w:trHeight w:val="720"/>
        </w:trPr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BAC1EF" w14:textId="77777777" w:rsidR="00D35BA7" w:rsidRPr="007960E3" w:rsidRDefault="007C216A">
            <w:pPr>
              <w:ind w:left="720"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7960E3">
              <w:rPr>
                <w:rFonts w:ascii="Bookman Old Style" w:eastAsia="Times New Roman" w:hAnsi="Bookman Old Style" w:cs="Times New Roman"/>
                <w:b/>
              </w:rPr>
              <w:t>Member</w:t>
            </w:r>
          </w:p>
        </w:tc>
        <w:tc>
          <w:tcPr>
            <w:tcW w:w="28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AEAB91" w14:textId="77777777" w:rsidR="00D35BA7" w:rsidRPr="007960E3" w:rsidRDefault="007C216A">
            <w:pPr>
              <w:ind w:left="720"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7960E3">
              <w:rPr>
                <w:rFonts w:ascii="Bookman Old Style" w:eastAsia="Times New Roman" w:hAnsi="Bookman Old Style" w:cs="Times New Roman"/>
                <w:b/>
              </w:rPr>
              <w:t>College</w:t>
            </w:r>
          </w:p>
        </w:tc>
        <w:tc>
          <w:tcPr>
            <w:tcW w:w="25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8A6ED" w14:textId="77777777" w:rsidR="00D35BA7" w:rsidRPr="007960E3" w:rsidRDefault="007C216A">
            <w:pPr>
              <w:ind w:left="720"/>
              <w:jc w:val="center"/>
              <w:rPr>
                <w:rFonts w:ascii="Bookman Old Style" w:eastAsia="Times New Roman" w:hAnsi="Bookman Old Style" w:cs="Times New Roman"/>
                <w:b/>
              </w:rPr>
            </w:pPr>
            <w:r w:rsidRPr="007960E3">
              <w:rPr>
                <w:rFonts w:ascii="Bookman Old Style" w:eastAsia="Times New Roman" w:hAnsi="Bookman Old Style" w:cs="Times New Roman"/>
                <w:b/>
              </w:rPr>
              <w:t>Notes / Attendance</w:t>
            </w:r>
          </w:p>
        </w:tc>
      </w:tr>
      <w:tr w:rsidR="00D35BA7" w:rsidRPr="007960E3" w14:paraId="443A0664" w14:textId="77777777">
        <w:trPr>
          <w:trHeight w:val="1005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E875E3" w14:textId="77777777" w:rsidR="00D35BA7" w:rsidRPr="007960E3" w:rsidRDefault="007C216A">
            <w:pPr>
              <w:spacing w:before="40" w:after="440" w:line="312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Miguel Angel Pedroza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FF3B2F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JCAST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E8359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  <w:p w14:paraId="3B5197D1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X</w:t>
            </w:r>
          </w:p>
        </w:tc>
      </w:tr>
      <w:tr w:rsidR="00D35BA7" w:rsidRPr="007960E3" w14:paraId="25C8877C" w14:textId="77777777">
        <w:trPr>
          <w:trHeight w:val="495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113FF87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Aaron </w:t>
            </w:r>
            <w:proofErr w:type="spellStart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Schuelke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3E7F4F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CAH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6EC6B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X</w:t>
            </w:r>
          </w:p>
        </w:tc>
      </w:tr>
      <w:tr w:rsidR="00D35BA7" w:rsidRPr="007960E3" w14:paraId="6BF44EE5" w14:textId="77777777">
        <w:trPr>
          <w:trHeight w:val="495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0265E2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Yertai</w:t>
            </w:r>
            <w:proofErr w:type="spellEnd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Tanai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C0B4DAC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CSB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F664D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X            </w:t>
            </w:r>
          </w:p>
        </w:tc>
      </w:tr>
      <w:tr w:rsidR="00D35BA7" w:rsidRPr="007960E3" w14:paraId="3378483E" w14:textId="77777777">
        <w:trPr>
          <w:trHeight w:val="1005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838681" w14:textId="77777777" w:rsidR="00D35BA7" w:rsidRPr="007960E3" w:rsidRDefault="007C216A">
            <w:pPr>
              <w:spacing w:before="40" w:after="440" w:line="312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Susan </w:t>
            </w:r>
            <w:proofErr w:type="spellStart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Mirlohi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CBB823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CHHS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3F62C" w14:textId="77777777" w:rsidR="00D35BA7" w:rsidRPr="007960E3" w:rsidRDefault="00D35BA7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</w:p>
          <w:p w14:paraId="2DE7DF8F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X </w:t>
            </w:r>
          </w:p>
        </w:tc>
      </w:tr>
      <w:tr w:rsidR="00D35BA7" w:rsidRPr="007960E3" w14:paraId="58840911" w14:textId="77777777">
        <w:trPr>
          <w:trHeight w:val="495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783D74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Michael Bishop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DA5732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CSM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DAA6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X</w:t>
            </w:r>
          </w:p>
        </w:tc>
      </w:tr>
      <w:tr w:rsidR="00D35BA7" w:rsidRPr="007960E3" w14:paraId="47E07883" w14:textId="77777777">
        <w:trPr>
          <w:trHeight w:val="720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C5CA744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Chadley</w:t>
            </w:r>
            <w:proofErr w:type="spellEnd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James (Chair)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89D097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CSS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187B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X</w:t>
            </w:r>
          </w:p>
          <w:p w14:paraId="08FC088B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D35BA7" w:rsidRPr="007960E3" w14:paraId="62DCD032" w14:textId="77777777">
        <w:trPr>
          <w:trHeight w:val="1005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7C2664" w14:textId="77777777" w:rsidR="00D35BA7" w:rsidRPr="007960E3" w:rsidRDefault="007C216A">
            <w:pPr>
              <w:spacing w:before="40" w:after="440" w:line="312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Ellen Woo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D973E9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CSM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0AA95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X </w:t>
            </w:r>
          </w:p>
        </w:tc>
      </w:tr>
      <w:tr w:rsidR="00D35BA7" w:rsidRPr="007960E3" w14:paraId="3A4D4826" w14:textId="77777777">
        <w:trPr>
          <w:trHeight w:val="495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2C059A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Yushi</w:t>
            </w:r>
            <w:proofErr w:type="spellEnd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  <w:proofErr w:type="spellStart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Ahn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DFC3F4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LCOE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D4DC4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</w:t>
            </w:r>
          </w:p>
        </w:tc>
      </w:tr>
      <w:tr w:rsidR="00D35BA7" w:rsidRPr="007960E3" w14:paraId="3AB4C488" w14:textId="77777777">
        <w:trPr>
          <w:trHeight w:val="720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1D59B84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Erica Lassen, Guest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BBFC42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Articulation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939A1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X       </w:t>
            </w:r>
          </w:p>
        </w:tc>
      </w:tr>
      <w:tr w:rsidR="00D35BA7" w:rsidRPr="007960E3" w14:paraId="08B053B5" w14:textId="77777777">
        <w:trPr>
          <w:trHeight w:val="495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E47697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Chris Beck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A648E3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Guest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F1A0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   X     </w:t>
            </w:r>
          </w:p>
        </w:tc>
      </w:tr>
      <w:tr w:rsidR="00D35BA7" w:rsidRPr="007960E3" w14:paraId="5C81F109" w14:textId="77777777">
        <w:trPr>
          <w:trHeight w:val="495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F87EC4A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Kathy Dunbar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80D329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Student Affairs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A48A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X</w:t>
            </w:r>
          </w:p>
        </w:tc>
      </w:tr>
      <w:tr w:rsidR="00D35BA7" w:rsidRPr="007960E3" w14:paraId="7D6C5342" w14:textId="77777777">
        <w:trPr>
          <w:trHeight w:val="720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08DB3D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Bernadette Muscat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CF5506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Undergraduate Studies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DCB48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X </w:t>
            </w:r>
          </w:p>
        </w:tc>
      </w:tr>
      <w:tr w:rsidR="00D35BA7" w:rsidRPr="007960E3" w14:paraId="79150E64" w14:textId="77777777">
        <w:trPr>
          <w:trHeight w:val="765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FC2FD78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lastRenderedPageBreak/>
              <w:t xml:space="preserve">Douglas </w:t>
            </w:r>
            <w:proofErr w:type="spellStart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Fraleigh</w:t>
            </w:r>
            <w:proofErr w:type="spellEnd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, Guest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82AD0D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University Assessment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9800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X</w:t>
            </w:r>
          </w:p>
        </w:tc>
      </w:tr>
      <w:tr w:rsidR="00D35BA7" w:rsidRPr="007960E3" w14:paraId="122EAD41" w14:textId="77777777">
        <w:trPr>
          <w:trHeight w:val="1005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D5FCBA" w14:textId="77777777" w:rsidR="00D35BA7" w:rsidRPr="007960E3" w:rsidRDefault="007C216A">
            <w:pPr>
              <w:spacing w:before="40" w:after="440" w:line="312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Lynette Guzman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4D42B7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KSOEHD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52379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X</w:t>
            </w:r>
          </w:p>
        </w:tc>
      </w:tr>
      <w:tr w:rsidR="00D35BA7" w:rsidRPr="007960E3" w14:paraId="376619F1" w14:textId="77777777">
        <w:trPr>
          <w:trHeight w:val="1005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3B9575A" w14:textId="77777777" w:rsidR="00D35BA7" w:rsidRPr="007960E3" w:rsidRDefault="007C216A">
            <w:pPr>
              <w:spacing w:before="40" w:after="440" w:line="312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Luis Gordo </w:t>
            </w:r>
            <w:proofErr w:type="spellStart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Pelaez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58EF24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CAH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AEA95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X</w:t>
            </w:r>
          </w:p>
        </w:tc>
      </w:tr>
      <w:tr w:rsidR="00D35BA7" w:rsidRPr="007960E3" w14:paraId="1F4FA71B" w14:textId="77777777">
        <w:trPr>
          <w:trHeight w:val="1005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2FDF4C9" w14:textId="77777777" w:rsidR="00D35BA7" w:rsidRPr="007960E3" w:rsidRDefault="007C216A">
            <w:pPr>
              <w:spacing w:before="40" w:after="440" w:line="312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Jenny Banh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A4B2BD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COSS</w:t>
            </w:r>
          </w:p>
          <w:p w14:paraId="2069CFD5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(Guest - AIS)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6E9AF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X</w:t>
            </w:r>
          </w:p>
        </w:tc>
      </w:tr>
      <w:tr w:rsidR="00D35BA7" w:rsidRPr="007960E3" w14:paraId="5360079F" w14:textId="77777777">
        <w:trPr>
          <w:trHeight w:val="1005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CA8A0E" w14:textId="77777777" w:rsidR="00D35BA7" w:rsidRPr="007960E3" w:rsidRDefault="007C216A">
            <w:pPr>
              <w:spacing w:before="40" w:after="440" w:line="312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Ramon Sanchez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1F0D5B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COSS</w:t>
            </w:r>
          </w:p>
          <w:p w14:paraId="385046D5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(Guest - CLAS)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A2D12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X</w:t>
            </w:r>
          </w:p>
        </w:tc>
      </w:tr>
      <w:tr w:rsidR="00D35BA7" w:rsidRPr="007960E3" w14:paraId="4114DBEB" w14:textId="77777777">
        <w:trPr>
          <w:trHeight w:val="1005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1130CF" w14:textId="77777777" w:rsidR="00D35BA7" w:rsidRPr="007960E3" w:rsidRDefault="007C216A">
            <w:pPr>
              <w:spacing w:before="40" w:after="440" w:line="312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Leece</w:t>
            </w:r>
            <w:proofErr w:type="spellEnd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Lee Oliver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8A4B10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COSS</w:t>
            </w:r>
          </w:p>
          <w:p w14:paraId="606EAB28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(Guest - AIS)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91199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X</w:t>
            </w:r>
          </w:p>
        </w:tc>
      </w:tr>
      <w:tr w:rsidR="00D35BA7" w:rsidRPr="007960E3" w14:paraId="140A1696" w14:textId="77777777">
        <w:trPr>
          <w:trHeight w:val="1005"/>
        </w:trPr>
        <w:tc>
          <w:tcPr>
            <w:tcW w:w="2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845AF32" w14:textId="77777777" w:rsidR="00D35BA7" w:rsidRPr="007960E3" w:rsidRDefault="007C216A">
            <w:pPr>
              <w:spacing w:before="40" w:after="440" w:line="312" w:lineRule="auto"/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proofErr w:type="spellStart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Takkara</w:t>
            </w:r>
            <w:proofErr w:type="spellEnd"/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 Brunson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5EEF6E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 xml:space="preserve">COSS </w:t>
            </w:r>
          </w:p>
          <w:p w14:paraId="4913EF68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(Guest - AFRS)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43536" w14:textId="77777777" w:rsidR="00D35BA7" w:rsidRPr="007960E3" w:rsidRDefault="007C216A">
            <w:pPr>
              <w:jc w:val="center"/>
              <w:rPr>
                <w:rFonts w:ascii="Bookman Old Style" w:eastAsia="Times New Roman" w:hAnsi="Bookman Old Style" w:cs="Times New Roman"/>
                <w:sz w:val="24"/>
                <w:szCs w:val="24"/>
              </w:rPr>
            </w:pPr>
            <w:r w:rsidRPr="007960E3">
              <w:rPr>
                <w:rFonts w:ascii="Bookman Old Style" w:eastAsia="Times New Roman" w:hAnsi="Bookman Old Style" w:cs="Times New Roman"/>
                <w:sz w:val="24"/>
                <w:szCs w:val="24"/>
              </w:rPr>
              <w:t>X</w:t>
            </w:r>
          </w:p>
        </w:tc>
      </w:tr>
    </w:tbl>
    <w:p w14:paraId="62113449" w14:textId="77777777" w:rsidR="00D35BA7" w:rsidRPr="007960E3" w:rsidRDefault="007C216A">
      <w:pPr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b/>
          <w:sz w:val="24"/>
          <w:szCs w:val="24"/>
        </w:rPr>
        <w:t xml:space="preserve">Approval of Agenda - </w:t>
      </w:r>
      <w:r w:rsidRPr="007960E3">
        <w:rPr>
          <w:rFonts w:ascii="Bookman Old Style" w:eastAsia="Times New Roman" w:hAnsi="Bookman Old Style" w:cs="Times New Roman"/>
          <w:sz w:val="24"/>
          <w:szCs w:val="24"/>
        </w:rPr>
        <w:t>Approved Unanimously</w:t>
      </w:r>
    </w:p>
    <w:p w14:paraId="490FAC69" w14:textId="77777777" w:rsidR="00D35BA7" w:rsidRPr="007960E3" w:rsidRDefault="007C216A">
      <w:pPr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b/>
          <w:sz w:val="24"/>
          <w:szCs w:val="24"/>
        </w:rPr>
        <w:t>Approval of Minutes -</w:t>
      </w:r>
    </w:p>
    <w:p w14:paraId="79561474" w14:textId="77777777" w:rsidR="00D35BA7" w:rsidRPr="007960E3" w:rsidRDefault="00D35BA7">
      <w:pPr>
        <w:rPr>
          <w:rFonts w:ascii="Bookman Old Style" w:eastAsia="Times New Roman" w:hAnsi="Bookman Old Style" w:cs="Times New Roman"/>
          <w:b/>
          <w:sz w:val="24"/>
          <w:szCs w:val="24"/>
        </w:rPr>
      </w:pPr>
    </w:p>
    <w:p w14:paraId="765B9DF3" w14:textId="77777777" w:rsidR="00D35BA7" w:rsidRPr="007960E3" w:rsidRDefault="007C216A">
      <w:pPr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b/>
          <w:sz w:val="24"/>
          <w:szCs w:val="24"/>
        </w:rPr>
        <w:t>Communications and Announcements</w:t>
      </w:r>
    </w:p>
    <w:p w14:paraId="33C75E33" w14:textId="77777777" w:rsidR="00D35BA7" w:rsidRPr="007960E3" w:rsidRDefault="007C216A">
      <w:pPr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>Update AB1460 (Bernadette)| no updates.</w:t>
      </w:r>
    </w:p>
    <w:p w14:paraId="0275AC2A" w14:textId="77777777" w:rsidR="00D35BA7" w:rsidRPr="007960E3" w:rsidRDefault="007C216A">
      <w:pPr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 xml:space="preserve">Exemptions/Change of Major document has been shared with the Deans. No feedback yet. If still no feedback after next meeting will consider it done. </w:t>
      </w:r>
    </w:p>
    <w:p w14:paraId="775A6E5E" w14:textId="77777777" w:rsidR="00D35BA7" w:rsidRPr="007960E3" w:rsidRDefault="007C216A">
      <w:pPr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 xml:space="preserve">  </w:t>
      </w:r>
    </w:p>
    <w:p w14:paraId="6349054F" w14:textId="77777777" w:rsidR="00D35BA7" w:rsidRPr="007960E3" w:rsidRDefault="007C216A">
      <w:pPr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b/>
          <w:sz w:val="24"/>
          <w:szCs w:val="24"/>
        </w:rPr>
        <w:t>Old Business</w:t>
      </w:r>
    </w:p>
    <w:p w14:paraId="035D8D88" w14:textId="77777777" w:rsidR="00D35BA7" w:rsidRPr="007960E3" w:rsidRDefault="00D35BA7">
      <w:pPr>
        <w:rPr>
          <w:rFonts w:ascii="Bookman Old Style" w:eastAsia="Times New Roman" w:hAnsi="Bookman Old Style" w:cs="Times New Roman"/>
          <w:b/>
          <w:sz w:val="24"/>
          <w:szCs w:val="24"/>
        </w:rPr>
      </w:pPr>
    </w:p>
    <w:p w14:paraId="370B481D" w14:textId="77777777" w:rsidR="00D35BA7" w:rsidRPr="007960E3" w:rsidRDefault="007C216A">
      <w:pPr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 xml:space="preserve">ASAM120 (Kathy/ Jenny) - approved for GE Area F with minor revisions which will be sent to </w:t>
      </w:r>
      <w:proofErr w:type="spellStart"/>
      <w:r w:rsidRPr="007960E3">
        <w:rPr>
          <w:rFonts w:ascii="Bookman Old Style" w:eastAsia="Times New Roman" w:hAnsi="Bookman Old Style" w:cs="Times New Roman"/>
          <w:sz w:val="24"/>
          <w:szCs w:val="24"/>
        </w:rPr>
        <w:t>Chadley</w:t>
      </w:r>
      <w:proofErr w:type="spellEnd"/>
      <w:r w:rsidRPr="007960E3">
        <w:rPr>
          <w:rFonts w:ascii="Bookman Old Style" w:eastAsia="Times New Roman" w:hAnsi="Bookman Old Style" w:cs="Times New Roman"/>
          <w:sz w:val="24"/>
          <w:szCs w:val="24"/>
        </w:rPr>
        <w:t xml:space="preserve"> to review. </w:t>
      </w:r>
    </w:p>
    <w:p w14:paraId="46DA52BB" w14:textId="77777777" w:rsidR="00D35BA7" w:rsidRPr="007960E3" w:rsidRDefault="00D35BA7">
      <w:pPr>
        <w:rPr>
          <w:rFonts w:ascii="Bookman Old Style" w:eastAsia="Times New Roman" w:hAnsi="Bookman Old Style" w:cs="Times New Roman"/>
          <w:sz w:val="24"/>
          <w:szCs w:val="24"/>
        </w:rPr>
      </w:pPr>
    </w:p>
    <w:p w14:paraId="40A4B3BD" w14:textId="77777777" w:rsidR="00D35BA7" w:rsidRPr="007960E3" w:rsidRDefault="007C216A">
      <w:pPr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lastRenderedPageBreak/>
        <w:t>AFRS68 (</w:t>
      </w:r>
      <w:proofErr w:type="spellStart"/>
      <w:r w:rsidRPr="007960E3">
        <w:rPr>
          <w:rFonts w:ascii="Bookman Old Style" w:eastAsia="Times New Roman" w:hAnsi="Bookman Old Style" w:cs="Times New Roman"/>
          <w:sz w:val="24"/>
          <w:szCs w:val="24"/>
        </w:rPr>
        <w:t>Takkara</w:t>
      </w:r>
      <w:proofErr w:type="spellEnd"/>
      <w:r w:rsidRPr="007960E3">
        <w:rPr>
          <w:rFonts w:ascii="Bookman Old Style" w:eastAsia="Times New Roman" w:hAnsi="Bookman Old Style" w:cs="Times New Roman"/>
          <w:sz w:val="24"/>
          <w:szCs w:val="24"/>
        </w:rPr>
        <w:t xml:space="preserve">/ Miguel) - verbiage re: LO’s doesn’t fully match verbatim - Doug clarified you should do verbatim and can add clarification in how this course will satisfy them. They are contextualized in one section and then the 5 GE SLO’s are listed, but 4 of them are missing parts of the original description. </w:t>
      </w:r>
      <w:proofErr w:type="spellStart"/>
      <w:r w:rsidRPr="007960E3">
        <w:rPr>
          <w:rFonts w:ascii="Bookman Old Style" w:eastAsia="Times New Roman" w:hAnsi="Bookman Old Style" w:cs="Times New Roman"/>
          <w:sz w:val="24"/>
          <w:szCs w:val="24"/>
        </w:rPr>
        <w:t>Chadley</w:t>
      </w:r>
      <w:proofErr w:type="spellEnd"/>
      <w:r w:rsidRPr="007960E3">
        <w:rPr>
          <w:rFonts w:ascii="Bookman Old Style" w:eastAsia="Times New Roman" w:hAnsi="Bookman Old Style" w:cs="Times New Roman"/>
          <w:sz w:val="24"/>
          <w:szCs w:val="24"/>
        </w:rPr>
        <w:t xml:space="preserve"> will ask to have them corrected. The last section on the rubric requiring a multi-draft and instructor feedback doesn’t match as the syllabus indicates peer review. </w:t>
      </w:r>
      <w:proofErr w:type="spellStart"/>
      <w:r w:rsidRPr="007960E3">
        <w:rPr>
          <w:rFonts w:ascii="Bookman Old Style" w:eastAsia="Times New Roman" w:hAnsi="Bookman Old Style" w:cs="Times New Roman"/>
          <w:sz w:val="24"/>
          <w:szCs w:val="24"/>
        </w:rPr>
        <w:t>Chadley</w:t>
      </w:r>
      <w:proofErr w:type="spellEnd"/>
      <w:r w:rsidRPr="007960E3">
        <w:rPr>
          <w:rFonts w:ascii="Bookman Old Style" w:eastAsia="Times New Roman" w:hAnsi="Bookman Old Style" w:cs="Times New Roman"/>
          <w:sz w:val="24"/>
          <w:szCs w:val="24"/>
        </w:rPr>
        <w:t xml:space="preserve"> will contact the submitter to address. Missing the prompt in the assignment which indicates LO designed to measure. Moved to approve pending revisions. Approved </w:t>
      </w:r>
    </w:p>
    <w:p w14:paraId="09903168" w14:textId="77777777" w:rsidR="00D35BA7" w:rsidRPr="007960E3" w:rsidRDefault="00D35BA7">
      <w:pPr>
        <w:rPr>
          <w:rFonts w:ascii="Bookman Old Style" w:eastAsia="Times New Roman" w:hAnsi="Bookman Old Style" w:cs="Times New Roman"/>
          <w:sz w:val="24"/>
          <w:szCs w:val="24"/>
        </w:rPr>
      </w:pPr>
    </w:p>
    <w:p w14:paraId="7BC40ACA" w14:textId="77777777" w:rsidR="00D35BA7" w:rsidRPr="007960E3" w:rsidRDefault="007C216A">
      <w:pPr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 xml:space="preserve">WS110 (Erica/ </w:t>
      </w:r>
      <w:proofErr w:type="spellStart"/>
      <w:r w:rsidRPr="007960E3">
        <w:rPr>
          <w:rFonts w:ascii="Bookman Old Style" w:eastAsia="Times New Roman" w:hAnsi="Bookman Old Style" w:cs="Times New Roman"/>
          <w:sz w:val="24"/>
          <w:szCs w:val="24"/>
        </w:rPr>
        <w:t>Chadley</w:t>
      </w:r>
      <w:proofErr w:type="spellEnd"/>
      <w:r w:rsidRPr="007960E3">
        <w:rPr>
          <w:rFonts w:ascii="Bookman Old Style" w:eastAsia="Times New Roman" w:hAnsi="Bookman Old Style" w:cs="Times New Roman"/>
          <w:sz w:val="24"/>
          <w:szCs w:val="24"/>
        </w:rPr>
        <w:t>) - Seems to only be lacking clarity on the writing requirement. Moved to approve pending that update . Approved(GE Area IC)</w:t>
      </w:r>
    </w:p>
    <w:p w14:paraId="2ADEE770" w14:textId="77777777" w:rsidR="00D35BA7" w:rsidRPr="007960E3" w:rsidRDefault="00D35BA7">
      <w:pPr>
        <w:rPr>
          <w:rFonts w:ascii="Bookman Old Style" w:eastAsia="Times New Roman" w:hAnsi="Bookman Old Style" w:cs="Times New Roman"/>
          <w:sz w:val="24"/>
          <w:szCs w:val="24"/>
        </w:rPr>
      </w:pPr>
    </w:p>
    <w:p w14:paraId="4461777F" w14:textId="77777777" w:rsidR="00D35BA7" w:rsidRPr="007960E3" w:rsidRDefault="007C216A">
      <w:pPr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 xml:space="preserve">CLAS168 (Luis/ Ramon) The class is actually CLAS 128. Some confusion around GE Portfolio assignment - and the writing assignment hard to find. Recommend to add a 4th bullet with GE Portfolio to clearly designate the assignment and which LO it will meet. Should come back for re-review after issues are addressed; too many things at this time. </w:t>
      </w:r>
      <w:proofErr w:type="spellStart"/>
      <w:r w:rsidRPr="007960E3">
        <w:rPr>
          <w:rFonts w:ascii="Bookman Old Style" w:eastAsia="Times New Roman" w:hAnsi="Bookman Old Style" w:cs="Times New Roman"/>
          <w:sz w:val="24"/>
          <w:szCs w:val="24"/>
        </w:rPr>
        <w:t>Chadley</w:t>
      </w:r>
      <w:proofErr w:type="spellEnd"/>
      <w:r w:rsidRPr="007960E3">
        <w:rPr>
          <w:rFonts w:ascii="Bookman Old Style" w:eastAsia="Times New Roman" w:hAnsi="Bookman Old Style" w:cs="Times New Roman"/>
          <w:sz w:val="24"/>
          <w:szCs w:val="24"/>
        </w:rPr>
        <w:t xml:space="preserve"> will email faculty/Ramon the details and Ramon can work with the faculty for guidance. </w:t>
      </w:r>
    </w:p>
    <w:p w14:paraId="6A322BBC" w14:textId="77777777" w:rsidR="00D35BA7" w:rsidRPr="007960E3" w:rsidRDefault="00D35BA7">
      <w:pPr>
        <w:rPr>
          <w:rFonts w:ascii="Bookman Old Style" w:eastAsia="Times New Roman" w:hAnsi="Bookman Old Style" w:cs="Times New Roman"/>
          <w:sz w:val="24"/>
          <w:szCs w:val="24"/>
        </w:rPr>
      </w:pPr>
    </w:p>
    <w:p w14:paraId="21C4BB04" w14:textId="77777777" w:rsidR="00D35BA7" w:rsidRPr="007960E3" w:rsidRDefault="00D35BA7">
      <w:pPr>
        <w:rPr>
          <w:rFonts w:ascii="Bookman Old Style" w:eastAsia="Times New Roman" w:hAnsi="Bookman Old Style" w:cs="Times New Roman"/>
          <w:sz w:val="24"/>
          <w:szCs w:val="24"/>
        </w:rPr>
      </w:pPr>
    </w:p>
    <w:p w14:paraId="13475BA0" w14:textId="77777777" w:rsidR="00D35BA7" w:rsidRPr="007960E3" w:rsidRDefault="007C216A">
      <w:pPr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b/>
          <w:sz w:val="24"/>
          <w:szCs w:val="24"/>
        </w:rPr>
        <w:t>New Business</w:t>
      </w:r>
    </w:p>
    <w:p w14:paraId="3392D46E" w14:textId="77777777" w:rsidR="00D35BA7" w:rsidRPr="007960E3" w:rsidRDefault="00D35BA7">
      <w:pPr>
        <w:rPr>
          <w:rFonts w:ascii="Bookman Old Style" w:eastAsia="Times New Roman" w:hAnsi="Bookman Old Style" w:cs="Times New Roman"/>
          <w:sz w:val="24"/>
          <w:szCs w:val="24"/>
        </w:rPr>
      </w:pPr>
    </w:p>
    <w:p w14:paraId="22EC487E" w14:textId="77777777" w:rsidR="00D35BA7" w:rsidRPr="007960E3" w:rsidRDefault="007C216A">
      <w:pPr>
        <w:rPr>
          <w:rFonts w:ascii="Bookman Old Style" w:eastAsia="Times New Roman" w:hAnsi="Bookman Old Style" w:cs="Times New Roman"/>
          <w:sz w:val="24"/>
          <w:szCs w:val="24"/>
        </w:rPr>
      </w:pPr>
      <w:r w:rsidRPr="007960E3">
        <w:rPr>
          <w:rFonts w:ascii="Bookman Old Style" w:eastAsia="Times New Roman" w:hAnsi="Bookman Old Style" w:cs="Times New Roman"/>
          <w:sz w:val="24"/>
          <w:szCs w:val="24"/>
        </w:rPr>
        <w:t>ASAM 10 (Jenny &amp; Michael)</w:t>
      </w:r>
    </w:p>
    <w:p w14:paraId="5DA5DD04" w14:textId="77777777" w:rsidR="00D35BA7" w:rsidRPr="007960E3" w:rsidRDefault="00D35BA7">
      <w:pPr>
        <w:rPr>
          <w:rFonts w:ascii="Bookman Old Style" w:eastAsia="Times New Roman" w:hAnsi="Bookman Old Style" w:cs="Times New Roman"/>
          <w:sz w:val="24"/>
          <w:szCs w:val="24"/>
        </w:rPr>
      </w:pPr>
    </w:p>
    <w:p w14:paraId="3F1CDB17" w14:textId="77777777" w:rsidR="00D35BA7" w:rsidRPr="007960E3" w:rsidRDefault="007C216A">
      <w:pPr>
        <w:rPr>
          <w:rFonts w:ascii="Bookman Old Style" w:eastAsia="Times New Roman" w:hAnsi="Bookman Old Style" w:cs="Times New Roman"/>
        </w:rPr>
      </w:pPr>
      <w:r w:rsidRPr="007960E3">
        <w:rPr>
          <w:rFonts w:ascii="Bookman Old Style" w:eastAsia="Times New Roman" w:hAnsi="Bookman Old Style" w:cs="Times New Roman"/>
        </w:rPr>
        <w:t xml:space="preserve">    </w:t>
      </w:r>
      <w:r w:rsidRPr="007960E3">
        <w:rPr>
          <w:rFonts w:ascii="Bookman Old Style" w:eastAsia="Times New Roman" w:hAnsi="Bookman Old Style" w:cs="Times New Roman"/>
        </w:rPr>
        <w:tab/>
        <w:t xml:space="preserve">    </w:t>
      </w:r>
    </w:p>
    <w:p w14:paraId="510DC5C4" w14:textId="77777777" w:rsidR="00D35BA7" w:rsidRPr="007960E3" w:rsidRDefault="00D35BA7">
      <w:pPr>
        <w:rPr>
          <w:rFonts w:ascii="Bookman Old Style" w:eastAsia="Times New Roman" w:hAnsi="Bookman Old Style" w:cs="Times New Roman"/>
        </w:rPr>
      </w:pPr>
    </w:p>
    <w:p w14:paraId="1868C3D3" w14:textId="77777777" w:rsidR="00D35BA7" w:rsidRPr="007960E3" w:rsidRDefault="007C216A">
      <w:pPr>
        <w:rPr>
          <w:rFonts w:ascii="Bookman Old Style" w:eastAsia="Times New Roman" w:hAnsi="Bookman Old Style" w:cs="Times New Roman"/>
          <w:b/>
        </w:rPr>
      </w:pPr>
      <w:r w:rsidRPr="007960E3">
        <w:rPr>
          <w:rFonts w:ascii="Bookman Old Style" w:eastAsia="Times New Roman" w:hAnsi="Bookman Old Style" w:cs="Times New Roman"/>
          <w:b/>
        </w:rPr>
        <w:t xml:space="preserve">Adjournment </w:t>
      </w:r>
    </w:p>
    <w:p w14:paraId="062D4468" w14:textId="77777777" w:rsidR="00D35BA7" w:rsidRPr="007960E3" w:rsidRDefault="007C216A">
      <w:pPr>
        <w:rPr>
          <w:rFonts w:ascii="Bookman Old Style" w:eastAsia="Times New Roman" w:hAnsi="Bookman Old Style" w:cs="Times New Roman"/>
        </w:rPr>
      </w:pPr>
      <w:r w:rsidRPr="007960E3">
        <w:rPr>
          <w:rFonts w:ascii="Bookman Old Style" w:eastAsia="Times New Roman" w:hAnsi="Bookman Old Style" w:cs="Times New Roman"/>
        </w:rPr>
        <w:t>Adjourned 12:52pm</w:t>
      </w:r>
    </w:p>
    <w:p w14:paraId="11A5F997" w14:textId="77777777" w:rsidR="00D35BA7" w:rsidRPr="007960E3" w:rsidRDefault="00D35BA7">
      <w:pPr>
        <w:rPr>
          <w:rFonts w:ascii="Bookman Old Style" w:hAnsi="Bookman Old Style"/>
        </w:rPr>
      </w:pPr>
    </w:p>
    <w:sectPr w:rsidR="00D35BA7" w:rsidRPr="007960E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F67D5"/>
    <w:multiLevelType w:val="multilevel"/>
    <w:tmpl w:val="636CA8B6"/>
    <w:lvl w:ilvl="0">
      <w:start w:val="1"/>
      <w:numFmt w:val="lowerLetter"/>
      <w:lvlText w:val="%1.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BA7"/>
    <w:rsid w:val="007960E3"/>
    <w:rsid w:val="007C216A"/>
    <w:rsid w:val="00D35BA7"/>
    <w:rsid w:val="00F0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DB0D"/>
  <w15:docId w15:val="{F9AEFBFD-9A6A-0349-99C0-54A63FB3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ColorfulList-Accent11">
    <w:name w:val="Colorful List - Accent 11"/>
    <w:basedOn w:val="Normal"/>
    <w:uiPriority w:val="34"/>
    <w:qFormat/>
    <w:rsid w:val="007960E3"/>
    <w:pPr>
      <w:spacing w:line="240" w:lineRule="auto"/>
      <w:ind w:left="720"/>
    </w:pPr>
    <w:rPr>
      <w:rFonts w:ascii="Times" w:eastAsia="Times New Roman" w:hAnsi="Times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454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Venita Baker</dc:creator>
  <cp:lastModifiedBy>Venita Baker</cp:lastModifiedBy>
  <cp:revision>3</cp:revision>
  <dcterms:created xsi:type="dcterms:W3CDTF">2021-02-22T15:59:00Z</dcterms:created>
  <dcterms:modified xsi:type="dcterms:W3CDTF">2021-02-22T16:40:00Z</dcterms:modified>
</cp:coreProperties>
</file>