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ABF8" w14:textId="1B0F2D30" w:rsidR="00356393" w:rsidRPr="00BD489E" w:rsidRDefault="00356393" w:rsidP="00356393">
      <w:pPr>
        <w:pStyle w:val="paragraph"/>
        <w:spacing w:before="0" w:beforeAutospacing="0" w:after="0" w:afterAutospacing="0"/>
        <w:textAlignment w:val="baseline"/>
      </w:pPr>
      <w:r w:rsidRPr="00BD489E">
        <w:rPr>
          <w:rStyle w:val="normaltextrun"/>
        </w:rPr>
        <w:t>MINUTES OF THE ACADEMIC POLICY &amp; PLANNING COMMITTEE OF THE ACADEMIC SENATE CALIFORNIA STATE UNIVERSITY, FRESNO</w:t>
      </w:r>
      <w:r w:rsidRPr="00BD489E">
        <w:rPr>
          <w:rStyle w:val="eop"/>
        </w:rPr>
        <w:t> </w:t>
      </w:r>
    </w:p>
    <w:p w14:paraId="4BB6282D" w14:textId="77777777" w:rsidR="00356393" w:rsidRPr="00BD489E" w:rsidRDefault="00356393" w:rsidP="00356393">
      <w:pPr>
        <w:pStyle w:val="paragraph"/>
        <w:spacing w:before="0" w:beforeAutospacing="0" w:after="0" w:afterAutospacing="0"/>
        <w:textAlignment w:val="baseline"/>
      </w:pPr>
      <w:r w:rsidRPr="00BD489E">
        <w:rPr>
          <w:rStyle w:val="normaltextrun"/>
        </w:rPr>
        <w:t>5200 North Barton Ave, M/S ML 34</w:t>
      </w:r>
      <w:r w:rsidRPr="00BD489E">
        <w:rPr>
          <w:rStyle w:val="eop"/>
        </w:rPr>
        <w:t> </w:t>
      </w:r>
    </w:p>
    <w:p w14:paraId="26303372" w14:textId="77777777" w:rsidR="00356393" w:rsidRPr="00BD489E" w:rsidRDefault="00356393" w:rsidP="00356393">
      <w:pPr>
        <w:pStyle w:val="paragraph"/>
        <w:spacing w:before="0" w:beforeAutospacing="0" w:after="0" w:afterAutospacing="0"/>
        <w:textAlignment w:val="baseline"/>
      </w:pPr>
      <w:r w:rsidRPr="00BD489E">
        <w:rPr>
          <w:rStyle w:val="normaltextrun"/>
        </w:rPr>
        <w:t>Fresno, California 93740-8014</w:t>
      </w:r>
      <w:r w:rsidRPr="00BD489E">
        <w:rPr>
          <w:rStyle w:val="eop"/>
        </w:rPr>
        <w:t> </w:t>
      </w:r>
    </w:p>
    <w:p w14:paraId="626E1A63" w14:textId="3D8F002C" w:rsidR="00626F91" w:rsidRPr="00BD489E" w:rsidRDefault="00356393" w:rsidP="00356393">
      <w:pPr>
        <w:pStyle w:val="paragraph"/>
        <w:spacing w:before="0" w:beforeAutospacing="0" w:after="0" w:afterAutospacing="0"/>
        <w:textAlignment w:val="baseline"/>
        <w:rPr>
          <w:rStyle w:val="contextualspellingandgrammarerror"/>
        </w:rPr>
      </w:pPr>
      <w:r w:rsidRPr="00BD489E">
        <w:rPr>
          <w:rStyle w:val="normaltextrun"/>
        </w:rPr>
        <w:t>Office of the Academic </w:t>
      </w:r>
      <w:r w:rsidRPr="00BD489E">
        <w:rPr>
          <w:rStyle w:val="contextualspellingandgrammarerror"/>
        </w:rPr>
        <w:t>Senate</w:t>
      </w:r>
      <w:r w:rsidR="00626F91" w:rsidRPr="00BD489E">
        <w:rPr>
          <w:rStyle w:val="contextualspellingandgrammarerror"/>
        </w:rPr>
        <w:t xml:space="preserve"> </w:t>
      </w:r>
    </w:p>
    <w:p w14:paraId="01E19077" w14:textId="57B0263C" w:rsidR="00356393" w:rsidRPr="00BD489E" w:rsidRDefault="00356393" w:rsidP="00356393">
      <w:pPr>
        <w:pStyle w:val="paragraph"/>
        <w:spacing w:before="0" w:beforeAutospacing="0" w:after="0" w:afterAutospacing="0"/>
        <w:textAlignment w:val="baseline"/>
      </w:pPr>
      <w:r w:rsidRPr="00BD489E">
        <w:rPr>
          <w:rStyle w:val="contextualspellingandgrammarerror"/>
        </w:rPr>
        <w:t>Ext.</w:t>
      </w:r>
      <w:r w:rsidRPr="00BD489E">
        <w:rPr>
          <w:rStyle w:val="normaltextrun"/>
        </w:rPr>
        <w:t> 278-2743</w:t>
      </w:r>
      <w:r w:rsidR="00626F91" w:rsidRPr="00BD489E">
        <w:rPr>
          <w:rStyle w:val="normaltextrun"/>
        </w:rPr>
        <w:t xml:space="preserve">, </w:t>
      </w:r>
      <w:r w:rsidRPr="00BD489E">
        <w:rPr>
          <w:rStyle w:val="normaltextrun"/>
        </w:rPr>
        <w:t>FAX:</w:t>
      </w:r>
      <w:r w:rsidR="00626F91" w:rsidRPr="00BD489E">
        <w:rPr>
          <w:rStyle w:val="normaltextrun"/>
        </w:rPr>
        <w:t xml:space="preserve"> </w:t>
      </w:r>
      <w:r w:rsidRPr="00BD489E">
        <w:rPr>
          <w:rStyle w:val="normaltextrun"/>
        </w:rPr>
        <w:t>278-5745</w:t>
      </w:r>
      <w:r w:rsidRPr="00BD489E">
        <w:rPr>
          <w:rStyle w:val="eop"/>
        </w:rPr>
        <w:t> </w:t>
      </w:r>
    </w:p>
    <w:p w14:paraId="3A5B7E89" w14:textId="77777777" w:rsidR="00B8695D" w:rsidRPr="00BD489E" w:rsidRDefault="00B8695D" w:rsidP="00356393">
      <w:pPr>
        <w:pStyle w:val="paragraph"/>
        <w:spacing w:before="0" w:beforeAutospacing="0" w:after="0" w:afterAutospacing="0"/>
        <w:textAlignment w:val="baseline"/>
        <w:rPr>
          <w:rStyle w:val="normaltextrun"/>
        </w:rPr>
      </w:pPr>
    </w:p>
    <w:p w14:paraId="0A26E9A3" w14:textId="375843C3" w:rsidR="00276330" w:rsidRPr="00BD489E" w:rsidRDefault="00621969" w:rsidP="00AB518A">
      <w:pPr>
        <w:pStyle w:val="paragraph"/>
        <w:spacing w:before="0" w:beforeAutospacing="0" w:after="0" w:afterAutospacing="0"/>
        <w:textAlignment w:val="baseline"/>
        <w:rPr>
          <w:rStyle w:val="normaltextrun"/>
        </w:rPr>
      </w:pPr>
      <w:r w:rsidRPr="00BD489E">
        <w:rPr>
          <w:rStyle w:val="normaltextrun"/>
        </w:rPr>
        <w:t>March</w:t>
      </w:r>
      <w:r w:rsidR="00441D26" w:rsidRPr="00BD489E">
        <w:rPr>
          <w:rStyle w:val="normaltextrun"/>
        </w:rPr>
        <w:t xml:space="preserve"> </w:t>
      </w:r>
      <w:r w:rsidR="0086079F" w:rsidRPr="00BD489E">
        <w:rPr>
          <w:rStyle w:val="normaltextrun"/>
        </w:rPr>
        <w:t>24</w:t>
      </w:r>
      <w:r w:rsidR="00441D26" w:rsidRPr="00BD489E">
        <w:rPr>
          <w:rStyle w:val="normaltextrun"/>
        </w:rPr>
        <w:t>, 2022</w:t>
      </w:r>
      <w:r w:rsidR="00276330" w:rsidRPr="00BD489E">
        <w:rPr>
          <w:rStyle w:val="normaltextrun"/>
        </w:rPr>
        <w:t xml:space="preserve"> </w:t>
      </w:r>
    </w:p>
    <w:p w14:paraId="700A1BB8" w14:textId="10F941D2" w:rsidR="00356393" w:rsidRPr="00BD489E" w:rsidRDefault="00356393" w:rsidP="00356393">
      <w:pPr>
        <w:pStyle w:val="paragraph"/>
        <w:spacing w:before="0" w:beforeAutospacing="0" w:after="0" w:afterAutospacing="0"/>
        <w:textAlignment w:val="baseline"/>
      </w:pPr>
    </w:p>
    <w:p w14:paraId="42957B1E" w14:textId="77777777" w:rsidR="003632D3" w:rsidRPr="00BD489E" w:rsidRDefault="00356393" w:rsidP="003632D3">
      <w:pPr>
        <w:pStyle w:val="paragraph"/>
        <w:spacing w:before="0" w:beforeAutospacing="0" w:after="0" w:afterAutospacing="0"/>
        <w:ind w:left="2880" w:hanging="2880"/>
        <w:textAlignment w:val="baseline"/>
        <w:rPr>
          <w:rStyle w:val="normaltextrun"/>
        </w:rPr>
      </w:pPr>
      <w:r w:rsidRPr="00BD489E">
        <w:rPr>
          <w:rStyle w:val="normaltextrun"/>
        </w:rPr>
        <w:t xml:space="preserve">Members Attending: James </w:t>
      </w:r>
      <w:proofErr w:type="spellStart"/>
      <w:r w:rsidRPr="00BD489E">
        <w:rPr>
          <w:rStyle w:val="normaltextrun"/>
        </w:rPr>
        <w:t>Mullooly</w:t>
      </w:r>
      <w:proofErr w:type="spellEnd"/>
      <w:r w:rsidRPr="00BD489E">
        <w:rPr>
          <w:rStyle w:val="normaltextrun"/>
        </w:rPr>
        <w:t xml:space="preserve"> (Chair),</w:t>
      </w:r>
      <w:r w:rsidR="003C1D5F" w:rsidRPr="00BD489E">
        <w:rPr>
          <w:rStyle w:val="normaltextrun"/>
        </w:rPr>
        <w:t xml:space="preserve"> </w:t>
      </w:r>
      <w:r w:rsidR="00006B37" w:rsidRPr="00BD489E">
        <w:rPr>
          <w:rStyle w:val="normaltextrun"/>
        </w:rPr>
        <w:t>Ahmad </w:t>
      </w:r>
      <w:proofErr w:type="spellStart"/>
      <w:r w:rsidR="00006B37" w:rsidRPr="00BD489E">
        <w:rPr>
          <w:rStyle w:val="spellingerror"/>
        </w:rPr>
        <w:t>Borazan</w:t>
      </w:r>
      <w:proofErr w:type="spellEnd"/>
      <w:r w:rsidR="00006B37" w:rsidRPr="00BD489E">
        <w:rPr>
          <w:rStyle w:val="spellingerror"/>
        </w:rPr>
        <w:t>,</w:t>
      </w:r>
      <w:r w:rsidR="009B32CD" w:rsidRPr="00BD489E">
        <w:rPr>
          <w:rStyle w:val="spellingerror"/>
        </w:rPr>
        <w:t xml:space="preserve"> </w:t>
      </w:r>
      <w:r w:rsidR="00EE6C87" w:rsidRPr="00BD489E">
        <w:rPr>
          <w:color w:val="222222"/>
        </w:rPr>
        <w:t>Aaron</w:t>
      </w:r>
      <w:r w:rsidR="003632D3" w:rsidRPr="00BD489E">
        <w:rPr>
          <w:color w:val="222222"/>
        </w:rPr>
        <w:t xml:space="preserve"> </w:t>
      </w:r>
      <w:proofErr w:type="spellStart"/>
      <w:r w:rsidR="00EE6C87" w:rsidRPr="00BD489E">
        <w:rPr>
          <w:color w:val="222222"/>
        </w:rPr>
        <w:t>Stillmaker</w:t>
      </w:r>
      <w:proofErr w:type="spellEnd"/>
      <w:r w:rsidR="0094346F" w:rsidRPr="00BD489E">
        <w:t>,</w:t>
      </w:r>
      <w:r w:rsidR="00174D62" w:rsidRPr="00BD489E">
        <w:t xml:space="preserve"> </w:t>
      </w:r>
      <w:r w:rsidR="005332B1" w:rsidRPr="00BD489E">
        <w:rPr>
          <w:rStyle w:val="normaltextrun"/>
        </w:rPr>
        <w:t>Oscar Vega</w:t>
      </w:r>
      <w:r w:rsidR="009B32CD" w:rsidRPr="00BD489E">
        <w:rPr>
          <w:rStyle w:val="normaltextrun"/>
        </w:rPr>
        <w:t xml:space="preserve">, </w:t>
      </w:r>
    </w:p>
    <w:p w14:paraId="1A3691A3" w14:textId="77777777" w:rsidR="00E25FF5" w:rsidRPr="00BD489E" w:rsidRDefault="00250819" w:rsidP="00E25FF5">
      <w:pPr>
        <w:pStyle w:val="paragraph"/>
        <w:spacing w:before="0" w:beforeAutospacing="0" w:after="0" w:afterAutospacing="0"/>
        <w:ind w:left="2880" w:hanging="2880"/>
        <w:textAlignment w:val="baseline"/>
        <w:rPr>
          <w:rStyle w:val="spellingerror"/>
        </w:rPr>
      </w:pPr>
      <w:r w:rsidRPr="00BD489E">
        <w:rPr>
          <w:rStyle w:val="normaltextrun"/>
        </w:rPr>
        <w:t>Kathi </w:t>
      </w:r>
      <w:proofErr w:type="spellStart"/>
      <w:r w:rsidRPr="00BD489E">
        <w:rPr>
          <w:rStyle w:val="spellingerror"/>
        </w:rPr>
        <w:t>Rindahl</w:t>
      </w:r>
      <w:proofErr w:type="spellEnd"/>
      <w:r w:rsidRPr="00BD489E">
        <w:rPr>
          <w:rStyle w:val="spellingerror"/>
        </w:rPr>
        <w:t xml:space="preserve">, </w:t>
      </w:r>
      <w:r w:rsidR="00F570F1" w:rsidRPr="00BD489E">
        <w:rPr>
          <w:rStyle w:val="normaltextrun"/>
        </w:rPr>
        <w:t>Ahmad </w:t>
      </w:r>
      <w:proofErr w:type="spellStart"/>
      <w:r w:rsidR="00F570F1" w:rsidRPr="00BD489E">
        <w:rPr>
          <w:rStyle w:val="spellingerror"/>
        </w:rPr>
        <w:t>Borazan</w:t>
      </w:r>
      <w:proofErr w:type="spellEnd"/>
      <w:r w:rsidR="00143558" w:rsidRPr="00BD489E">
        <w:rPr>
          <w:rStyle w:val="spellingerror"/>
        </w:rPr>
        <w:t>,</w:t>
      </w:r>
      <w:r w:rsidR="001F745E" w:rsidRPr="00BD489E">
        <w:rPr>
          <w:rStyle w:val="normaltextrun"/>
        </w:rPr>
        <w:t xml:space="preserve"> </w:t>
      </w:r>
      <w:r w:rsidR="003632D3" w:rsidRPr="00BD489E">
        <w:rPr>
          <w:rStyle w:val="normaltextrun"/>
        </w:rPr>
        <w:t>Nichole Walsh</w:t>
      </w:r>
      <w:r w:rsidR="003632D3" w:rsidRPr="00BD489E">
        <w:rPr>
          <w:rStyle w:val="spellingerror"/>
        </w:rPr>
        <w:t>,</w:t>
      </w:r>
      <w:r w:rsidR="003632D3" w:rsidRPr="00BD489E">
        <w:rPr>
          <w:rStyle w:val="normaltextrun"/>
        </w:rPr>
        <w:t xml:space="preserve"> </w:t>
      </w:r>
      <w:r w:rsidR="001F745E" w:rsidRPr="00BD489E">
        <w:rPr>
          <w:rStyle w:val="normaltextrun"/>
        </w:rPr>
        <w:t xml:space="preserve">ASI President Jackson, </w:t>
      </w:r>
      <w:r w:rsidR="00E25FF5" w:rsidRPr="00BD489E">
        <w:rPr>
          <w:rStyle w:val="normaltextrun"/>
        </w:rPr>
        <w:t>Dave </w:t>
      </w:r>
      <w:proofErr w:type="spellStart"/>
      <w:r w:rsidR="00E25FF5" w:rsidRPr="00BD489E">
        <w:rPr>
          <w:rStyle w:val="spellingerror"/>
        </w:rPr>
        <w:t>Goorahoo</w:t>
      </w:r>
      <w:proofErr w:type="spellEnd"/>
    </w:p>
    <w:p w14:paraId="63467444" w14:textId="084E6535" w:rsidR="00250819" w:rsidRPr="00BD489E" w:rsidRDefault="005332B1" w:rsidP="00E25FF5">
      <w:pPr>
        <w:pStyle w:val="paragraph"/>
        <w:spacing w:before="0" w:beforeAutospacing="0" w:after="0" w:afterAutospacing="0"/>
        <w:ind w:left="2880" w:hanging="2880"/>
        <w:textAlignment w:val="baseline"/>
        <w:rPr>
          <w:rStyle w:val="normaltextrun"/>
        </w:rPr>
      </w:pPr>
      <w:r w:rsidRPr="00BD489E">
        <w:rPr>
          <w:rStyle w:val="normaltextrun"/>
        </w:rPr>
        <w:t>Bernadette Muscat</w:t>
      </w:r>
      <w:r w:rsidR="00143558" w:rsidRPr="00BD489E">
        <w:rPr>
          <w:rStyle w:val="normaltextrun"/>
        </w:rPr>
        <w:t xml:space="preserve"> (ex officio)</w:t>
      </w:r>
      <w:r w:rsidR="00250819" w:rsidRPr="00BD489E">
        <w:rPr>
          <w:rStyle w:val="normaltextrun"/>
        </w:rPr>
        <w:t>.</w:t>
      </w:r>
    </w:p>
    <w:p w14:paraId="449174F8" w14:textId="01E3350D" w:rsidR="004714D4" w:rsidRPr="00BD489E" w:rsidRDefault="004714D4" w:rsidP="00143558">
      <w:pPr>
        <w:pStyle w:val="paragraph"/>
        <w:spacing w:before="0" w:beforeAutospacing="0" w:after="0" w:afterAutospacing="0"/>
        <w:ind w:left="2880" w:hanging="2880"/>
        <w:textAlignment w:val="baseline"/>
        <w:rPr>
          <w:rStyle w:val="normaltextrun"/>
        </w:rPr>
      </w:pPr>
    </w:p>
    <w:p w14:paraId="2AE068B0" w14:textId="09C65EFC" w:rsidR="001F745E" w:rsidRPr="00BD489E" w:rsidRDefault="00174D62" w:rsidP="00621969">
      <w:pPr>
        <w:pStyle w:val="paragraph"/>
        <w:spacing w:before="0" w:beforeAutospacing="0" w:after="0" w:afterAutospacing="0"/>
        <w:ind w:left="2880" w:hanging="2880"/>
        <w:textAlignment w:val="baseline"/>
        <w:rPr>
          <w:rStyle w:val="spellingerror"/>
        </w:rPr>
      </w:pPr>
      <w:r w:rsidRPr="00BD489E">
        <w:rPr>
          <w:rStyle w:val="normaltextrun"/>
        </w:rPr>
        <w:t>Excused:</w:t>
      </w:r>
      <w:r w:rsidR="001F745E" w:rsidRPr="00BD489E">
        <w:rPr>
          <w:rStyle w:val="normaltextrun"/>
        </w:rPr>
        <w:t xml:space="preserve"> </w:t>
      </w:r>
    </w:p>
    <w:p w14:paraId="369B6735" w14:textId="77777777" w:rsidR="005D781E" w:rsidRPr="00BD489E" w:rsidRDefault="005D781E" w:rsidP="00356393">
      <w:pPr>
        <w:pStyle w:val="paragraph"/>
        <w:spacing w:before="0" w:beforeAutospacing="0" w:after="0" w:afterAutospacing="0"/>
        <w:textAlignment w:val="baseline"/>
      </w:pPr>
    </w:p>
    <w:p w14:paraId="7BC0B42E" w14:textId="062CABC5" w:rsidR="00212331" w:rsidRPr="00BD489E" w:rsidRDefault="00356393" w:rsidP="00356393">
      <w:pPr>
        <w:pStyle w:val="paragraph"/>
        <w:spacing w:before="0" w:beforeAutospacing="0" w:after="0" w:afterAutospacing="0"/>
        <w:textAlignment w:val="baseline"/>
        <w:rPr>
          <w:rStyle w:val="eop"/>
        </w:rPr>
      </w:pPr>
      <w:r w:rsidRPr="00BD489E">
        <w:rPr>
          <w:rStyle w:val="normaltextrun"/>
        </w:rPr>
        <w:t>A meeting of the Academic Policy &amp; Planning Committee was called to order by Chair Mullooly on Thursday, at 2:</w:t>
      </w:r>
      <w:r w:rsidR="00D6116B" w:rsidRPr="00BD489E">
        <w:rPr>
          <w:rStyle w:val="normaltextrun"/>
        </w:rPr>
        <w:t>0</w:t>
      </w:r>
      <w:r w:rsidR="00F753EB" w:rsidRPr="00BD489E">
        <w:rPr>
          <w:rStyle w:val="normaltextrun"/>
        </w:rPr>
        <w:t>0</w:t>
      </w:r>
      <w:r w:rsidR="00AD3727" w:rsidRPr="00BD489E">
        <w:rPr>
          <w:rStyle w:val="normaltextrun"/>
        </w:rPr>
        <w:t xml:space="preserve"> </w:t>
      </w:r>
      <w:r w:rsidRPr="00BD489E">
        <w:rPr>
          <w:rStyle w:val="normaltextrun"/>
        </w:rPr>
        <w:t xml:space="preserve">PM., in </w:t>
      </w:r>
      <w:r w:rsidR="006F73DF" w:rsidRPr="00BD489E">
        <w:rPr>
          <w:rStyle w:val="normaltextrun"/>
        </w:rPr>
        <w:t>ZOOM</w:t>
      </w:r>
      <w:r w:rsidRPr="00BD489E">
        <w:rPr>
          <w:rStyle w:val="eop"/>
        </w:rPr>
        <w:t> </w:t>
      </w:r>
    </w:p>
    <w:p w14:paraId="1A4DC6A0" w14:textId="77777777" w:rsidR="00EA285B" w:rsidRPr="00BD489E" w:rsidRDefault="00EA285B" w:rsidP="00356393">
      <w:pPr>
        <w:pStyle w:val="paragraph"/>
        <w:spacing w:before="0" w:beforeAutospacing="0" w:after="0" w:afterAutospacing="0"/>
        <w:ind w:left="360" w:hanging="360"/>
        <w:textAlignment w:val="baseline"/>
        <w:rPr>
          <w:rStyle w:val="normaltextrun"/>
        </w:rPr>
      </w:pPr>
    </w:p>
    <w:p w14:paraId="5BDE541E" w14:textId="6A96126D" w:rsidR="00356393" w:rsidRPr="00BD489E" w:rsidRDefault="00356393" w:rsidP="00356393">
      <w:pPr>
        <w:pStyle w:val="paragraph"/>
        <w:spacing w:before="0" w:beforeAutospacing="0" w:after="0" w:afterAutospacing="0"/>
        <w:ind w:left="360" w:hanging="360"/>
        <w:textAlignment w:val="baseline"/>
      </w:pPr>
      <w:r w:rsidRPr="00BD489E">
        <w:rPr>
          <w:rStyle w:val="normaltextrun"/>
        </w:rPr>
        <w:t>1. Approval of the Agenda.</w:t>
      </w:r>
      <w:r w:rsidRPr="00BD489E">
        <w:rPr>
          <w:rStyle w:val="eop"/>
        </w:rPr>
        <w:t> </w:t>
      </w:r>
    </w:p>
    <w:p w14:paraId="464A6DCC" w14:textId="044692B3" w:rsidR="00526780" w:rsidRPr="00BD489E" w:rsidRDefault="00356393" w:rsidP="00873060">
      <w:pPr>
        <w:pStyle w:val="paragraph"/>
        <w:spacing w:before="0" w:beforeAutospacing="0" w:after="0" w:afterAutospacing="0"/>
        <w:ind w:firstLine="720"/>
        <w:textAlignment w:val="baseline"/>
        <w:rPr>
          <w:rStyle w:val="normaltextrun"/>
        </w:rPr>
      </w:pPr>
      <w:r w:rsidRPr="00BD489E">
        <w:rPr>
          <w:rStyle w:val="normaltextrun"/>
        </w:rPr>
        <w:t>MSC</w:t>
      </w:r>
    </w:p>
    <w:p w14:paraId="2276906E" w14:textId="77777777" w:rsidR="00E25FF5" w:rsidRPr="00BD489E" w:rsidRDefault="00E25FF5" w:rsidP="00873060">
      <w:pPr>
        <w:pStyle w:val="paragraph"/>
        <w:spacing w:before="0" w:beforeAutospacing="0" w:after="0" w:afterAutospacing="0"/>
        <w:ind w:firstLine="720"/>
        <w:textAlignment w:val="baseline"/>
        <w:rPr>
          <w:rStyle w:val="normaltextrun"/>
        </w:rPr>
      </w:pPr>
    </w:p>
    <w:p w14:paraId="7F8360C2" w14:textId="0D111B76" w:rsidR="00E25FF5" w:rsidRPr="00BD489E" w:rsidRDefault="00E25FF5" w:rsidP="00561A00">
      <w:pPr>
        <w:pStyle w:val="gmail-msonospacing"/>
        <w:spacing w:before="0" w:beforeAutospacing="0" w:after="0" w:afterAutospacing="0"/>
      </w:pPr>
      <w:r w:rsidRPr="00BD489E">
        <w:t>2. Approval of Minutes for 3/</w:t>
      </w:r>
      <w:r w:rsidR="0086079F" w:rsidRPr="00BD489E">
        <w:t>17</w:t>
      </w:r>
      <w:r w:rsidRPr="00BD489E">
        <w:t>/22</w:t>
      </w:r>
    </w:p>
    <w:p w14:paraId="6457475F" w14:textId="77777777" w:rsidR="00561A00" w:rsidRPr="00BD489E" w:rsidRDefault="00561A00" w:rsidP="00561A00">
      <w:pPr>
        <w:ind w:firstLine="720"/>
      </w:pPr>
      <w:r w:rsidRPr="00BD489E">
        <w:rPr>
          <w:rStyle w:val="normaltextrun"/>
        </w:rPr>
        <w:t>MSC</w:t>
      </w:r>
    </w:p>
    <w:p w14:paraId="056104D1" w14:textId="4B68EB3D" w:rsidR="00E25FF5" w:rsidRPr="00BD489E" w:rsidRDefault="00E25FF5" w:rsidP="00D42CE7">
      <w:pPr>
        <w:pStyle w:val="gmail-msonospacing"/>
        <w:spacing w:before="0" w:beforeAutospacing="0" w:after="0" w:afterAutospacing="0"/>
      </w:pPr>
    </w:p>
    <w:p w14:paraId="7DE6D3C7" w14:textId="37B9058A" w:rsidR="00A01A39" w:rsidRPr="00BD489E" w:rsidRDefault="0086079F" w:rsidP="00D42CE7">
      <w:pPr>
        <w:pStyle w:val="gmail-msonospacing"/>
        <w:spacing w:before="0" w:beforeAutospacing="0" w:after="0" w:afterAutospacing="0"/>
      </w:pPr>
      <w:r w:rsidRPr="00BD489E">
        <w:t>3</w:t>
      </w:r>
      <w:r w:rsidR="00D42CE7" w:rsidRPr="00BD489E">
        <w:t>. Communications and Announcements:</w:t>
      </w:r>
    </w:p>
    <w:p w14:paraId="0B0AF1F8" w14:textId="35D65E64" w:rsidR="0086079F" w:rsidRPr="00BD489E" w:rsidRDefault="0086079F" w:rsidP="0086079F">
      <w:pPr>
        <w:pStyle w:val="gmail-msonospacing"/>
        <w:spacing w:before="0" w:beforeAutospacing="0" w:after="0" w:afterAutospacing="0"/>
        <w:ind w:firstLine="720"/>
      </w:pPr>
      <w:r w:rsidRPr="00BD489E">
        <w:t>-The Testing Center is open on a first come first serve basis</w:t>
      </w:r>
    </w:p>
    <w:p w14:paraId="7BEFFBA4" w14:textId="598B88D1" w:rsidR="00F753EB" w:rsidRPr="00BD489E" w:rsidRDefault="00F753EB" w:rsidP="0086079F">
      <w:pPr>
        <w:pStyle w:val="gmail-msonospacing"/>
        <w:spacing w:before="0" w:beforeAutospacing="0" w:after="0" w:afterAutospacing="0"/>
        <w:ind w:firstLine="720"/>
      </w:pPr>
      <w:r w:rsidRPr="00BD489E">
        <w:t>-Update from the executive Committee regarding APM 206</w:t>
      </w:r>
    </w:p>
    <w:p w14:paraId="14A14CC6" w14:textId="77777777" w:rsidR="0086079F" w:rsidRPr="00BD489E" w:rsidRDefault="0086079F" w:rsidP="00D42CE7">
      <w:pPr>
        <w:pStyle w:val="gmail-msonospacing"/>
        <w:spacing w:before="0" w:beforeAutospacing="0" w:after="0" w:afterAutospacing="0"/>
      </w:pPr>
    </w:p>
    <w:p w14:paraId="50D57FF0" w14:textId="03829A6C" w:rsidR="005D781E" w:rsidRPr="00BD489E" w:rsidRDefault="0086079F" w:rsidP="0086079F">
      <w:pPr>
        <w:pStyle w:val="gmail-msonospacing"/>
        <w:spacing w:before="0" w:beforeAutospacing="0" w:after="0" w:afterAutospacing="0"/>
      </w:pPr>
      <w:r w:rsidRPr="00BD489E">
        <w:t xml:space="preserve">4. </w:t>
      </w:r>
      <w:r w:rsidR="005D781E" w:rsidRPr="00BD489E">
        <w:t>AMP 206 (Technology-mediated Courses)</w:t>
      </w:r>
    </w:p>
    <w:p w14:paraId="1FE01855" w14:textId="365B5223" w:rsidR="00203304" w:rsidRPr="00BD489E" w:rsidRDefault="00561A00" w:rsidP="00561A00">
      <w:pPr>
        <w:pStyle w:val="gmail-msonospacing"/>
        <w:spacing w:before="0" w:beforeAutospacing="0" w:after="0" w:afterAutospacing="0"/>
        <w:ind w:firstLine="720"/>
      </w:pPr>
      <w:r w:rsidRPr="00BD489E">
        <w:t>MCS Interim Draft removing course approval requirement</w:t>
      </w:r>
    </w:p>
    <w:p w14:paraId="66ECB9FB" w14:textId="77777777" w:rsidR="00561A00" w:rsidRPr="00BD489E" w:rsidRDefault="00561A00" w:rsidP="003632D3">
      <w:pPr>
        <w:pStyle w:val="gmail-msonospacing"/>
        <w:spacing w:before="0" w:beforeAutospacing="0" w:after="0" w:afterAutospacing="0"/>
      </w:pPr>
    </w:p>
    <w:p w14:paraId="383D473D" w14:textId="686ADEA8" w:rsidR="003632D3" w:rsidRPr="00BD489E" w:rsidRDefault="003632D3" w:rsidP="003632D3">
      <w:pPr>
        <w:pStyle w:val="gmail-msonospacing"/>
        <w:spacing w:before="0" w:beforeAutospacing="0" w:after="0" w:afterAutospacing="0"/>
      </w:pPr>
      <w:r w:rsidRPr="00BD489E">
        <w:t>Adjourn 3:</w:t>
      </w:r>
      <w:r w:rsidR="00F753EB" w:rsidRPr="00BD489E">
        <w:t>26</w:t>
      </w:r>
    </w:p>
    <w:p w14:paraId="490D2430" w14:textId="519B0B2D" w:rsidR="00DF72B5" w:rsidRPr="00BD489E" w:rsidRDefault="00DF72B5" w:rsidP="00DF72B5">
      <w:pPr>
        <w:pStyle w:val="NoSpacing"/>
        <w:rPr>
          <w:color w:val="222222"/>
        </w:rPr>
      </w:pPr>
    </w:p>
    <w:p w14:paraId="37A3FE45" w14:textId="77777777" w:rsidR="004E48AD" w:rsidRPr="00BD489E" w:rsidRDefault="004E48AD" w:rsidP="00DF72B5">
      <w:pPr>
        <w:pStyle w:val="NoSpacing"/>
        <w:rPr>
          <w:color w:val="222222"/>
        </w:rPr>
      </w:pPr>
    </w:p>
    <w:p w14:paraId="6768E31A" w14:textId="77777777" w:rsidR="00E17E7D" w:rsidRPr="00BD489E" w:rsidRDefault="00E17E7D" w:rsidP="001607EC">
      <w:pPr>
        <w:pStyle w:val="NoSpacing"/>
        <w:rPr>
          <w:b/>
          <w:bCs/>
          <w:color w:val="222222"/>
        </w:rPr>
      </w:pPr>
    </w:p>
    <w:p w14:paraId="1F79E4FE" w14:textId="77777777" w:rsidR="00203304" w:rsidRPr="00BD489E" w:rsidRDefault="00203304" w:rsidP="001607EC">
      <w:pPr>
        <w:pStyle w:val="NoSpacing"/>
        <w:rPr>
          <w:b/>
          <w:bCs/>
          <w:color w:val="222222"/>
        </w:rPr>
      </w:pPr>
    </w:p>
    <w:p w14:paraId="598E04A4" w14:textId="77777777" w:rsidR="00203304" w:rsidRPr="00BD489E" w:rsidRDefault="00203304" w:rsidP="001607EC">
      <w:pPr>
        <w:pStyle w:val="NoSpacing"/>
        <w:rPr>
          <w:b/>
          <w:bCs/>
          <w:color w:val="222222"/>
        </w:rPr>
      </w:pPr>
    </w:p>
    <w:p w14:paraId="2B1F1A22" w14:textId="77777777" w:rsidR="00203304" w:rsidRPr="00BD489E" w:rsidRDefault="00203304" w:rsidP="001607EC">
      <w:pPr>
        <w:pStyle w:val="NoSpacing"/>
        <w:rPr>
          <w:b/>
          <w:bCs/>
          <w:color w:val="222222"/>
        </w:rPr>
      </w:pPr>
    </w:p>
    <w:p w14:paraId="4D2BF6A2" w14:textId="77777777" w:rsidR="00203304" w:rsidRPr="00BD489E" w:rsidRDefault="00203304" w:rsidP="001607EC">
      <w:pPr>
        <w:pStyle w:val="NoSpacing"/>
        <w:rPr>
          <w:b/>
          <w:bCs/>
          <w:color w:val="222222"/>
        </w:rPr>
      </w:pPr>
    </w:p>
    <w:p w14:paraId="1337FEF0" w14:textId="77777777" w:rsidR="00203304" w:rsidRPr="00BD489E" w:rsidRDefault="00203304" w:rsidP="001607EC">
      <w:pPr>
        <w:pStyle w:val="NoSpacing"/>
        <w:rPr>
          <w:b/>
          <w:bCs/>
          <w:color w:val="222222"/>
        </w:rPr>
      </w:pPr>
    </w:p>
    <w:p w14:paraId="25BD2DB9" w14:textId="77777777" w:rsidR="00203304" w:rsidRPr="00BD489E" w:rsidRDefault="00203304" w:rsidP="001607EC">
      <w:pPr>
        <w:pStyle w:val="NoSpacing"/>
        <w:rPr>
          <w:b/>
          <w:bCs/>
          <w:color w:val="222222"/>
        </w:rPr>
      </w:pPr>
    </w:p>
    <w:p w14:paraId="5B14F46A" w14:textId="77777777" w:rsidR="00203304" w:rsidRPr="00BD489E" w:rsidRDefault="00203304" w:rsidP="001607EC">
      <w:pPr>
        <w:pStyle w:val="NoSpacing"/>
        <w:rPr>
          <w:b/>
          <w:bCs/>
          <w:color w:val="222222"/>
        </w:rPr>
      </w:pPr>
    </w:p>
    <w:p w14:paraId="3F7A4E78" w14:textId="77777777" w:rsidR="00203304" w:rsidRPr="00BD489E" w:rsidRDefault="00203304" w:rsidP="001607EC">
      <w:pPr>
        <w:pStyle w:val="NoSpacing"/>
        <w:rPr>
          <w:b/>
          <w:bCs/>
          <w:color w:val="222222"/>
        </w:rPr>
      </w:pPr>
    </w:p>
    <w:p w14:paraId="3A187214" w14:textId="77777777" w:rsidR="00203304" w:rsidRPr="00BD489E" w:rsidRDefault="00203304" w:rsidP="001607EC">
      <w:pPr>
        <w:pStyle w:val="NoSpacing"/>
        <w:rPr>
          <w:b/>
          <w:bCs/>
          <w:color w:val="222222"/>
        </w:rPr>
      </w:pPr>
    </w:p>
    <w:p w14:paraId="02A9FD4C" w14:textId="77777777" w:rsidR="005D781E" w:rsidRPr="00BD489E" w:rsidRDefault="005D781E" w:rsidP="001607EC">
      <w:pPr>
        <w:pStyle w:val="NoSpacing"/>
        <w:rPr>
          <w:b/>
          <w:bCs/>
          <w:color w:val="222222"/>
        </w:rPr>
      </w:pPr>
    </w:p>
    <w:p w14:paraId="625E07F0" w14:textId="77777777" w:rsidR="005D781E" w:rsidRPr="00BD489E" w:rsidRDefault="005D781E" w:rsidP="001607EC">
      <w:pPr>
        <w:pStyle w:val="NoSpacing"/>
        <w:rPr>
          <w:b/>
          <w:bCs/>
          <w:color w:val="222222"/>
        </w:rPr>
      </w:pPr>
    </w:p>
    <w:p w14:paraId="1DEA8665" w14:textId="77777777" w:rsidR="005D781E" w:rsidRPr="00BD489E" w:rsidRDefault="005D781E" w:rsidP="001607EC">
      <w:pPr>
        <w:pStyle w:val="NoSpacing"/>
        <w:rPr>
          <w:b/>
          <w:bCs/>
          <w:color w:val="222222"/>
        </w:rPr>
      </w:pPr>
    </w:p>
    <w:p w14:paraId="53E7F815" w14:textId="31738DC0" w:rsidR="001607EC" w:rsidRPr="00BD489E" w:rsidRDefault="001607EC" w:rsidP="001607EC">
      <w:pPr>
        <w:pStyle w:val="NoSpacing"/>
        <w:rPr>
          <w:color w:val="222222"/>
        </w:rPr>
      </w:pPr>
      <w:r w:rsidRPr="00BD489E">
        <w:rPr>
          <w:b/>
          <w:bCs/>
          <w:color w:val="222222"/>
        </w:rPr>
        <w:t xml:space="preserve">AP&amp;P Agenda for </w:t>
      </w:r>
      <w:r w:rsidR="00784E30" w:rsidRPr="00BD489E">
        <w:rPr>
          <w:b/>
          <w:bCs/>
          <w:color w:val="222222"/>
        </w:rPr>
        <w:t>3</w:t>
      </w:r>
      <w:r w:rsidRPr="00BD489E">
        <w:rPr>
          <w:b/>
          <w:bCs/>
          <w:color w:val="222222"/>
        </w:rPr>
        <w:t>/</w:t>
      </w:r>
      <w:r w:rsidR="00E25FF5" w:rsidRPr="00BD489E">
        <w:rPr>
          <w:b/>
          <w:bCs/>
          <w:color w:val="222222"/>
        </w:rPr>
        <w:t>24</w:t>
      </w:r>
      <w:r w:rsidRPr="00BD489E">
        <w:rPr>
          <w:b/>
          <w:bCs/>
          <w:color w:val="222222"/>
        </w:rPr>
        <w:t>/2</w:t>
      </w:r>
      <w:r w:rsidR="00276330" w:rsidRPr="00BD489E">
        <w:rPr>
          <w:b/>
          <w:bCs/>
          <w:color w:val="222222"/>
        </w:rPr>
        <w:t>2</w:t>
      </w:r>
    </w:p>
    <w:p w14:paraId="0FB9D11D" w14:textId="4D0974D3" w:rsidR="00AF0B43" w:rsidRPr="00BD489E" w:rsidRDefault="001607EC" w:rsidP="00765BB2">
      <w:pPr>
        <w:pStyle w:val="NoSpacing"/>
        <w:tabs>
          <w:tab w:val="left" w:pos="1606"/>
        </w:tabs>
        <w:rPr>
          <w:b/>
          <w:bCs/>
          <w:color w:val="222222"/>
          <w:vertAlign w:val="subscript"/>
        </w:rPr>
      </w:pPr>
      <w:r w:rsidRPr="00BD489E">
        <w:rPr>
          <w:b/>
          <w:bCs/>
          <w:color w:val="222222"/>
        </w:rPr>
        <w:t xml:space="preserve">Start </w:t>
      </w:r>
      <w:r w:rsidR="001255A9" w:rsidRPr="00BD489E">
        <w:rPr>
          <w:b/>
          <w:bCs/>
          <w:color w:val="222222"/>
        </w:rPr>
        <w:t>time:</w:t>
      </w:r>
      <w:r w:rsidR="00DF1750" w:rsidRPr="00BD489E">
        <w:rPr>
          <w:b/>
          <w:bCs/>
          <w:color w:val="222222"/>
        </w:rPr>
        <w:t xml:space="preserve"> 2:</w:t>
      </w:r>
      <w:r w:rsidR="00D27212" w:rsidRPr="00BD489E">
        <w:rPr>
          <w:b/>
          <w:bCs/>
          <w:color w:val="222222"/>
        </w:rPr>
        <w:t>0</w:t>
      </w:r>
      <w:r w:rsidR="00B51D25" w:rsidRPr="00BD489E">
        <w:rPr>
          <w:b/>
          <w:bCs/>
          <w:color w:val="222222"/>
        </w:rPr>
        <w:t>0</w:t>
      </w:r>
    </w:p>
    <w:p w14:paraId="75918B75" w14:textId="4CB6500B" w:rsidR="001A64FA" w:rsidRPr="00BD489E" w:rsidRDefault="001A64FA" w:rsidP="00765BB2">
      <w:pPr>
        <w:pStyle w:val="NoSpacing"/>
        <w:tabs>
          <w:tab w:val="left" w:pos="1606"/>
        </w:tabs>
        <w:rPr>
          <w:b/>
          <w:bCs/>
          <w:color w:val="222222"/>
        </w:rPr>
      </w:pPr>
      <w:r w:rsidRPr="00BD489E">
        <w:rPr>
          <w:b/>
          <w:bCs/>
          <w:color w:val="222222"/>
        </w:rPr>
        <w:t xml:space="preserve">Missing: </w:t>
      </w:r>
    </w:p>
    <w:p w14:paraId="102F8989" w14:textId="77777777" w:rsidR="00AE5074" w:rsidRPr="00BD489E" w:rsidRDefault="00AE5074" w:rsidP="00AE5074">
      <w:pPr>
        <w:pStyle w:val="gmail-msonospacing"/>
        <w:spacing w:before="0" w:beforeAutospacing="0" w:after="0" w:afterAutospacing="0"/>
      </w:pPr>
      <w:r w:rsidRPr="00BD489E">
        <w:t>1. Approval of the Agenda </w:t>
      </w:r>
    </w:p>
    <w:p w14:paraId="636B40E2" w14:textId="77777777" w:rsidR="00561A00" w:rsidRPr="00BD489E" w:rsidRDefault="00561A00" w:rsidP="00561A00">
      <w:pPr>
        <w:pStyle w:val="gmail-msonospacing"/>
        <w:spacing w:before="0" w:beforeAutospacing="0" w:after="0" w:afterAutospacing="0"/>
        <w:rPr>
          <w:b/>
          <w:bCs/>
        </w:rPr>
      </w:pPr>
    </w:p>
    <w:p w14:paraId="0ABC07D1" w14:textId="004147C7" w:rsidR="00AE5074" w:rsidRPr="00BD489E" w:rsidRDefault="00AE5074" w:rsidP="00561A00">
      <w:pPr>
        <w:pStyle w:val="gmail-msonospacing"/>
        <w:spacing w:before="0" w:beforeAutospacing="0" w:after="0" w:afterAutospacing="0"/>
      </w:pPr>
      <w:r w:rsidRPr="00BD489E">
        <w:t xml:space="preserve">2. Approval of Minutes for </w:t>
      </w:r>
      <w:r w:rsidR="005101AA" w:rsidRPr="00BD489E">
        <w:t>3</w:t>
      </w:r>
      <w:r w:rsidRPr="00BD489E">
        <w:t>/</w:t>
      </w:r>
      <w:r w:rsidR="00E25FF5" w:rsidRPr="00BD489E">
        <w:t>17</w:t>
      </w:r>
      <w:r w:rsidRPr="00BD489E">
        <w:t>/2</w:t>
      </w:r>
      <w:r w:rsidR="00276330" w:rsidRPr="00BD489E">
        <w:t>2</w:t>
      </w:r>
    </w:p>
    <w:p w14:paraId="59EA47AF" w14:textId="0D0ED427" w:rsidR="00561A00" w:rsidRPr="00BD489E" w:rsidRDefault="00561A00" w:rsidP="00561A00"/>
    <w:p w14:paraId="0F06A065" w14:textId="1FC371CC" w:rsidR="001F745E" w:rsidRPr="00BD489E" w:rsidRDefault="00AE5074" w:rsidP="004E48AD">
      <w:pPr>
        <w:pStyle w:val="gmail-msonospacing"/>
        <w:spacing w:before="0" w:beforeAutospacing="0" w:after="0" w:afterAutospacing="0"/>
      </w:pPr>
      <w:r w:rsidRPr="00BD489E">
        <w:t xml:space="preserve">3. Communications and </w:t>
      </w:r>
      <w:r w:rsidR="00C57696" w:rsidRPr="00BD489E">
        <w:t>Announcements</w:t>
      </w:r>
      <w:r w:rsidRPr="00BD489E">
        <w:t>:</w:t>
      </w:r>
    </w:p>
    <w:p w14:paraId="2C7534CC" w14:textId="123B1DD0" w:rsidR="00561A00" w:rsidRPr="00BD489E" w:rsidRDefault="00561A00" w:rsidP="00561A00">
      <w:pPr>
        <w:pStyle w:val="gmail-msonospacing"/>
        <w:spacing w:before="0" w:beforeAutospacing="0" w:after="0" w:afterAutospacing="0"/>
      </w:pPr>
      <w:r w:rsidRPr="00BD489E">
        <w:tab/>
        <w:t>-Update from the executive Committee regarding APM 206</w:t>
      </w:r>
    </w:p>
    <w:p w14:paraId="00F378C0" w14:textId="545EA69C" w:rsidR="00561A00" w:rsidRPr="00BD489E" w:rsidRDefault="00561A00" w:rsidP="00561A00">
      <w:pPr>
        <w:pStyle w:val="gmail-msonospacing"/>
        <w:spacing w:before="0" w:beforeAutospacing="0" w:after="0" w:afterAutospacing="0"/>
      </w:pPr>
      <w:r w:rsidRPr="00BD489E">
        <w:tab/>
        <w:t>-Communicated with the University Graduate Committee re: APM 220 (Prog</w:t>
      </w:r>
      <w:r w:rsidR="005B3525" w:rsidRPr="00BD489E">
        <w:t xml:space="preserve"> </w:t>
      </w:r>
      <w:r w:rsidRPr="00BD489E">
        <w:t>Rev)</w:t>
      </w:r>
    </w:p>
    <w:p w14:paraId="4E2A8F54" w14:textId="1C3B63B5" w:rsidR="005B3525" w:rsidRPr="00BD489E" w:rsidRDefault="005B3525" w:rsidP="00561A00">
      <w:pPr>
        <w:pStyle w:val="gmail-msonospacing"/>
        <w:spacing w:before="0" w:beforeAutospacing="0" w:after="0" w:afterAutospacing="0"/>
      </w:pPr>
      <w:r w:rsidRPr="00BD489E">
        <w:tab/>
        <w:t>-Remaining meetings this semester</w:t>
      </w:r>
    </w:p>
    <w:p w14:paraId="7DDCE4D1" w14:textId="27773606" w:rsidR="00BD32B4" w:rsidRPr="00BD489E" w:rsidRDefault="00BD32B4" w:rsidP="004E48AD">
      <w:pPr>
        <w:pStyle w:val="gmail-msonospacing"/>
        <w:spacing w:before="0" w:beforeAutospacing="0" w:after="0" w:afterAutospacing="0"/>
      </w:pPr>
    </w:p>
    <w:p w14:paraId="2529D7ED" w14:textId="2D44F331" w:rsidR="005D781E" w:rsidRPr="00BD489E" w:rsidRDefault="005D781E" w:rsidP="009474D6">
      <w:pPr>
        <w:pStyle w:val="gmail-msonospacing"/>
        <w:spacing w:before="0" w:beforeAutospacing="0" w:after="0" w:afterAutospacing="0"/>
      </w:pPr>
      <w:r w:rsidRPr="00BD489E">
        <w:t>4. APM 206 (Technology-mediated Courses)</w:t>
      </w:r>
    </w:p>
    <w:p w14:paraId="32111AB1" w14:textId="77777777" w:rsidR="00E25FF5" w:rsidRPr="00BD489E" w:rsidRDefault="00E25FF5" w:rsidP="00194506">
      <w:pPr>
        <w:pStyle w:val="NoSpacing"/>
        <w:rPr>
          <w:color w:val="222222"/>
        </w:rPr>
      </w:pPr>
    </w:p>
    <w:p w14:paraId="2CF6850C" w14:textId="7F28D2B2" w:rsidR="009474D6" w:rsidRPr="00BD489E" w:rsidRDefault="009474D6" w:rsidP="009474D6">
      <w:pPr>
        <w:pStyle w:val="gmail-msonospacing"/>
        <w:spacing w:before="0" w:beforeAutospacing="0" w:after="0" w:afterAutospacing="0"/>
        <w:rPr>
          <w:color w:val="222222"/>
        </w:rPr>
      </w:pPr>
      <w:r w:rsidRPr="00BD489E">
        <w:t>5. APM 220 (</w:t>
      </w:r>
      <w:r w:rsidRPr="00BD489E">
        <w:rPr>
          <w:color w:val="222222"/>
        </w:rPr>
        <w:t>Program Review) Draft</w:t>
      </w:r>
    </w:p>
    <w:p w14:paraId="7D980FD9" w14:textId="77777777" w:rsidR="00561A00" w:rsidRPr="00BD489E" w:rsidRDefault="00561A00" w:rsidP="00561A00">
      <w:pPr>
        <w:pStyle w:val="gmail-msonospacing"/>
        <w:spacing w:before="0" w:beforeAutospacing="0" w:after="0" w:afterAutospacing="0"/>
        <w:rPr>
          <w:color w:val="222222"/>
        </w:rPr>
      </w:pPr>
      <w:r w:rsidRPr="00BD489E">
        <w:rPr>
          <w:color w:val="222222"/>
        </w:rPr>
        <w:tab/>
        <w:t>-Second Reading</w:t>
      </w:r>
    </w:p>
    <w:p w14:paraId="4DA4EAFF" w14:textId="77777777" w:rsidR="00561A00" w:rsidRPr="00BD489E" w:rsidRDefault="00561A00" w:rsidP="00561A00">
      <w:pPr>
        <w:pStyle w:val="gmail-msonospacing"/>
        <w:spacing w:before="0" w:beforeAutospacing="0" w:after="0" w:afterAutospacing="0"/>
        <w:rPr>
          <w:color w:val="222222"/>
        </w:rPr>
      </w:pPr>
      <w:r w:rsidRPr="00BD489E">
        <w:rPr>
          <w:color w:val="222222"/>
        </w:rPr>
        <w:tab/>
        <w:t>-</w:t>
      </w:r>
      <w:hyperlink r:id="rId6" w:history="1">
        <w:r w:rsidRPr="00BD489E">
          <w:rPr>
            <w:rStyle w:val="Hyperlink"/>
          </w:rPr>
          <w:t>https://www.fresnostate.edu/academics/documents/reviewpoliciesandprocedures.pdfS</w:t>
        </w:r>
      </w:hyperlink>
    </w:p>
    <w:p w14:paraId="4AD8250F" w14:textId="77777777" w:rsidR="00561A00" w:rsidRPr="00BD489E" w:rsidRDefault="00561A00" w:rsidP="00561A00">
      <w:pPr>
        <w:pStyle w:val="gmail-msonospacing"/>
        <w:spacing w:before="0" w:beforeAutospacing="0" w:after="0" w:afterAutospacing="0"/>
        <w:ind w:firstLine="720"/>
        <w:rPr>
          <w:color w:val="222222"/>
        </w:rPr>
      </w:pPr>
      <w:r w:rsidRPr="00BD489E">
        <w:rPr>
          <w:color w:val="222222"/>
        </w:rPr>
        <w:t xml:space="preserve">-Consider sending a memo to Prog Review to consider the manual, does it need </w:t>
      </w:r>
    </w:p>
    <w:p w14:paraId="611283EB" w14:textId="77777777" w:rsidR="00561A00" w:rsidRPr="00BD489E" w:rsidRDefault="00561A00" w:rsidP="00561A00">
      <w:pPr>
        <w:pStyle w:val="gmail-msonospacing"/>
        <w:spacing w:before="0" w:beforeAutospacing="0" w:after="0" w:afterAutospacing="0"/>
        <w:ind w:firstLine="720"/>
        <w:rPr>
          <w:color w:val="222222"/>
        </w:rPr>
      </w:pPr>
      <w:r w:rsidRPr="00BD489E">
        <w:rPr>
          <w:color w:val="222222"/>
        </w:rPr>
        <w:t>updating?</w:t>
      </w:r>
    </w:p>
    <w:p w14:paraId="1E5BB58D" w14:textId="77777777" w:rsidR="00561A00" w:rsidRPr="00BD489E" w:rsidRDefault="00561A00" w:rsidP="00561A00">
      <w:pPr>
        <w:pStyle w:val="gmail-msonospacing"/>
        <w:spacing w:before="0" w:beforeAutospacing="0" w:after="0" w:afterAutospacing="0"/>
        <w:ind w:firstLine="720"/>
        <w:rPr>
          <w:color w:val="222222"/>
        </w:rPr>
      </w:pPr>
      <w:r w:rsidRPr="00BD489E">
        <w:rPr>
          <w:color w:val="222222"/>
        </w:rPr>
        <w:t xml:space="preserve">-Do we need to clarify this is the domain of the Dean of UG as we did with the syllabus </w:t>
      </w:r>
    </w:p>
    <w:p w14:paraId="3F509A45" w14:textId="77777777" w:rsidR="00561A00" w:rsidRPr="00BD489E" w:rsidRDefault="00561A00" w:rsidP="00561A00">
      <w:pPr>
        <w:pStyle w:val="gmail-msonospacing"/>
        <w:spacing w:before="0" w:beforeAutospacing="0" w:after="0" w:afterAutospacing="0"/>
        <w:ind w:firstLine="720"/>
        <w:rPr>
          <w:color w:val="222222"/>
        </w:rPr>
      </w:pPr>
      <w:r w:rsidRPr="00BD489E">
        <w:rPr>
          <w:color w:val="222222"/>
        </w:rPr>
        <w:t>template?</w:t>
      </w:r>
    </w:p>
    <w:p w14:paraId="5C27E063" w14:textId="77777777" w:rsidR="00561A00" w:rsidRPr="00BD489E" w:rsidRDefault="00561A00" w:rsidP="009474D6">
      <w:pPr>
        <w:pStyle w:val="gmail-msonospacing"/>
        <w:spacing w:before="0" w:beforeAutospacing="0" w:after="0" w:afterAutospacing="0"/>
        <w:rPr>
          <w:color w:val="222222"/>
        </w:rPr>
      </w:pPr>
    </w:p>
    <w:p w14:paraId="085ADC14" w14:textId="77777777" w:rsidR="009474D6" w:rsidRPr="00BD489E" w:rsidRDefault="009474D6" w:rsidP="009474D6">
      <w:pPr>
        <w:pStyle w:val="NoSpacing"/>
        <w:rPr>
          <w:color w:val="222222"/>
        </w:rPr>
      </w:pPr>
      <w:r w:rsidRPr="00BD489E">
        <w:rPr>
          <w:color w:val="222222"/>
        </w:rPr>
        <w:t>6. APM 203 (Special Majors)</w:t>
      </w:r>
    </w:p>
    <w:p w14:paraId="1A3430A2" w14:textId="1D3FA0BB" w:rsidR="009474D6" w:rsidRPr="00BD489E" w:rsidRDefault="00194506" w:rsidP="009474D6">
      <w:pPr>
        <w:pStyle w:val="gmail-msonospacing"/>
        <w:spacing w:before="0" w:beforeAutospacing="0" w:after="0" w:afterAutospacing="0"/>
      </w:pPr>
      <w:r w:rsidRPr="00BD489E">
        <w:t xml:space="preserve">7. </w:t>
      </w:r>
      <w:r w:rsidR="009474D6" w:rsidRPr="00BD489E">
        <w:t>APM 237 (Accessible Instructional Materials)</w:t>
      </w:r>
    </w:p>
    <w:p w14:paraId="5F3A763D" w14:textId="77777777" w:rsidR="009474D6" w:rsidRPr="00BD489E" w:rsidRDefault="009474D6" w:rsidP="009474D6">
      <w:pPr>
        <w:pStyle w:val="gmail-msonospacing"/>
        <w:spacing w:before="0" w:beforeAutospacing="0" w:after="0" w:afterAutospacing="0"/>
      </w:pPr>
    </w:p>
    <w:p w14:paraId="67039D41" w14:textId="77777777" w:rsidR="009474D6" w:rsidRPr="00BD489E" w:rsidRDefault="009474D6" w:rsidP="009474D6">
      <w:pPr>
        <w:pStyle w:val="gmail-msonospacing"/>
        <w:spacing w:before="0" w:beforeAutospacing="0" w:after="0" w:afterAutospacing="0"/>
      </w:pPr>
    </w:p>
    <w:p w14:paraId="10B4A1CE" w14:textId="77777777" w:rsidR="009474D6" w:rsidRPr="00BD489E" w:rsidRDefault="009474D6" w:rsidP="009474D6">
      <w:pPr>
        <w:pStyle w:val="gmail-msonospacing"/>
        <w:spacing w:before="0" w:beforeAutospacing="0" w:after="0" w:afterAutospacing="0"/>
      </w:pPr>
    </w:p>
    <w:p w14:paraId="724DF276" w14:textId="77777777" w:rsidR="0086079F" w:rsidRPr="00BD489E" w:rsidRDefault="0086079F" w:rsidP="0086079F">
      <w:r w:rsidRPr="00BD489E">
        <w:t xml:space="preserve">SP22 Meeting Times </w:t>
      </w:r>
    </w:p>
    <w:p w14:paraId="335B8032" w14:textId="77777777" w:rsidR="0086079F" w:rsidRPr="00BD489E" w:rsidRDefault="0086079F" w:rsidP="0086079F">
      <w:r w:rsidRPr="00BD489E">
        <w:t xml:space="preserve">1/20 First Day of Instruction </w:t>
      </w:r>
    </w:p>
    <w:p w14:paraId="5851C439" w14:textId="77777777" w:rsidR="0086079F" w:rsidRPr="00BD489E" w:rsidRDefault="0086079F" w:rsidP="0086079F">
      <w:r w:rsidRPr="00BD489E">
        <w:t xml:space="preserve">1/27 First AP&amp;P Meeting </w:t>
      </w:r>
    </w:p>
    <w:p w14:paraId="53E1922D" w14:textId="77777777" w:rsidR="0086079F" w:rsidRPr="00BD489E" w:rsidRDefault="0086079F" w:rsidP="0086079F">
      <w:r w:rsidRPr="00BD489E">
        <w:t>2/3   2nd</w:t>
      </w:r>
    </w:p>
    <w:p w14:paraId="0FB1AF87" w14:textId="77777777" w:rsidR="0086079F" w:rsidRPr="00BD489E" w:rsidRDefault="0086079F" w:rsidP="0086079F">
      <w:r w:rsidRPr="00BD489E">
        <w:t>2/10 3rd</w:t>
      </w:r>
    </w:p>
    <w:p w14:paraId="2EA78617" w14:textId="77777777" w:rsidR="0086079F" w:rsidRPr="00BD489E" w:rsidRDefault="0086079F" w:rsidP="0086079F">
      <w:r w:rsidRPr="00BD489E">
        <w:t>2/17 canceled (chair sick)</w:t>
      </w:r>
    </w:p>
    <w:p w14:paraId="6BCFF519" w14:textId="77777777" w:rsidR="0086079F" w:rsidRPr="00BD489E" w:rsidRDefault="0086079F" w:rsidP="0086079F">
      <w:r w:rsidRPr="00BD489E">
        <w:t>2/24 4th</w:t>
      </w:r>
    </w:p>
    <w:p w14:paraId="23FAAAA2" w14:textId="77777777" w:rsidR="0086079F" w:rsidRPr="00BD489E" w:rsidRDefault="0086079F" w:rsidP="0086079F">
      <w:r w:rsidRPr="00BD489E">
        <w:t>3/3 5</w:t>
      </w:r>
      <w:r w:rsidRPr="00BD489E">
        <w:rPr>
          <w:vertAlign w:val="superscript"/>
        </w:rPr>
        <w:t>th</w:t>
      </w:r>
      <w:r w:rsidRPr="00BD489E">
        <w:t xml:space="preserve"> Guests from Online/Blended Committee </w:t>
      </w:r>
    </w:p>
    <w:p w14:paraId="6270C7B7" w14:textId="77777777" w:rsidR="0086079F" w:rsidRPr="00BD489E" w:rsidRDefault="0086079F" w:rsidP="0086079F">
      <w:r w:rsidRPr="00BD489E">
        <w:t>3/10 6</w:t>
      </w:r>
      <w:r w:rsidRPr="00BD489E">
        <w:rPr>
          <w:vertAlign w:val="superscript"/>
        </w:rPr>
        <w:t>th</w:t>
      </w:r>
      <w:r w:rsidRPr="00BD489E">
        <w:t xml:space="preserve"> (no minutes approved)</w:t>
      </w:r>
    </w:p>
    <w:p w14:paraId="1BAAA088" w14:textId="77777777" w:rsidR="0086079F" w:rsidRPr="00BD489E" w:rsidRDefault="0086079F" w:rsidP="0086079F">
      <w:r w:rsidRPr="00BD489E">
        <w:t>3/17 7</w:t>
      </w:r>
      <w:r w:rsidRPr="00BD489E">
        <w:rPr>
          <w:vertAlign w:val="superscript"/>
        </w:rPr>
        <w:t>th</w:t>
      </w:r>
      <w:r w:rsidRPr="00BD489E">
        <w:t xml:space="preserve"> (3/3 and 3/10 approved)</w:t>
      </w:r>
    </w:p>
    <w:p w14:paraId="7BDD4E34" w14:textId="77777777" w:rsidR="0086079F" w:rsidRPr="00BD489E" w:rsidRDefault="0086079F" w:rsidP="0086079F">
      <w:r w:rsidRPr="00BD489E">
        <w:t>3/24 8</w:t>
      </w:r>
      <w:r w:rsidRPr="00BD489E">
        <w:rPr>
          <w:vertAlign w:val="superscript"/>
        </w:rPr>
        <w:t>th</w:t>
      </w:r>
      <w:r w:rsidRPr="00BD489E">
        <w:t xml:space="preserve"> </w:t>
      </w:r>
    </w:p>
    <w:p w14:paraId="740E280F" w14:textId="77777777" w:rsidR="0086079F" w:rsidRPr="00BD489E" w:rsidRDefault="0086079F" w:rsidP="0086079F">
      <w:r w:rsidRPr="00BD489E">
        <w:t>3/31 - Holiday - Cesar Chavez Day</w:t>
      </w:r>
    </w:p>
    <w:p w14:paraId="5E23BB5D" w14:textId="77777777" w:rsidR="0086079F" w:rsidRPr="00BD489E" w:rsidRDefault="0086079F" w:rsidP="0086079F">
      <w:r w:rsidRPr="00BD489E">
        <w:t>4/7 – 9th</w:t>
      </w:r>
    </w:p>
    <w:p w14:paraId="1BD7B8A0" w14:textId="77777777" w:rsidR="0086079F" w:rsidRPr="00BD489E" w:rsidRDefault="0086079F" w:rsidP="0086079F">
      <w:r w:rsidRPr="00BD489E">
        <w:t>4/14 – Spring Break</w:t>
      </w:r>
    </w:p>
    <w:p w14:paraId="3DD2A3CC" w14:textId="77777777" w:rsidR="0086079F" w:rsidRPr="00BD489E" w:rsidRDefault="0086079F" w:rsidP="0086079F">
      <w:r w:rsidRPr="00BD489E">
        <w:t>4/21 10</w:t>
      </w:r>
      <w:r w:rsidRPr="00BD489E">
        <w:rPr>
          <w:vertAlign w:val="superscript"/>
        </w:rPr>
        <w:t>th</w:t>
      </w:r>
      <w:r w:rsidRPr="00BD489E">
        <w:t xml:space="preserve"> EXEC Session: Subcommittee Appointments &amp;Annual Report</w:t>
      </w:r>
    </w:p>
    <w:p w14:paraId="54E2A27F" w14:textId="77777777" w:rsidR="0086079F" w:rsidRPr="00BD489E" w:rsidRDefault="0086079F" w:rsidP="0086079F">
      <w:r w:rsidRPr="00BD489E">
        <w:t xml:space="preserve">4/28 {Possible} No Meeting – Chair at Conference </w:t>
      </w:r>
    </w:p>
    <w:p w14:paraId="1580D6BA" w14:textId="77777777" w:rsidR="0086079F" w:rsidRPr="00BD489E" w:rsidRDefault="0086079F" w:rsidP="0086079F">
      <w:r w:rsidRPr="00BD489E">
        <w:t xml:space="preserve">5/5 Last possible AP&amp;P Meeting </w:t>
      </w:r>
    </w:p>
    <w:p w14:paraId="0ABA6954" w14:textId="77777777" w:rsidR="0086079F" w:rsidRPr="00BD489E" w:rsidRDefault="0086079F" w:rsidP="0086079F">
      <w:r w:rsidRPr="00BD489E">
        <w:t>5/12 Consultation Days</w:t>
      </w:r>
    </w:p>
    <w:p w14:paraId="591D4D6B" w14:textId="7CB0117B" w:rsidR="009474D6" w:rsidRPr="00BD489E" w:rsidRDefault="009474D6" w:rsidP="004E48AD">
      <w:pPr>
        <w:pStyle w:val="gmail-msonospacing"/>
        <w:spacing w:before="0" w:beforeAutospacing="0" w:after="0" w:afterAutospacing="0"/>
      </w:pPr>
    </w:p>
    <w:p w14:paraId="4B7FA19E" w14:textId="77777777" w:rsidR="009474D6" w:rsidRPr="00BD489E" w:rsidRDefault="009474D6" w:rsidP="004E48AD">
      <w:pPr>
        <w:pStyle w:val="gmail-msonospacing"/>
        <w:spacing w:before="0" w:beforeAutospacing="0" w:after="0" w:afterAutospacing="0"/>
      </w:pPr>
    </w:p>
    <w:p w14:paraId="466ED242" w14:textId="2485141B" w:rsidR="00780D66" w:rsidRPr="00BD489E" w:rsidRDefault="00780D66" w:rsidP="005B6D26">
      <w:pPr>
        <w:pStyle w:val="gmail-msonospacing"/>
        <w:spacing w:before="0" w:beforeAutospacing="0" w:after="0" w:afterAutospacing="0"/>
      </w:pPr>
    </w:p>
    <w:p w14:paraId="7B258383" w14:textId="78B0BE99" w:rsidR="00280DD1" w:rsidRPr="00BD489E" w:rsidRDefault="00D102E2" w:rsidP="005B6D26">
      <w:pPr>
        <w:pStyle w:val="gmail-msonospacing"/>
        <w:spacing w:before="0" w:beforeAutospacing="0" w:after="0" w:afterAutospacing="0"/>
        <w:rPr>
          <w:b/>
          <w:bCs/>
        </w:rPr>
      </w:pPr>
      <w:r w:rsidRPr="00BD489E">
        <w:rPr>
          <w:b/>
          <w:bCs/>
        </w:rPr>
        <w:t>AP&amp;P docket of remaining/ongoing efforts</w:t>
      </w:r>
    </w:p>
    <w:p w14:paraId="2F8CE4A6" w14:textId="4B2C91E4" w:rsidR="000B392F" w:rsidRPr="00BD489E" w:rsidRDefault="000B392F" w:rsidP="005B6D26">
      <w:pPr>
        <w:pStyle w:val="gmail-msonospacing"/>
        <w:spacing w:before="0" w:beforeAutospacing="0" w:after="0" w:afterAutospacing="0"/>
        <w:rPr>
          <w:b/>
          <w:bCs/>
        </w:rPr>
      </w:pPr>
    </w:p>
    <w:p w14:paraId="07E5ACA7" w14:textId="6B961BA9" w:rsidR="000B392F" w:rsidRPr="00BD489E" w:rsidRDefault="000B392F" w:rsidP="005B6D26">
      <w:pPr>
        <w:pStyle w:val="gmail-msonospacing"/>
        <w:spacing w:before="0" w:beforeAutospacing="0" w:after="0" w:afterAutospacing="0"/>
        <w:rPr>
          <w:b/>
          <w:bCs/>
          <w:u w:val="single"/>
        </w:rPr>
      </w:pPr>
      <w:r w:rsidRPr="00BD489E">
        <w:rPr>
          <w:b/>
          <w:bCs/>
          <w:u w:val="single"/>
        </w:rPr>
        <w:t xml:space="preserve">THE L. Yeager stuff is done – the other items will await post covid. </w:t>
      </w:r>
    </w:p>
    <w:p w14:paraId="751645B1" w14:textId="24CD06EE" w:rsidR="0022799D" w:rsidRPr="00BD489E" w:rsidRDefault="0022799D" w:rsidP="0022799D">
      <w:pPr>
        <w:pStyle w:val="NoSpacing"/>
        <w:rPr>
          <w:b/>
          <w:bCs/>
          <w:color w:val="222222"/>
        </w:rPr>
      </w:pPr>
      <w:r w:rsidRPr="00BD489E">
        <w:rPr>
          <w:b/>
          <w:bCs/>
          <w:color w:val="222222"/>
        </w:rPr>
        <w:t xml:space="preserve">-APM 232 (Absence policy) [This slipped through </w:t>
      </w:r>
      <w:r w:rsidR="00A11B40" w:rsidRPr="00BD489E">
        <w:rPr>
          <w:b/>
          <w:bCs/>
          <w:color w:val="222222"/>
        </w:rPr>
        <w:t>th</w:t>
      </w:r>
      <w:r w:rsidRPr="00BD489E">
        <w:rPr>
          <w:b/>
          <w:bCs/>
          <w:color w:val="222222"/>
        </w:rPr>
        <w:t>e cracks since September 2021]</w:t>
      </w:r>
    </w:p>
    <w:p w14:paraId="727C8764" w14:textId="77777777" w:rsidR="0022799D" w:rsidRPr="00BD489E" w:rsidRDefault="0022799D" w:rsidP="0022799D">
      <w:pPr>
        <w:pStyle w:val="NoSpacing"/>
        <w:ind w:left="720"/>
        <w:rPr>
          <w:color w:val="222222"/>
        </w:rPr>
      </w:pPr>
      <w:r w:rsidRPr="00BD489E">
        <w:rPr>
          <w:color w:val="222222"/>
        </w:rPr>
        <w:t xml:space="preserve">Two items: </w:t>
      </w:r>
    </w:p>
    <w:p w14:paraId="2E62FD57" w14:textId="382E6E43" w:rsidR="0022799D" w:rsidRPr="00BD489E" w:rsidRDefault="00116C37" w:rsidP="0022799D">
      <w:pPr>
        <w:pStyle w:val="NoSpacing"/>
        <w:numPr>
          <w:ilvl w:val="0"/>
          <w:numId w:val="11"/>
        </w:numPr>
        <w:rPr>
          <w:color w:val="222222"/>
        </w:rPr>
      </w:pPr>
      <w:r w:rsidRPr="00BD489E">
        <w:rPr>
          <w:b/>
          <w:bCs/>
          <w:color w:val="222222"/>
        </w:rPr>
        <w:t>DONE:</w:t>
      </w:r>
      <w:r w:rsidRPr="00BD489E">
        <w:rPr>
          <w:color w:val="222222"/>
        </w:rPr>
        <w:t xml:space="preserve"> Jan 2022 </w:t>
      </w:r>
      <w:r w:rsidR="0022799D" w:rsidRPr="00BD489E">
        <w:rPr>
          <w:color w:val="222222"/>
        </w:rPr>
        <w:t xml:space="preserve">(from Registrar) New law protecting military related absences (already added). </w:t>
      </w:r>
    </w:p>
    <w:p w14:paraId="269DCFBE" w14:textId="77777777" w:rsidR="0022799D" w:rsidRPr="00BD489E" w:rsidRDefault="0022799D" w:rsidP="0022799D">
      <w:pPr>
        <w:pStyle w:val="NoSpacing"/>
        <w:ind w:left="720"/>
        <w:rPr>
          <w:color w:val="222222"/>
        </w:rPr>
      </w:pPr>
      <w:r w:rsidRPr="00BD489E">
        <w:rPr>
          <w:color w:val="222222"/>
          <w:highlight w:val="yellow"/>
        </w:rPr>
        <w:t>CHECK ON THIS</w:t>
      </w:r>
    </w:p>
    <w:p w14:paraId="0F377D66" w14:textId="6DC0682E" w:rsidR="0022799D" w:rsidRPr="00BD489E" w:rsidRDefault="00116C37" w:rsidP="0022799D">
      <w:pPr>
        <w:pStyle w:val="NoSpacing"/>
        <w:ind w:left="720"/>
        <w:rPr>
          <w:color w:val="222222"/>
        </w:rPr>
      </w:pPr>
      <w:r w:rsidRPr="00BD489E">
        <w:rPr>
          <w:b/>
          <w:bCs/>
          <w:color w:val="222222"/>
        </w:rPr>
        <w:t xml:space="preserve">TODO: MEMO TO UG   </w:t>
      </w:r>
      <w:r w:rsidR="0022799D" w:rsidRPr="00BD489E">
        <w:rPr>
          <w:color w:val="222222"/>
        </w:rPr>
        <w:t>B. (from UG Committee) Concern about the wide interpretations of “excused absence”. Possible solution: Create an absence guide sheet. Work from p-12 Ed Code or add a section on “prolonged absences”? Is the challenge disambiguating a random absence from a longer one? Or possibly improve the definition of excused absences and provide a guide sheet with examples of “serious and completing” excuses.</w:t>
      </w:r>
    </w:p>
    <w:p w14:paraId="5ED26F92" w14:textId="157601F3" w:rsidR="0022799D" w:rsidRPr="00BD489E" w:rsidRDefault="0022799D" w:rsidP="0022799D">
      <w:pPr>
        <w:pStyle w:val="NoSpacing"/>
        <w:ind w:left="720"/>
        <w:rPr>
          <w:color w:val="222222"/>
        </w:rPr>
      </w:pPr>
      <w:r w:rsidRPr="00BD489E">
        <w:rPr>
          <w:color w:val="222222"/>
        </w:rPr>
        <w:t>Chair agreed to draft a guide sheet. It might get placed in the “how to make a syllabus” link, next to the syllabus template link. (i.e., APM 241)</w:t>
      </w:r>
    </w:p>
    <w:p w14:paraId="5E23A62C" w14:textId="4B47634A" w:rsidR="0022799D" w:rsidRPr="00BD489E" w:rsidRDefault="00116C37" w:rsidP="00116C37">
      <w:pPr>
        <w:pStyle w:val="NoSpacing"/>
        <w:shd w:val="clear" w:color="auto" w:fill="F7CAAC" w:themeFill="accent2" w:themeFillTint="66"/>
        <w:ind w:left="1440"/>
        <w:rPr>
          <w:b/>
          <w:bCs/>
          <w:color w:val="222222"/>
        </w:rPr>
      </w:pPr>
      <w:r w:rsidRPr="00BD489E">
        <w:rPr>
          <w:b/>
          <w:bCs/>
          <w:color w:val="222222"/>
        </w:rPr>
        <w:t xml:space="preserve">MEMO TO UG: [maybe interpretations of bereavement too narrow or board could be solved by your committee adding some descriptive language hyperlinked to the Syllabus template. </w:t>
      </w:r>
      <w:proofErr w:type="spellStart"/>
      <w:r w:rsidRPr="00BD489E">
        <w:rPr>
          <w:b/>
          <w:bCs/>
          <w:color w:val="222222"/>
        </w:rPr>
        <w:t>i.e</w:t>
      </w:r>
      <w:proofErr w:type="spellEnd"/>
      <w:r w:rsidRPr="00BD489E">
        <w:rPr>
          <w:b/>
          <w:bCs/>
          <w:color w:val="222222"/>
        </w:rPr>
        <w:t>, what normally counts as absent, etc. ]</w:t>
      </w:r>
    </w:p>
    <w:p w14:paraId="79913895" w14:textId="5334957A" w:rsidR="00761FC7" w:rsidRPr="00BD489E" w:rsidRDefault="00761FC7" w:rsidP="001255A9">
      <w:pPr>
        <w:pStyle w:val="NoSpacing"/>
        <w:rPr>
          <w:b/>
          <w:bCs/>
          <w:color w:val="222222"/>
        </w:rPr>
      </w:pPr>
    </w:p>
    <w:p w14:paraId="54BD8F33" w14:textId="4DBA0678" w:rsidR="00761FC7" w:rsidRPr="00BD489E" w:rsidRDefault="00761FC7" w:rsidP="00761FC7">
      <w:pPr>
        <w:pStyle w:val="NoSpacing"/>
        <w:rPr>
          <w:b/>
          <w:bCs/>
        </w:rPr>
      </w:pPr>
      <w:r w:rsidRPr="00BD489E">
        <w:rPr>
          <w:b/>
          <w:bCs/>
        </w:rPr>
        <w:t xml:space="preserve">AWAITING RESPONSE/WORK </w:t>
      </w:r>
    </w:p>
    <w:p w14:paraId="0B562695" w14:textId="7DC8542C" w:rsidR="00761FC7" w:rsidRPr="00BD489E" w:rsidRDefault="00761FC7" w:rsidP="00761FC7">
      <w:pPr>
        <w:pStyle w:val="NoSpacing"/>
        <w:rPr>
          <w:color w:val="222222"/>
        </w:rPr>
      </w:pPr>
      <w:r w:rsidRPr="00BD489E">
        <w:rPr>
          <w:color w:val="222222"/>
        </w:rPr>
        <w:t>-APM 113 (Academic Organization)</w:t>
      </w:r>
    </w:p>
    <w:p w14:paraId="23575D89" w14:textId="35C7CD3C" w:rsidR="00761FC7" w:rsidRPr="00BD489E" w:rsidRDefault="00761FC7" w:rsidP="00DE3B2F">
      <w:pPr>
        <w:pStyle w:val="NoSpacing"/>
        <w:ind w:left="720"/>
        <w:rPr>
          <w:color w:val="222222"/>
        </w:rPr>
      </w:pPr>
      <w:r w:rsidRPr="00BD489E">
        <w:t xml:space="preserve">AP&amp;P </w:t>
      </w:r>
      <w:r w:rsidR="005A5379" w:rsidRPr="00BD489E">
        <w:t xml:space="preserve">awaiting the Personnel Committees Review of the APM regarding Library Chairs. </w:t>
      </w:r>
    </w:p>
    <w:p w14:paraId="73BF2632" w14:textId="7465E7AB" w:rsidR="00761FC7" w:rsidRPr="00BD489E" w:rsidRDefault="00761FC7" w:rsidP="001255A9">
      <w:pPr>
        <w:pStyle w:val="NoSpacing"/>
        <w:rPr>
          <w:b/>
          <w:bCs/>
          <w:color w:val="222222"/>
        </w:rPr>
      </w:pPr>
    </w:p>
    <w:p w14:paraId="148FF061" w14:textId="0CE37B7D" w:rsidR="00BA67EB" w:rsidRPr="00BD489E" w:rsidRDefault="00BA67EB" w:rsidP="00E14B38">
      <w:pPr>
        <w:pStyle w:val="gmail-msonospacing"/>
        <w:spacing w:before="0" w:beforeAutospacing="0" w:after="0" w:afterAutospacing="0"/>
      </w:pPr>
      <w:r w:rsidRPr="00BD489E">
        <w:t xml:space="preserve">-APM 624 Update. </w:t>
      </w:r>
      <w:r w:rsidR="00E14B38" w:rsidRPr="00BD489E">
        <w:t xml:space="preserve">This is still out with </w:t>
      </w:r>
      <w:r w:rsidRPr="00BD489E">
        <w:t>SSD and HR</w:t>
      </w:r>
    </w:p>
    <w:p w14:paraId="529C92A9" w14:textId="77777777" w:rsidR="00BA67EB" w:rsidRPr="00BD489E" w:rsidRDefault="00BA67EB" w:rsidP="00DE3B2F">
      <w:pPr>
        <w:pStyle w:val="gmail-msonospacing"/>
        <w:spacing w:before="0" w:beforeAutospacing="0" w:after="0" w:afterAutospacing="0"/>
        <w:ind w:firstLine="720"/>
      </w:pPr>
      <w:r w:rsidRPr="00BD489E">
        <w:t>-Is APM624 obsolete, considering APM237 addresses the same issue?</w:t>
      </w:r>
    </w:p>
    <w:p w14:paraId="7AE5DA98" w14:textId="5BB32F71" w:rsidR="00BA67EB" w:rsidRPr="00BD489E" w:rsidRDefault="00BA67EB" w:rsidP="00BA67EB">
      <w:pPr>
        <w:pStyle w:val="gmail-msonospacing"/>
        <w:spacing w:before="0" w:beforeAutospacing="0" w:after="0" w:afterAutospacing="0"/>
        <w:ind w:left="1440"/>
      </w:pPr>
      <w:r w:rsidRPr="00BD489E">
        <w:t xml:space="preserve">-AMP 624 (Interim Policy on Accessibility, 2014) compared to APM 237 (Policy  on faculty responsibility for accessible instructional materials, 2018) might be redundant. </w:t>
      </w:r>
    </w:p>
    <w:p w14:paraId="5EFFF107" w14:textId="77777777" w:rsidR="00BA67EB" w:rsidRPr="00BD489E" w:rsidRDefault="00BA67EB" w:rsidP="00BA67EB">
      <w:pPr>
        <w:pStyle w:val="gmail-msonospacing"/>
        <w:spacing w:before="0" w:beforeAutospacing="0" w:after="0" w:afterAutospacing="0"/>
        <w:ind w:left="1440"/>
      </w:pPr>
      <w:r w:rsidRPr="00BD489E">
        <w:t>            -1. AP&amp;P will ask SSD about these first (Bernadette &amp; Jennie Johnson),</w:t>
      </w:r>
    </w:p>
    <w:p w14:paraId="53881F95" w14:textId="76D39D53" w:rsidR="00BA67EB" w:rsidRPr="00BD489E" w:rsidRDefault="00BA67EB" w:rsidP="00E14B38">
      <w:pPr>
        <w:pStyle w:val="gmail-msonospacing"/>
        <w:spacing w:before="0" w:beforeAutospacing="0" w:after="0" w:afterAutospacing="0"/>
        <w:ind w:left="1440"/>
      </w:pPr>
      <w:r w:rsidRPr="00BD489E">
        <w:t>            -2. Then consider sending it to ASG for review.</w:t>
      </w:r>
    </w:p>
    <w:p w14:paraId="2F4776E2" w14:textId="77777777" w:rsidR="00E14B38" w:rsidRPr="00BD489E" w:rsidRDefault="00E14B38" w:rsidP="00E14B38">
      <w:pPr>
        <w:pStyle w:val="gmail-msonospacing"/>
        <w:spacing w:before="0" w:beforeAutospacing="0" w:after="0" w:afterAutospacing="0"/>
        <w:ind w:left="1440"/>
      </w:pPr>
    </w:p>
    <w:p w14:paraId="67121DD8" w14:textId="487C1FCC" w:rsidR="00BF6129" w:rsidRPr="00BD489E" w:rsidRDefault="00BF6129" w:rsidP="001255A9">
      <w:pPr>
        <w:pStyle w:val="NoSpacing"/>
        <w:rPr>
          <w:b/>
          <w:bCs/>
          <w:color w:val="222222"/>
        </w:rPr>
      </w:pPr>
      <w:r w:rsidRPr="00BD489E">
        <w:rPr>
          <w:b/>
          <w:bCs/>
          <w:color w:val="222222"/>
        </w:rPr>
        <w:t>SDM</w:t>
      </w:r>
    </w:p>
    <w:p w14:paraId="36B6966A" w14:textId="77777777" w:rsidR="005A5379" w:rsidRPr="00BD489E" w:rsidRDefault="005A5379" w:rsidP="005A5379">
      <w:pPr>
        <w:pStyle w:val="gmail-msonospacing"/>
        <w:spacing w:before="0" w:beforeAutospacing="0" w:after="0" w:afterAutospacing="0"/>
        <w:ind w:left="720"/>
      </w:pPr>
      <w:r w:rsidRPr="00BD489E">
        <w:t xml:space="preserve">-APM 241 Faculty Contact Hours. What authority do faculty have to request students attend activates outside of scheduled classes? (Oscar). i.e., can Faculty compel students to attend times outside of the classroom. </w:t>
      </w:r>
    </w:p>
    <w:p w14:paraId="15B530AF" w14:textId="77777777" w:rsidR="005A5379" w:rsidRPr="00BD489E" w:rsidRDefault="005A5379" w:rsidP="005A5379">
      <w:pPr>
        <w:pStyle w:val="gmail-msonospacing"/>
        <w:spacing w:before="0" w:beforeAutospacing="0" w:after="0" w:afterAutospacing="0"/>
        <w:ind w:left="720"/>
      </w:pPr>
      <w:r w:rsidRPr="00BD489E">
        <w:t>TD: Chair will see what could be added to 241 from ED Code or otherwise. Speak to the hours per class “expectation”.</w:t>
      </w:r>
    </w:p>
    <w:p w14:paraId="63196AAF" w14:textId="381064D7" w:rsidR="005A5379" w:rsidRPr="00BD489E" w:rsidRDefault="005A5379" w:rsidP="005A5379">
      <w:pPr>
        <w:pStyle w:val="gmail-msonospacing"/>
        <w:spacing w:before="0" w:beforeAutospacing="0" w:after="0" w:afterAutospacing="0"/>
        <w:ind w:left="720"/>
      </w:pPr>
      <w:r w:rsidRPr="00BD489E">
        <w:t>Also look at stu</w:t>
      </w:r>
      <w:r w:rsidR="00BA67EB" w:rsidRPr="00BD489E">
        <w:t>dent</w:t>
      </w:r>
      <w:r w:rsidRPr="00BD489E">
        <w:t xml:space="preserve"> complaint policy to see room for improvement </w:t>
      </w:r>
    </w:p>
    <w:p w14:paraId="1705CDAE" w14:textId="77777777" w:rsidR="00BA67EB" w:rsidRPr="00BD489E" w:rsidRDefault="00BA67EB" w:rsidP="001255A9">
      <w:pPr>
        <w:pStyle w:val="NoSpacing"/>
        <w:rPr>
          <w:b/>
          <w:bCs/>
          <w:color w:val="222222"/>
        </w:rPr>
      </w:pPr>
    </w:p>
    <w:p w14:paraId="74DC0088" w14:textId="18B120CC" w:rsidR="00D326C7" w:rsidRPr="00BD489E" w:rsidRDefault="00456AD6" w:rsidP="00D326C7">
      <w:pPr>
        <w:pStyle w:val="NoSpacing"/>
        <w:rPr>
          <w:color w:val="222222"/>
        </w:rPr>
      </w:pPr>
      <w:r w:rsidRPr="00BD489E">
        <w:rPr>
          <w:b/>
          <w:bCs/>
          <w:color w:val="222222"/>
        </w:rPr>
        <w:t>-</w:t>
      </w:r>
      <w:r w:rsidR="00300277" w:rsidRPr="00BD489E">
        <w:rPr>
          <w:b/>
          <w:bCs/>
          <w:color w:val="222222"/>
        </w:rPr>
        <w:t>Post Covid Engagement changes</w:t>
      </w:r>
      <w:r w:rsidR="00D326C7" w:rsidRPr="00BD489E">
        <w:rPr>
          <w:b/>
          <w:bCs/>
          <w:color w:val="222222"/>
        </w:rPr>
        <w:t>:</w:t>
      </w:r>
    </w:p>
    <w:p w14:paraId="1B44CEE9" w14:textId="6FAA09E9" w:rsidR="00E07E13" w:rsidRPr="00BD489E" w:rsidRDefault="00E07E13" w:rsidP="00E07E13">
      <w:pPr>
        <w:pStyle w:val="NoSpacing"/>
        <w:numPr>
          <w:ilvl w:val="0"/>
          <w:numId w:val="10"/>
        </w:numPr>
        <w:rPr>
          <w:color w:val="222222"/>
        </w:rPr>
      </w:pPr>
      <w:r w:rsidRPr="00BD489E">
        <w:t>APMs 231, 23</w:t>
      </w:r>
      <w:r w:rsidR="005F292D" w:rsidRPr="00BD489E">
        <w:t>2</w:t>
      </w:r>
      <w:r w:rsidRPr="00BD489E">
        <w:t xml:space="preserve">, 237, 241 and </w:t>
      </w:r>
      <w:r w:rsidRPr="00BD489E">
        <w:rPr>
          <w:color w:val="222222"/>
        </w:rPr>
        <w:t xml:space="preserve">Syllabus Template, Bereavement </w:t>
      </w:r>
      <w:r w:rsidR="00300277" w:rsidRPr="00BD489E">
        <w:rPr>
          <w:color w:val="222222"/>
        </w:rPr>
        <w:t xml:space="preserve">concerns </w:t>
      </w:r>
    </w:p>
    <w:p w14:paraId="563890FE" w14:textId="2CAD9BF5" w:rsidR="004D4D52" w:rsidRPr="00BD489E" w:rsidRDefault="004D4D52" w:rsidP="00E07E13">
      <w:pPr>
        <w:pStyle w:val="NoSpacing"/>
        <w:numPr>
          <w:ilvl w:val="1"/>
          <w:numId w:val="10"/>
        </w:numPr>
        <w:rPr>
          <w:color w:val="222222"/>
        </w:rPr>
      </w:pPr>
      <w:r w:rsidRPr="00BD489E">
        <w:rPr>
          <w:color w:val="222222"/>
        </w:rPr>
        <w:lastRenderedPageBreak/>
        <w:t>APM 231 (Add/Drop) sent to AIT on 3/4/21</w:t>
      </w:r>
    </w:p>
    <w:p w14:paraId="39B5B14D" w14:textId="5B182C4B" w:rsidR="003A0557" w:rsidRPr="00BD489E" w:rsidRDefault="004D4D52" w:rsidP="003A0557">
      <w:pPr>
        <w:pStyle w:val="NoSpacing"/>
        <w:numPr>
          <w:ilvl w:val="1"/>
          <w:numId w:val="10"/>
        </w:numPr>
        <w:rPr>
          <w:rStyle w:val="normaltextrun"/>
          <w:color w:val="222222"/>
        </w:rPr>
      </w:pPr>
      <w:r w:rsidRPr="00BD489E">
        <w:rPr>
          <w:color w:val="222222"/>
        </w:rPr>
        <w:t>Hold work on</w:t>
      </w:r>
      <w:r w:rsidRPr="00BD489E">
        <w:rPr>
          <w:rStyle w:val="normaltextrun"/>
          <w:b/>
          <w:bCs/>
        </w:rPr>
        <w:t xml:space="preserve"> 232 </w:t>
      </w:r>
      <w:r w:rsidR="003A0557" w:rsidRPr="00BD489E">
        <w:rPr>
          <w:b/>
          <w:bCs/>
          <w:color w:val="000000"/>
          <w:shd w:val="clear" w:color="auto" w:fill="FFFFFF"/>
        </w:rPr>
        <w:t xml:space="preserve">(Adding and Dropping) </w:t>
      </w:r>
      <w:r w:rsidRPr="00BD489E">
        <w:rPr>
          <w:rStyle w:val="normaltextrun"/>
          <w:b/>
          <w:bCs/>
        </w:rPr>
        <w:t>and 241</w:t>
      </w:r>
      <w:r w:rsidR="003A0557" w:rsidRPr="00BD489E">
        <w:rPr>
          <w:rStyle w:val="normaltextrun"/>
          <w:b/>
          <w:bCs/>
        </w:rPr>
        <w:t xml:space="preserve"> (Syllabi)</w:t>
      </w:r>
      <w:r w:rsidRPr="00BD489E">
        <w:rPr>
          <w:rStyle w:val="normaltextrun"/>
          <w:b/>
          <w:bCs/>
        </w:rPr>
        <w:t xml:space="preserve"> until 231</w:t>
      </w:r>
      <w:r w:rsidR="004E75BD" w:rsidRPr="00BD489E">
        <w:rPr>
          <w:b/>
          <w:bCs/>
          <w:color w:val="222222"/>
        </w:rPr>
        <w:t xml:space="preserve"> (Add/Drop) </w:t>
      </w:r>
      <w:r w:rsidRPr="00BD489E">
        <w:rPr>
          <w:rStyle w:val="normaltextrun"/>
          <w:b/>
          <w:bCs/>
        </w:rPr>
        <w:t>returns</w:t>
      </w:r>
      <w:r w:rsidR="003A0557" w:rsidRPr="00BD489E">
        <w:rPr>
          <w:rStyle w:val="normaltextrun"/>
          <w:b/>
          <w:bCs/>
        </w:rPr>
        <w:t xml:space="preserve"> form AIT (sen</w:t>
      </w:r>
      <w:r w:rsidR="004E75BD" w:rsidRPr="00BD489E">
        <w:rPr>
          <w:rStyle w:val="normaltextrun"/>
          <w:b/>
          <w:bCs/>
        </w:rPr>
        <w:t>t</w:t>
      </w:r>
      <w:r w:rsidR="003A0557" w:rsidRPr="00BD489E">
        <w:rPr>
          <w:rStyle w:val="normaltextrun"/>
          <w:b/>
          <w:bCs/>
        </w:rPr>
        <w:t xml:space="preserve"> 3/1/21)</w:t>
      </w:r>
      <w:r w:rsidRPr="00BD489E">
        <w:rPr>
          <w:rStyle w:val="normaltextrun"/>
          <w:b/>
          <w:bCs/>
        </w:rPr>
        <w:t>.</w:t>
      </w:r>
      <w:r w:rsidR="003A0557" w:rsidRPr="00BD489E">
        <w:rPr>
          <w:color w:val="000000"/>
          <w:shd w:val="clear" w:color="auto" w:fill="FFFFFF"/>
        </w:rPr>
        <w:t xml:space="preserve"> </w:t>
      </w:r>
    </w:p>
    <w:p w14:paraId="12B09AD7" w14:textId="6F36D31D" w:rsidR="00F233C9" w:rsidRPr="00BD489E" w:rsidRDefault="00D326C7" w:rsidP="00F233C9">
      <w:pPr>
        <w:pStyle w:val="NoSpacing"/>
        <w:numPr>
          <w:ilvl w:val="1"/>
          <w:numId w:val="10"/>
        </w:numPr>
        <w:rPr>
          <w:color w:val="222222"/>
        </w:rPr>
      </w:pPr>
      <w:r w:rsidRPr="00BD489E">
        <w:rPr>
          <w:color w:val="222222"/>
        </w:rPr>
        <w:t>APM 231 (Add/Drop) Need to define “absence” in a hybrid or “</w:t>
      </w:r>
      <w:proofErr w:type="spellStart"/>
      <w:r w:rsidRPr="00BD489E">
        <w:rPr>
          <w:color w:val="222222"/>
        </w:rPr>
        <w:t>HyFlex</w:t>
      </w:r>
      <w:proofErr w:type="spellEnd"/>
      <w:r w:rsidRPr="00BD489E">
        <w:rPr>
          <w:color w:val="222222"/>
        </w:rPr>
        <w:t>” class.</w:t>
      </w:r>
    </w:p>
    <w:p w14:paraId="1FD5A0F4" w14:textId="60B1F289" w:rsidR="00F233C9" w:rsidRPr="00BD489E" w:rsidRDefault="00780D66" w:rsidP="00F233C9">
      <w:pPr>
        <w:pStyle w:val="NoSpacing"/>
        <w:numPr>
          <w:ilvl w:val="1"/>
          <w:numId w:val="10"/>
        </w:numPr>
        <w:rPr>
          <w:color w:val="222222"/>
        </w:rPr>
      </w:pPr>
      <w:r w:rsidRPr="00BD489E">
        <w:rPr>
          <w:b/>
          <w:bCs/>
          <w:color w:val="222222"/>
        </w:rPr>
        <w:t>DONE:</w:t>
      </w:r>
      <w:r w:rsidRPr="00BD489E">
        <w:rPr>
          <w:color w:val="222222"/>
        </w:rPr>
        <w:t xml:space="preserve"> </w:t>
      </w:r>
      <w:r w:rsidR="00F233C9" w:rsidRPr="00BD489E">
        <w:rPr>
          <w:color w:val="222222"/>
        </w:rPr>
        <w:t xml:space="preserve">AMP 237 (Assessable Materials) and 241 (Syllabus) (From Online/Blended Subcommittee) – consider adding the 237 </w:t>
      </w:r>
      <w:proofErr w:type="gramStart"/>
      <w:r w:rsidR="00F233C9" w:rsidRPr="00BD489E">
        <w:rPr>
          <w:color w:val="222222"/>
        </w:rPr>
        <w:t>link</w:t>
      </w:r>
      <w:proofErr w:type="gramEnd"/>
      <w:r w:rsidR="00F233C9" w:rsidRPr="00BD489E">
        <w:rPr>
          <w:color w:val="222222"/>
        </w:rPr>
        <w:t xml:space="preserve"> directly onto the syllabus template.  Agreed we would rewrite 241 to align it properly with the syllabus template. </w:t>
      </w:r>
      <w:proofErr w:type="gramStart"/>
      <w:r w:rsidR="00F233C9" w:rsidRPr="00BD489E">
        <w:rPr>
          <w:color w:val="222222"/>
        </w:rPr>
        <w:t>Thus</w:t>
      </w:r>
      <w:proofErr w:type="gramEnd"/>
      <w:r w:rsidR="00F233C9" w:rsidRPr="00BD489E">
        <w:rPr>
          <w:color w:val="222222"/>
        </w:rPr>
        <w:t xml:space="preserve"> we will address absence, no shows, “engagement” vs “attendance” and bereavement with these issues. </w:t>
      </w:r>
    </w:p>
    <w:p w14:paraId="47D0F65F" w14:textId="77777777" w:rsidR="00BF6129" w:rsidRPr="00BD489E" w:rsidRDefault="00BF6129" w:rsidP="00BF6129">
      <w:pPr>
        <w:pStyle w:val="NoSpacing"/>
        <w:ind w:left="1440"/>
        <w:rPr>
          <w:color w:val="222222"/>
        </w:rPr>
      </w:pPr>
    </w:p>
    <w:p w14:paraId="1B719688" w14:textId="75D4ECCD" w:rsidR="00F233C9" w:rsidRPr="00BD489E" w:rsidRDefault="00DE3B2F" w:rsidP="002A70E2">
      <w:pPr>
        <w:pStyle w:val="NoSpacing"/>
        <w:numPr>
          <w:ilvl w:val="1"/>
          <w:numId w:val="10"/>
        </w:numPr>
        <w:shd w:val="clear" w:color="auto" w:fill="F7CAAC" w:themeFill="accent2" w:themeFillTint="66"/>
        <w:rPr>
          <w:color w:val="222222"/>
        </w:rPr>
      </w:pPr>
      <w:r w:rsidRPr="00BD489E">
        <w:rPr>
          <w:b/>
          <w:bCs/>
          <w:color w:val="222222"/>
        </w:rPr>
        <w:t xml:space="preserve">DONE: </w:t>
      </w:r>
      <w:r w:rsidR="00F233C9" w:rsidRPr="00BD489E">
        <w:rPr>
          <w:color w:val="222222"/>
        </w:rPr>
        <w:t xml:space="preserve">APM 241 (Syllabus) properly align it to the syllabus template </w:t>
      </w:r>
      <w:r w:rsidRPr="00BD489E">
        <w:rPr>
          <w:color w:val="222222"/>
        </w:rPr>
        <w:t>[DONE FL21]</w:t>
      </w:r>
    </w:p>
    <w:p w14:paraId="270138D9" w14:textId="380475DD" w:rsidR="00D326C7" w:rsidRPr="00BD489E" w:rsidRDefault="00DE3B2F" w:rsidP="002A70E2">
      <w:pPr>
        <w:pStyle w:val="NoSpacing"/>
        <w:numPr>
          <w:ilvl w:val="1"/>
          <w:numId w:val="10"/>
        </w:numPr>
        <w:shd w:val="clear" w:color="auto" w:fill="F7CAAC" w:themeFill="accent2" w:themeFillTint="66"/>
        <w:rPr>
          <w:color w:val="222222"/>
        </w:rPr>
      </w:pPr>
      <w:r w:rsidRPr="00BD489E">
        <w:rPr>
          <w:b/>
          <w:bCs/>
          <w:color w:val="222222"/>
        </w:rPr>
        <w:t xml:space="preserve">SDM: </w:t>
      </w:r>
      <w:r w:rsidR="00D326C7" w:rsidRPr="00BD489E">
        <w:rPr>
          <w:color w:val="222222"/>
        </w:rPr>
        <w:t>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p>
    <w:p w14:paraId="1E2A6E0A" w14:textId="00351280" w:rsidR="00116C37" w:rsidRPr="00BD489E" w:rsidRDefault="00116C37" w:rsidP="00116C37">
      <w:pPr>
        <w:pStyle w:val="NoSpacing"/>
        <w:shd w:val="clear" w:color="auto" w:fill="F7CAAC" w:themeFill="accent2" w:themeFillTint="66"/>
        <w:ind w:left="1440"/>
        <w:rPr>
          <w:b/>
          <w:bCs/>
          <w:color w:val="222222"/>
        </w:rPr>
      </w:pPr>
      <w:r w:rsidRPr="00BD489E">
        <w:rPr>
          <w:b/>
          <w:bCs/>
          <w:color w:val="222222"/>
        </w:rPr>
        <w:t xml:space="preserve">MEMO TO UG: [maybe interpretations of bereavement too narrow or board could be solved by your committee adding some descriptive language hyperlinked to the Syllabus template. </w:t>
      </w:r>
      <w:proofErr w:type="spellStart"/>
      <w:r w:rsidRPr="00BD489E">
        <w:rPr>
          <w:b/>
          <w:bCs/>
          <w:color w:val="222222"/>
        </w:rPr>
        <w:t>i.e</w:t>
      </w:r>
      <w:proofErr w:type="spellEnd"/>
      <w:r w:rsidRPr="00BD489E">
        <w:rPr>
          <w:b/>
          <w:bCs/>
          <w:color w:val="222222"/>
        </w:rPr>
        <w:t>, what normally counts as absent, etc. ]</w:t>
      </w:r>
    </w:p>
    <w:p w14:paraId="7BB0F351" w14:textId="323A809A" w:rsidR="00F233C9" w:rsidRPr="00BD489E" w:rsidRDefault="00DE3B2F" w:rsidP="004D4D52">
      <w:pPr>
        <w:pStyle w:val="NoSpacing"/>
        <w:numPr>
          <w:ilvl w:val="1"/>
          <w:numId w:val="10"/>
        </w:numPr>
        <w:rPr>
          <w:color w:val="222222"/>
        </w:rPr>
      </w:pPr>
      <w:r w:rsidRPr="00BD489E">
        <w:rPr>
          <w:b/>
          <w:bCs/>
          <w:color w:val="222222"/>
        </w:rPr>
        <w:t>SDM:</w:t>
      </w:r>
      <w:r w:rsidRPr="00BD489E">
        <w:rPr>
          <w:color w:val="222222"/>
        </w:rPr>
        <w:t xml:space="preserve"> </w:t>
      </w:r>
      <w:r w:rsidR="00F233C9" w:rsidRPr="00BD489E">
        <w:rPr>
          <w:color w:val="222222"/>
        </w:rPr>
        <w:t>Need to address new bereavement concerns</w:t>
      </w:r>
      <w:r w:rsidRPr="00BD489E">
        <w:rPr>
          <w:color w:val="222222"/>
        </w:rPr>
        <w:t xml:space="preserve"> </w:t>
      </w:r>
    </w:p>
    <w:p w14:paraId="1F413D08" w14:textId="3717492D" w:rsidR="00F233C9" w:rsidRPr="00BD489E" w:rsidRDefault="00BF6129" w:rsidP="004D4D52">
      <w:pPr>
        <w:pStyle w:val="NoSpacing"/>
        <w:numPr>
          <w:ilvl w:val="1"/>
          <w:numId w:val="10"/>
        </w:numPr>
        <w:rPr>
          <w:color w:val="222222"/>
        </w:rPr>
      </w:pPr>
      <w:r w:rsidRPr="00BD489E">
        <w:rPr>
          <w:b/>
          <w:bCs/>
          <w:color w:val="222222"/>
        </w:rPr>
        <w:t>DONE:</w:t>
      </w:r>
      <w:r w:rsidRPr="00BD489E">
        <w:rPr>
          <w:color w:val="222222"/>
        </w:rPr>
        <w:t xml:space="preserve"> </w:t>
      </w:r>
      <w:r w:rsidR="00F233C9" w:rsidRPr="00BD489E">
        <w:rPr>
          <w:color w:val="222222"/>
        </w:rPr>
        <w:t xml:space="preserve">Need to make sure the syllabus template it updates with all of this. </w:t>
      </w:r>
    </w:p>
    <w:p w14:paraId="78294A2D" w14:textId="50B549C1" w:rsidR="00E07E13" w:rsidRPr="00BD489E" w:rsidRDefault="00E07E13" w:rsidP="00E07E13">
      <w:pPr>
        <w:pStyle w:val="NoSpacing"/>
        <w:ind w:left="720"/>
        <w:rPr>
          <w:color w:val="222222"/>
        </w:rPr>
      </w:pPr>
      <w:r w:rsidRPr="00BD489E">
        <w:t xml:space="preserve">[APMs 231, 231, 237, 241 and </w:t>
      </w:r>
      <w:r w:rsidRPr="00BD489E">
        <w:rPr>
          <w:color w:val="222222"/>
        </w:rPr>
        <w:t>Syllabus Template, Bereavement memo]</w:t>
      </w:r>
    </w:p>
    <w:p w14:paraId="43C58809" w14:textId="135F262E" w:rsidR="00B81AC6" w:rsidRPr="00BD489E" w:rsidRDefault="00456AD6" w:rsidP="00BE0F5F">
      <w:pPr>
        <w:pStyle w:val="NoSpacing"/>
        <w:rPr>
          <w:color w:val="222222"/>
        </w:rPr>
      </w:pPr>
      <w:r w:rsidRPr="00BD489E">
        <w:rPr>
          <w:color w:val="222222"/>
          <w:highlight w:val="yellow"/>
        </w:rPr>
        <w:t xml:space="preserve">          </w:t>
      </w:r>
      <w:r w:rsidR="00B81AC6" w:rsidRPr="00BD489E">
        <w:rPr>
          <w:color w:val="222222"/>
          <w:highlight w:val="yellow"/>
        </w:rPr>
        <w:t>Q: Is there any real data about student abuse of these rights?</w:t>
      </w:r>
      <w:r w:rsidR="00B81AC6" w:rsidRPr="00BD489E">
        <w:rPr>
          <w:color w:val="222222"/>
        </w:rPr>
        <w:t xml:space="preserve"> </w:t>
      </w:r>
    </w:p>
    <w:p w14:paraId="44487C97" w14:textId="2BE08A71" w:rsidR="00BF6129" w:rsidRPr="00BD489E" w:rsidRDefault="00BF6129" w:rsidP="00BE0F5F">
      <w:pPr>
        <w:pStyle w:val="NoSpacing"/>
        <w:rPr>
          <w:color w:val="222222"/>
        </w:rPr>
      </w:pPr>
    </w:p>
    <w:p w14:paraId="602BE5DE" w14:textId="4F1AC48D" w:rsidR="00BF6129" w:rsidRPr="00BD489E" w:rsidRDefault="00BF6129" w:rsidP="00BE0F5F">
      <w:pPr>
        <w:pStyle w:val="NoSpacing"/>
        <w:rPr>
          <w:color w:val="222222"/>
        </w:rPr>
      </w:pPr>
      <w:r w:rsidRPr="00BD489E">
        <w:rPr>
          <w:color w:val="222222"/>
        </w:rPr>
        <w:t xml:space="preserve">AWAIT POST COVID: </w:t>
      </w:r>
    </w:p>
    <w:p w14:paraId="730DEF2B" w14:textId="306B1FD6" w:rsidR="00E604FD" w:rsidRPr="00BD489E" w:rsidRDefault="00456AD6" w:rsidP="00E604FD">
      <w:pPr>
        <w:pStyle w:val="NoSpacing"/>
        <w:rPr>
          <w:b/>
          <w:bCs/>
          <w:color w:val="222222"/>
        </w:rPr>
      </w:pPr>
      <w:r w:rsidRPr="00BD489E">
        <w:rPr>
          <w:b/>
          <w:bCs/>
          <w:color w:val="222222"/>
        </w:rPr>
        <w:t>-P</w:t>
      </w:r>
      <w:r w:rsidR="00E604FD" w:rsidRPr="00BD489E">
        <w:rPr>
          <w:b/>
          <w:bCs/>
          <w:color w:val="222222"/>
        </w:rPr>
        <w:t xml:space="preserve">lus/minus grading </w:t>
      </w:r>
    </w:p>
    <w:p w14:paraId="7B45E87C" w14:textId="059E0E1A" w:rsidR="00A11B40" w:rsidRPr="00BD489E" w:rsidRDefault="00A11B40" w:rsidP="00456AD6">
      <w:pPr>
        <w:pStyle w:val="NoSpacing"/>
        <w:rPr>
          <w:b/>
          <w:bCs/>
          <w:color w:val="222222"/>
        </w:rPr>
      </w:pPr>
    </w:p>
    <w:p w14:paraId="1B8FA40F" w14:textId="7EEE98CE" w:rsidR="000B392F" w:rsidRPr="00BD489E" w:rsidRDefault="000B392F" w:rsidP="00456AD6">
      <w:pPr>
        <w:pStyle w:val="NoSpacing"/>
        <w:rPr>
          <w:b/>
          <w:bCs/>
          <w:color w:val="222222"/>
        </w:rPr>
      </w:pPr>
      <w:r w:rsidRPr="00BD489E">
        <w:rPr>
          <w:b/>
          <w:bCs/>
          <w:color w:val="222222"/>
        </w:rPr>
        <w:t>SDM</w:t>
      </w:r>
    </w:p>
    <w:p w14:paraId="18A8DF58" w14:textId="2FEEE7F8" w:rsidR="00456AD6" w:rsidRPr="00BD489E" w:rsidRDefault="00456AD6" w:rsidP="00456AD6">
      <w:pPr>
        <w:pStyle w:val="NoSpacing"/>
        <w:rPr>
          <w:b/>
          <w:bCs/>
          <w:color w:val="222222"/>
        </w:rPr>
      </w:pPr>
      <w:r w:rsidRPr="00BD489E">
        <w:rPr>
          <w:b/>
          <w:bCs/>
          <w:color w:val="222222"/>
        </w:rPr>
        <w:t>-Sustainability Policy?</w:t>
      </w:r>
    </w:p>
    <w:p w14:paraId="776CF82D" w14:textId="0F8E2D54" w:rsidR="00A01A39" w:rsidRPr="00BD489E" w:rsidRDefault="00456AD6" w:rsidP="003672D7">
      <w:pPr>
        <w:pStyle w:val="NoSpacing"/>
        <w:rPr>
          <w:color w:val="222222"/>
        </w:rPr>
      </w:pPr>
      <w:r w:rsidRPr="00BD489E">
        <w:rPr>
          <w:color w:val="222222"/>
        </w:rPr>
        <w:tab/>
        <w:t>Awaiting the Sustainability Comm I believe [not sure]</w:t>
      </w:r>
    </w:p>
    <w:p w14:paraId="0F298283" w14:textId="46809C7A" w:rsidR="00F93E6B" w:rsidRPr="00BD489E" w:rsidRDefault="00F93E6B" w:rsidP="003672D7">
      <w:pPr>
        <w:pStyle w:val="NoSpacing"/>
        <w:rPr>
          <w:color w:val="222222"/>
        </w:rPr>
      </w:pPr>
    </w:p>
    <w:p w14:paraId="0DEF89A1" w14:textId="77777777" w:rsidR="00F93E6B" w:rsidRPr="00BD489E" w:rsidRDefault="00F93E6B" w:rsidP="00F93E6B">
      <w:pPr>
        <w:pStyle w:val="NoSpacing"/>
        <w:rPr>
          <w:b/>
          <w:bCs/>
          <w:color w:val="222222"/>
        </w:rPr>
      </w:pPr>
      <w:r w:rsidRPr="00BD489E">
        <w:rPr>
          <w:b/>
          <w:bCs/>
          <w:color w:val="222222"/>
        </w:rPr>
        <w:t>Check up on (possible slipped through cracks before FL21):</w:t>
      </w:r>
    </w:p>
    <w:p w14:paraId="397FABFF" w14:textId="77777777" w:rsidR="00F93E6B" w:rsidRPr="00BD489E" w:rsidRDefault="00F93E6B" w:rsidP="00E14B38">
      <w:pPr>
        <w:widowControl w:val="0"/>
        <w:ind w:left="720"/>
        <w:rPr>
          <w:color w:val="222222"/>
        </w:rPr>
      </w:pPr>
      <w:r w:rsidRPr="00BD489E">
        <w:t>-</w:t>
      </w:r>
      <w:r w:rsidRPr="00BD489E">
        <w:rPr>
          <w:color w:val="222222"/>
        </w:rPr>
        <w:t>Internship Committee Charge, First Reading</w:t>
      </w:r>
    </w:p>
    <w:p w14:paraId="71F62C8D" w14:textId="77777777" w:rsidR="00F93E6B" w:rsidRPr="00BD489E" w:rsidRDefault="00F93E6B" w:rsidP="00E14B38">
      <w:pPr>
        <w:pStyle w:val="NoSpacing"/>
        <w:ind w:left="720"/>
      </w:pPr>
      <w:r w:rsidRPr="00BD489E">
        <w:rPr>
          <w:color w:val="222222"/>
        </w:rPr>
        <w:t>-</w:t>
      </w:r>
      <w:r w:rsidRPr="00BD489E">
        <w:t>Service-Learning Policy, tabled</w:t>
      </w:r>
    </w:p>
    <w:p w14:paraId="4EFFD9B3" w14:textId="7209BBB6" w:rsidR="00F93E6B" w:rsidRPr="00BD489E" w:rsidRDefault="00F93E6B" w:rsidP="00E14B38">
      <w:pPr>
        <w:pStyle w:val="NoSpacing"/>
        <w:ind w:left="720"/>
        <w:rPr>
          <w:color w:val="222222"/>
        </w:rPr>
      </w:pPr>
      <w:r w:rsidRPr="00BD489E">
        <w:rPr>
          <w:color w:val="222222"/>
        </w:rPr>
        <w:t>-</w:t>
      </w:r>
    </w:p>
    <w:p w14:paraId="3450F94A" w14:textId="77777777" w:rsidR="00E14B38" w:rsidRPr="00BD489E" w:rsidRDefault="00E14B38" w:rsidP="00E14B38">
      <w:pPr>
        <w:pStyle w:val="NoSpacing"/>
        <w:rPr>
          <w:color w:val="222222"/>
        </w:rPr>
      </w:pPr>
    </w:p>
    <w:sectPr w:rsidR="00E14B38" w:rsidRPr="00BD489E"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EC2"/>
    <w:multiLevelType w:val="hybridMultilevel"/>
    <w:tmpl w:val="41629CD8"/>
    <w:lvl w:ilvl="0" w:tplc="7090C1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C357C"/>
    <w:multiLevelType w:val="hybridMultilevel"/>
    <w:tmpl w:val="2D126FAE"/>
    <w:lvl w:ilvl="0" w:tplc="7ACEC200">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648DA"/>
    <w:multiLevelType w:val="multilevel"/>
    <w:tmpl w:val="41C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5B70156F"/>
    <w:multiLevelType w:val="multilevel"/>
    <w:tmpl w:val="EDFEE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84E9C"/>
    <w:multiLevelType w:val="hybridMultilevel"/>
    <w:tmpl w:val="AB183C4A"/>
    <w:lvl w:ilvl="0" w:tplc="A6F0BE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C37CA"/>
    <w:multiLevelType w:val="hybridMultilevel"/>
    <w:tmpl w:val="437C63F8"/>
    <w:lvl w:ilvl="0" w:tplc="131C8B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22089"/>
    <w:multiLevelType w:val="multilevel"/>
    <w:tmpl w:val="E06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B4D99"/>
    <w:multiLevelType w:val="hybridMultilevel"/>
    <w:tmpl w:val="619AC5C6"/>
    <w:lvl w:ilvl="0" w:tplc="50C4058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1011835595">
    <w:abstractNumId w:val="1"/>
  </w:num>
  <w:num w:numId="2" w16cid:durableId="843134939">
    <w:abstractNumId w:val="5"/>
  </w:num>
  <w:num w:numId="3" w16cid:durableId="1752655550">
    <w:abstractNumId w:val="16"/>
  </w:num>
  <w:num w:numId="4" w16cid:durableId="1143693135">
    <w:abstractNumId w:val="0"/>
  </w:num>
  <w:num w:numId="5" w16cid:durableId="81220208">
    <w:abstractNumId w:val="7"/>
  </w:num>
  <w:num w:numId="6" w16cid:durableId="978454959">
    <w:abstractNumId w:val="6"/>
  </w:num>
  <w:num w:numId="7" w16cid:durableId="1271159833">
    <w:abstractNumId w:val="13"/>
  </w:num>
  <w:num w:numId="8" w16cid:durableId="1789088">
    <w:abstractNumId w:val="17"/>
  </w:num>
  <w:num w:numId="9" w16cid:durableId="1030187595">
    <w:abstractNumId w:val="11"/>
  </w:num>
  <w:num w:numId="10" w16cid:durableId="779254671">
    <w:abstractNumId w:val="9"/>
  </w:num>
  <w:num w:numId="11" w16cid:durableId="1989239299">
    <w:abstractNumId w:val="12"/>
  </w:num>
  <w:num w:numId="12" w16cid:durableId="1871331974">
    <w:abstractNumId w:val="10"/>
  </w:num>
  <w:num w:numId="13" w16cid:durableId="197540877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16cid:durableId="8476033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16cid:durableId="39944160">
    <w:abstractNumId w:val="3"/>
  </w:num>
  <w:num w:numId="16" w16cid:durableId="1255940146">
    <w:abstractNumId w:val="15"/>
  </w:num>
  <w:num w:numId="17" w16cid:durableId="650792392">
    <w:abstractNumId w:val="2"/>
  </w:num>
  <w:num w:numId="18" w16cid:durableId="189951005">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26B1"/>
    <w:rsid w:val="000038D0"/>
    <w:rsid w:val="000039CF"/>
    <w:rsid w:val="00005155"/>
    <w:rsid w:val="000068AE"/>
    <w:rsid w:val="00006B37"/>
    <w:rsid w:val="00007470"/>
    <w:rsid w:val="0001030B"/>
    <w:rsid w:val="0001185C"/>
    <w:rsid w:val="000156DD"/>
    <w:rsid w:val="00016EBD"/>
    <w:rsid w:val="00017A1C"/>
    <w:rsid w:val="00020269"/>
    <w:rsid w:val="000209F7"/>
    <w:rsid w:val="00022D1B"/>
    <w:rsid w:val="00025920"/>
    <w:rsid w:val="00027714"/>
    <w:rsid w:val="00032CD0"/>
    <w:rsid w:val="0003794A"/>
    <w:rsid w:val="00042023"/>
    <w:rsid w:val="00050FF1"/>
    <w:rsid w:val="00052444"/>
    <w:rsid w:val="00056031"/>
    <w:rsid w:val="00057C86"/>
    <w:rsid w:val="0006553C"/>
    <w:rsid w:val="00065A73"/>
    <w:rsid w:val="00074361"/>
    <w:rsid w:val="000819B2"/>
    <w:rsid w:val="00084AFE"/>
    <w:rsid w:val="00084EB5"/>
    <w:rsid w:val="00087523"/>
    <w:rsid w:val="000975D1"/>
    <w:rsid w:val="000A0C3C"/>
    <w:rsid w:val="000A3057"/>
    <w:rsid w:val="000A5B95"/>
    <w:rsid w:val="000A60BD"/>
    <w:rsid w:val="000B35E9"/>
    <w:rsid w:val="000B392F"/>
    <w:rsid w:val="000B6FAB"/>
    <w:rsid w:val="000C16AC"/>
    <w:rsid w:val="000C1B50"/>
    <w:rsid w:val="000C24D9"/>
    <w:rsid w:val="000C41C6"/>
    <w:rsid w:val="000C7081"/>
    <w:rsid w:val="000C755C"/>
    <w:rsid w:val="000D38D1"/>
    <w:rsid w:val="000D48A1"/>
    <w:rsid w:val="000D51A5"/>
    <w:rsid w:val="000E02E0"/>
    <w:rsid w:val="000E02FC"/>
    <w:rsid w:val="000F2D32"/>
    <w:rsid w:val="00101CE2"/>
    <w:rsid w:val="00103480"/>
    <w:rsid w:val="001044B3"/>
    <w:rsid w:val="00111D61"/>
    <w:rsid w:val="001120AB"/>
    <w:rsid w:val="00113A59"/>
    <w:rsid w:val="00116C37"/>
    <w:rsid w:val="00117A47"/>
    <w:rsid w:val="001255A9"/>
    <w:rsid w:val="00127342"/>
    <w:rsid w:val="00133861"/>
    <w:rsid w:val="00134C1B"/>
    <w:rsid w:val="00136873"/>
    <w:rsid w:val="00137865"/>
    <w:rsid w:val="001407B9"/>
    <w:rsid w:val="00143558"/>
    <w:rsid w:val="0014409C"/>
    <w:rsid w:val="00146AC8"/>
    <w:rsid w:val="00151BF1"/>
    <w:rsid w:val="00152241"/>
    <w:rsid w:val="00160328"/>
    <w:rsid w:val="001607EC"/>
    <w:rsid w:val="00163B1A"/>
    <w:rsid w:val="00164528"/>
    <w:rsid w:val="0016719F"/>
    <w:rsid w:val="00171783"/>
    <w:rsid w:val="00174D62"/>
    <w:rsid w:val="00181CFE"/>
    <w:rsid w:val="0018357B"/>
    <w:rsid w:val="00183E9C"/>
    <w:rsid w:val="00185508"/>
    <w:rsid w:val="00194506"/>
    <w:rsid w:val="00196610"/>
    <w:rsid w:val="001968BA"/>
    <w:rsid w:val="0019710C"/>
    <w:rsid w:val="001A247E"/>
    <w:rsid w:val="001A4D1D"/>
    <w:rsid w:val="001A5515"/>
    <w:rsid w:val="001A5BC8"/>
    <w:rsid w:val="001A64FA"/>
    <w:rsid w:val="001B00D8"/>
    <w:rsid w:val="001B2DCA"/>
    <w:rsid w:val="001C27DC"/>
    <w:rsid w:val="001C6966"/>
    <w:rsid w:val="001C6F7F"/>
    <w:rsid w:val="001D06D1"/>
    <w:rsid w:val="001D4843"/>
    <w:rsid w:val="001D6E54"/>
    <w:rsid w:val="001E1C54"/>
    <w:rsid w:val="001E5DCF"/>
    <w:rsid w:val="001E7BBB"/>
    <w:rsid w:val="001F40DE"/>
    <w:rsid w:val="001F745E"/>
    <w:rsid w:val="002004C3"/>
    <w:rsid w:val="00203304"/>
    <w:rsid w:val="002065D6"/>
    <w:rsid w:val="00212331"/>
    <w:rsid w:val="002151BF"/>
    <w:rsid w:val="0021786F"/>
    <w:rsid w:val="00226E85"/>
    <w:rsid w:val="0022799D"/>
    <w:rsid w:val="0023411F"/>
    <w:rsid w:val="00243B41"/>
    <w:rsid w:val="00245271"/>
    <w:rsid w:val="00247C76"/>
    <w:rsid w:val="00250819"/>
    <w:rsid w:val="00251927"/>
    <w:rsid w:val="00256180"/>
    <w:rsid w:val="0025651E"/>
    <w:rsid w:val="00260A1C"/>
    <w:rsid w:val="00266426"/>
    <w:rsid w:val="00270C81"/>
    <w:rsid w:val="00271D6F"/>
    <w:rsid w:val="00276330"/>
    <w:rsid w:val="00277381"/>
    <w:rsid w:val="00280DD1"/>
    <w:rsid w:val="002854F5"/>
    <w:rsid w:val="002862C4"/>
    <w:rsid w:val="002915B6"/>
    <w:rsid w:val="002947B9"/>
    <w:rsid w:val="002A6110"/>
    <w:rsid w:val="002A70E2"/>
    <w:rsid w:val="002B385F"/>
    <w:rsid w:val="002B49A6"/>
    <w:rsid w:val="002C01EA"/>
    <w:rsid w:val="002D3128"/>
    <w:rsid w:val="002D3930"/>
    <w:rsid w:val="002D3D83"/>
    <w:rsid w:val="002E095B"/>
    <w:rsid w:val="002E0AE2"/>
    <w:rsid w:val="002E711D"/>
    <w:rsid w:val="002E76D5"/>
    <w:rsid w:val="002F06E0"/>
    <w:rsid w:val="002F5DA5"/>
    <w:rsid w:val="002F65B8"/>
    <w:rsid w:val="002F7AD9"/>
    <w:rsid w:val="00300277"/>
    <w:rsid w:val="00301514"/>
    <w:rsid w:val="0030534D"/>
    <w:rsid w:val="00316AF0"/>
    <w:rsid w:val="00322C7A"/>
    <w:rsid w:val="00322FA3"/>
    <w:rsid w:val="003253CE"/>
    <w:rsid w:val="00330FFA"/>
    <w:rsid w:val="00335D2F"/>
    <w:rsid w:val="003365E8"/>
    <w:rsid w:val="0033763D"/>
    <w:rsid w:val="00337A7C"/>
    <w:rsid w:val="0035292A"/>
    <w:rsid w:val="00356393"/>
    <w:rsid w:val="0035732F"/>
    <w:rsid w:val="0036138F"/>
    <w:rsid w:val="003632D3"/>
    <w:rsid w:val="00363B29"/>
    <w:rsid w:val="003672D7"/>
    <w:rsid w:val="00370558"/>
    <w:rsid w:val="00375F9B"/>
    <w:rsid w:val="003829C0"/>
    <w:rsid w:val="003831B6"/>
    <w:rsid w:val="00386784"/>
    <w:rsid w:val="00393CD2"/>
    <w:rsid w:val="003A0557"/>
    <w:rsid w:val="003A5D2D"/>
    <w:rsid w:val="003C1D5F"/>
    <w:rsid w:val="003C2C96"/>
    <w:rsid w:val="003C5A8E"/>
    <w:rsid w:val="003C5AEC"/>
    <w:rsid w:val="003C699A"/>
    <w:rsid w:val="003D4343"/>
    <w:rsid w:val="003E0406"/>
    <w:rsid w:val="003E6742"/>
    <w:rsid w:val="003F27D4"/>
    <w:rsid w:val="003F2D7E"/>
    <w:rsid w:val="003F6FAE"/>
    <w:rsid w:val="00401AFC"/>
    <w:rsid w:val="00406432"/>
    <w:rsid w:val="004066A7"/>
    <w:rsid w:val="004145AD"/>
    <w:rsid w:val="00416C65"/>
    <w:rsid w:val="00417455"/>
    <w:rsid w:val="00432F78"/>
    <w:rsid w:val="00433B60"/>
    <w:rsid w:val="00440BBE"/>
    <w:rsid w:val="00440BFF"/>
    <w:rsid w:val="00441D26"/>
    <w:rsid w:val="00443FAD"/>
    <w:rsid w:val="004468B5"/>
    <w:rsid w:val="004509B6"/>
    <w:rsid w:val="00453060"/>
    <w:rsid w:val="00453D98"/>
    <w:rsid w:val="00456AD6"/>
    <w:rsid w:val="004634F9"/>
    <w:rsid w:val="00464EE2"/>
    <w:rsid w:val="004661E6"/>
    <w:rsid w:val="004701A6"/>
    <w:rsid w:val="00470CB3"/>
    <w:rsid w:val="00470D05"/>
    <w:rsid w:val="004714D4"/>
    <w:rsid w:val="00477BAB"/>
    <w:rsid w:val="00482738"/>
    <w:rsid w:val="004958EA"/>
    <w:rsid w:val="004B09EC"/>
    <w:rsid w:val="004B10AB"/>
    <w:rsid w:val="004B70B0"/>
    <w:rsid w:val="004C130B"/>
    <w:rsid w:val="004C78EF"/>
    <w:rsid w:val="004D1585"/>
    <w:rsid w:val="004D28A1"/>
    <w:rsid w:val="004D3711"/>
    <w:rsid w:val="004D4D52"/>
    <w:rsid w:val="004D51F2"/>
    <w:rsid w:val="004D5B8B"/>
    <w:rsid w:val="004E48AD"/>
    <w:rsid w:val="004E75BD"/>
    <w:rsid w:val="004F21F9"/>
    <w:rsid w:val="004F4F51"/>
    <w:rsid w:val="005012CB"/>
    <w:rsid w:val="00503A5C"/>
    <w:rsid w:val="00503F3B"/>
    <w:rsid w:val="005061BF"/>
    <w:rsid w:val="005101AA"/>
    <w:rsid w:val="00510AF8"/>
    <w:rsid w:val="00511364"/>
    <w:rsid w:val="005119D4"/>
    <w:rsid w:val="00513282"/>
    <w:rsid w:val="0051677C"/>
    <w:rsid w:val="00516C68"/>
    <w:rsid w:val="00521F16"/>
    <w:rsid w:val="00524A0C"/>
    <w:rsid w:val="005253B7"/>
    <w:rsid w:val="00526780"/>
    <w:rsid w:val="005315E3"/>
    <w:rsid w:val="00532B23"/>
    <w:rsid w:val="005332B1"/>
    <w:rsid w:val="005345E0"/>
    <w:rsid w:val="00540F6B"/>
    <w:rsid w:val="0056066C"/>
    <w:rsid w:val="00561476"/>
    <w:rsid w:val="00561A00"/>
    <w:rsid w:val="00562673"/>
    <w:rsid w:val="00566565"/>
    <w:rsid w:val="00573337"/>
    <w:rsid w:val="005767F5"/>
    <w:rsid w:val="00587581"/>
    <w:rsid w:val="005942EA"/>
    <w:rsid w:val="00597FF8"/>
    <w:rsid w:val="005A0E90"/>
    <w:rsid w:val="005A3191"/>
    <w:rsid w:val="005A4A44"/>
    <w:rsid w:val="005A4B1F"/>
    <w:rsid w:val="005A5379"/>
    <w:rsid w:val="005B3525"/>
    <w:rsid w:val="005B6D26"/>
    <w:rsid w:val="005B7B6D"/>
    <w:rsid w:val="005C20F9"/>
    <w:rsid w:val="005D012C"/>
    <w:rsid w:val="005D0606"/>
    <w:rsid w:val="005D781E"/>
    <w:rsid w:val="005D79CC"/>
    <w:rsid w:val="005E22E3"/>
    <w:rsid w:val="005E43AF"/>
    <w:rsid w:val="005F12E8"/>
    <w:rsid w:val="005F292D"/>
    <w:rsid w:val="005F4949"/>
    <w:rsid w:val="006018A9"/>
    <w:rsid w:val="00605326"/>
    <w:rsid w:val="00605C1A"/>
    <w:rsid w:val="00610083"/>
    <w:rsid w:val="00611CBB"/>
    <w:rsid w:val="0061211C"/>
    <w:rsid w:val="00612347"/>
    <w:rsid w:val="00614076"/>
    <w:rsid w:val="006148B2"/>
    <w:rsid w:val="00615780"/>
    <w:rsid w:val="00621593"/>
    <w:rsid w:val="00621969"/>
    <w:rsid w:val="00621FA6"/>
    <w:rsid w:val="006220BD"/>
    <w:rsid w:val="00626F91"/>
    <w:rsid w:val="0062782B"/>
    <w:rsid w:val="00631C46"/>
    <w:rsid w:val="00632FDA"/>
    <w:rsid w:val="00636630"/>
    <w:rsid w:val="00636EA4"/>
    <w:rsid w:val="00651C35"/>
    <w:rsid w:val="00666613"/>
    <w:rsid w:val="00670E81"/>
    <w:rsid w:val="00672CBB"/>
    <w:rsid w:val="0067507B"/>
    <w:rsid w:val="00677421"/>
    <w:rsid w:val="0067745C"/>
    <w:rsid w:val="00682E0D"/>
    <w:rsid w:val="006874A0"/>
    <w:rsid w:val="00695B0C"/>
    <w:rsid w:val="006974E3"/>
    <w:rsid w:val="006A3F13"/>
    <w:rsid w:val="006B0638"/>
    <w:rsid w:val="006B0BC9"/>
    <w:rsid w:val="006B60C8"/>
    <w:rsid w:val="006D2AB0"/>
    <w:rsid w:val="006D4166"/>
    <w:rsid w:val="006D4D9D"/>
    <w:rsid w:val="006D6072"/>
    <w:rsid w:val="006E0D03"/>
    <w:rsid w:val="006E390D"/>
    <w:rsid w:val="006F3FC5"/>
    <w:rsid w:val="006F7194"/>
    <w:rsid w:val="006F73DF"/>
    <w:rsid w:val="00700212"/>
    <w:rsid w:val="00702894"/>
    <w:rsid w:val="0070763E"/>
    <w:rsid w:val="00710F4F"/>
    <w:rsid w:val="00726A18"/>
    <w:rsid w:val="00731234"/>
    <w:rsid w:val="0074034D"/>
    <w:rsid w:val="00750FF6"/>
    <w:rsid w:val="00752BFD"/>
    <w:rsid w:val="00752F9C"/>
    <w:rsid w:val="007533D5"/>
    <w:rsid w:val="00757B1D"/>
    <w:rsid w:val="00761346"/>
    <w:rsid w:val="00761FC7"/>
    <w:rsid w:val="00765BB2"/>
    <w:rsid w:val="00771962"/>
    <w:rsid w:val="0077384C"/>
    <w:rsid w:val="0077585A"/>
    <w:rsid w:val="007802ED"/>
    <w:rsid w:val="00780D66"/>
    <w:rsid w:val="00784E30"/>
    <w:rsid w:val="007875A0"/>
    <w:rsid w:val="00787DF5"/>
    <w:rsid w:val="00790764"/>
    <w:rsid w:val="007A1E26"/>
    <w:rsid w:val="007A50C2"/>
    <w:rsid w:val="007B0C89"/>
    <w:rsid w:val="007B5102"/>
    <w:rsid w:val="007C089E"/>
    <w:rsid w:val="007C08EF"/>
    <w:rsid w:val="007C1EA5"/>
    <w:rsid w:val="007C4DEF"/>
    <w:rsid w:val="007C7260"/>
    <w:rsid w:val="007D4A2C"/>
    <w:rsid w:val="007D71A3"/>
    <w:rsid w:val="007E2947"/>
    <w:rsid w:val="007E3A7A"/>
    <w:rsid w:val="00815BF9"/>
    <w:rsid w:val="00816B57"/>
    <w:rsid w:val="00817C2A"/>
    <w:rsid w:val="0082053D"/>
    <w:rsid w:val="00821482"/>
    <w:rsid w:val="0082549B"/>
    <w:rsid w:val="0082628A"/>
    <w:rsid w:val="00826825"/>
    <w:rsid w:val="008314FD"/>
    <w:rsid w:val="0085149C"/>
    <w:rsid w:val="0086079F"/>
    <w:rsid w:val="00862946"/>
    <w:rsid w:val="00873060"/>
    <w:rsid w:val="0087655B"/>
    <w:rsid w:val="008773AD"/>
    <w:rsid w:val="00880B07"/>
    <w:rsid w:val="0088272F"/>
    <w:rsid w:val="00883EDD"/>
    <w:rsid w:val="0089337B"/>
    <w:rsid w:val="008A3552"/>
    <w:rsid w:val="008B728B"/>
    <w:rsid w:val="008C130D"/>
    <w:rsid w:val="008C303C"/>
    <w:rsid w:val="008C3615"/>
    <w:rsid w:val="008C55F6"/>
    <w:rsid w:val="008C6576"/>
    <w:rsid w:val="008D163F"/>
    <w:rsid w:val="008D4CCE"/>
    <w:rsid w:val="008D4D28"/>
    <w:rsid w:val="008D503B"/>
    <w:rsid w:val="008D67E2"/>
    <w:rsid w:val="008D6E76"/>
    <w:rsid w:val="008E2807"/>
    <w:rsid w:val="008E3AC6"/>
    <w:rsid w:val="008E7B81"/>
    <w:rsid w:val="008F2C1C"/>
    <w:rsid w:val="008F7568"/>
    <w:rsid w:val="00911003"/>
    <w:rsid w:val="009145CA"/>
    <w:rsid w:val="00915938"/>
    <w:rsid w:val="009271AF"/>
    <w:rsid w:val="00930C0E"/>
    <w:rsid w:val="00930F58"/>
    <w:rsid w:val="009335A5"/>
    <w:rsid w:val="009369BA"/>
    <w:rsid w:val="00943351"/>
    <w:rsid w:val="0094346F"/>
    <w:rsid w:val="009434F1"/>
    <w:rsid w:val="009474D6"/>
    <w:rsid w:val="0095125E"/>
    <w:rsid w:val="009543C9"/>
    <w:rsid w:val="009573B9"/>
    <w:rsid w:val="00962720"/>
    <w:rsid w:val="00963E22"/>
    <w:rsid w:val="0097006C"/>
    <w:rsid w:val="00973A63"/>
    <w:rsid w:val="009762B7"/>
    <w:rsid w:val="009777B9"/>
    <w:rsid w:val="009815C5"/>
    <w:rsid w:val="00981AF2"/>
    <w:rsid w:val="00982367"/>
    <w:rsid w:val="009854FC"/>
    <w:rsid w:val="00990927"/>
    <w:rsid w:val="00996BFD"/>
    <w:rsid w:val="009A7B61"/>
    <w:rsid w:val="009B245F"/>
    <w:rsid w:val="009B3118"/>
    <w:rsid w:val="009B32CD"/>
    <w:rsid w:val="009B4F3E"/>
    <w:rsid w:val="009B6FF3"/>
    <w:rsid w:val="009B7C71"/>
    <w:rsid w:val="009C05C7"/>
    <w:rsid w:val="009C3E80"/>
    <w:rsid w:val="009C4B49"/>
    <w:rsid w:val="009C51DA"/>
    <w:rsid w:val="009D400E"/>
    <w:rsid w:val="009E02C0"/>
    <w:rsid w:val="009E1EB9"/>
    <w:rsid w:val="009E3208"/>
    <w:rsid w:val="009E5AD4"/>
    <w:rsid w:val="009E7E26"/>
    <w:rsid w:val="009F002B"/>
    <w:rsid w:val="009F3CE0"/>
    <w:rsid w:val="009F50B3"/>
    <w:rsid w:val="009F6347"/>
    <w:rsid w:val="009F7F2D"/>
    <w:rsid w:val="00A01A39"/>
    <w:rsid w:val="00A030A6"/>
    <w:rsid w:val="00A05A89"/>
    <w:rsid w:val="00A11B40"/>
    <w:rsid w:val="00A1640A"/>
    <w:rsid w:val="00A20AE9"/>
    <w:rsid w:val="00A24B49"/>
    <w:rsid w:val="00A40382"/>
    <w:rsid w:val="00A40E70"/>
    <w:rsid w:val="00A56F83"/>
    <w:rsid w:val="00A654A5"/>
    <w:rsid w:val="00A87DCF"/>
    <w:rsid w:val="00A93444"/>
    <w:rsid w:val="00A93716"/>
    <w:rsid w:val="00A945A4"/>
    <w:rsid w:val="00AB4128"/>
    <w:rsid w:val="00AB518A"/>
    <w:rsid w:val="00AC043F"/>
    <w:rsid w:val="00AC2D35"/>
    <w:rsid w:val="00AC3D03"/>
    <w:rsid w:val="00AC7D83"/>
    <w:rsid w:val="00AD15AC"/>
    <w:rsid w:val="00AD1E4A"/>
    <w:rsid w:val="00AD24AC"/>
    <w:rsid w:val="00AD3727"/>
    <w:rsid w:val="00AE1EC1"/>
    <w:rsid w:val="00AE3297"/>
    <w:rsid w:val="00AE4664"/>
    <w:rsid w:val="00AE5074"/>
    <w:rsid w:val="00AF0292"/>
    <w:rsid w:val="00AF0B43"/>
    <w:rsid w:val="00AF21FF"/>
    <w:rsid w:val="00AF6E12"/>
    <w:rsid w:val="00B06ECC"/>
    <w:rsid w:val="00B12A5E"/>
    <w:rsid w:val="00B27F7C"/>
    <w:rsid w:val="00B3010A"/>
    <w:rsid w:val="00B30FD7"/>
    <w:rsid w:val="00B31160"/>
    <w:rsid w:val="00B320EC"/>
    <w:rsid w:val="00B320F5"/>
    <w:rsid w:val="00B4416D"/>
    <w:rsid w:val="00B51D25"/>
    <w:rsid w:val="00B565D1"/>
    <w:rsid w:val="00B70FBF"/>
    <w:rsid w:val="00B74BDD"/>
    <w:rsid w:val="00B77F77"/>
    <w:rsid w:val="00B81AC6"/>
    <w:rsid w:val="00B8695D"/>
    <w:rsid w:val="00B96606"/>
    <w:rsid w:val="00BA2FBF"/>
    <w:rsid w:val="00BA48A5"/>
    <w:rsid w:val="00BA67EB"/>
    <w:rsid w:val="00BA7327"/>
    <w:rsid w:val="00BB361D"/>
    <w:rsid w:val="00BC1D9A"/>
    <w:rsid w:val="00BC357A"/>
    <w:rsid w:val="00BC699A"/>
    <w:rsid w:val="00BD0D61"/>
    <w:rsid w:val="00BD32B4"/>
    <w:rsid w:val="00BD468A"/>
    <w:rsid w:val="00BD489E"/>
    <w:rsid w:val="00BE0700"/>
    <w:rsid w:val="00BE0F5F"/>
    <w:rsid w:val="00BE29DA"/>
    <w:rsid w:val="00BE4077"/>
    <w:rsid w:val="00BE6087"/>
    <w:rsid w:val="00BE6D91"/>
    <w:rsid w:val="00BF5E17"/>
    <w:rsid w:val="00BF6129"/>
    <w:rsid w:val="00C04A3E"/>
    <w:rsid w:val="00C04ADF"/>
    <w:rsid w:val="00C12662"/>
    <w:rsid w:val="00C13FA2"/>
    <w:rsid w:val="00C14600"/>
    <w:rsid w:val="00C14B10"/>
    <w:rsid w:val="00C151CE"/>
    <w:rsid w:val="00C20656"/>
    <w:rsid w:val="00C239EE"/>
    <w:rsid w:val="00C23AB8"/>
    <w:rsid w:val="00C2767E"/>
    <w:rsid w:val="00C30112"/>
    <w:rsid w:val="00C33196"/>
    <w:rsid w:val="00C43EBB"/>
    <w:rsid w:val="00C4545A"/>
    <w:rsid w:val="00C47541"/>
    <w:rsid w:val="00C50A53"/>
    <w:rsid w:val="00C52F4A"/>
    <w:rsid w:val="00C53B9F"/>
    <w:rsid w:val="00C56CDB"/>
    <w:rsid w:val="00C57696"/>
    <w:rsid w:val="00C606AE"/>
    <w:rsid w:val="00C6077D"/>
    <w:rsid w:val="00C64C21"/>
    <w:rsid w:val="00C6611D"/>
    <w:rsid w:val="00C758C9"/>
    <w:rsid w:val="00CA27D8"/>
    <w:rsid w:val="00CA37E1"/>
    <w:rsid w:val="00CA7E16"/>
    <w:rsid w:val="00CB1910"/>
    <w:rsid w:val="00CB79F2"/>
    <w:rsid w:val="00CC1FF1"/>
    <w:rsid w:val="00CC5176"/>
    <w:rsid w:val="00CE0026"/>
    <w:rsid w:val="00CE2CA0"/>
    <w:rsid w:val="00CF1D2D"/>
    <w:rsid w:val="00CF7523"/>
    <w:rsid w:val="00D0138A"/>
    <w:rsid w:val="00D01F02"/>
    <w:rsid w:val="00D102E2"/>
    <w:rsid w:val="00D14DBB"/>
    <w:rsid w:val="00D27212"/>
    <w:rsid w:val="00D326C7"/>
    <w:rsid w:val="00D3386C"/>
    <w:rsid w:val="00D3482B"/>
    <w:rsid w:val="00D367EE"/>
    <w:rsid w:val="00D42965"/>
    <w:rsid w:val="00D42CE7"/>
    <w:rsid w:val="00D47FA1"/>
    <w:rsid w:val="00D6116B"/>
    <w:rsid w:val="00D73453"/>
    <w:rsid w:val="00D73EAE"/>
    <w:rsid w:val="00D8461C"/>
    <w:rsid w:val="00D9162E"/>
    <w:rsid w:val="00DA5FD1"/>
    <w:rsid w:val="00DA7166"/>
    <w:rsid w:val="00DA772B"/>
    <w:rsid w:val="00DB1BAA"/>
    <w:rsid w:val="00DB63CF"/>
    <w:rsid w:val="00DC6D6F"/>
    <w:rsid w:val="00DC773F"/>
    <w:rsid w:val="00DD435D"/>
    <w:rsid w:val="00DD575D"/>
    <w:rsid w:val="00DD7BEF"/>
    <w:rsid w:val="00DE02FF"/>
    <w:rsid w:val="00DE3B2F"/>
    <w:rsid w:val="00DE63FA"/>
    <w:rsid w:val="00DE7046"/>
    <w:rsid w:val="00DF1750"/>
    <w:rsid w:val="00DF72B5"/>
    <w:rsid w:val="00E02AC2"/>
    <w:rsid w:val="00E03A7F"/>
    <w:rsid w:val="00E05A34"/>
    <w:rsid w:val="00E07E13"/>
    <w:rsid w:val="00E103D4"/>
    <w:rsid w:val="00E11105"/>
    <w:rsid w:val="00E14B38"/>
    <w:rsid w:val="00E17E7D"/>
    <w:rsid w:val="00E22E06"/>
    <w:rsid w:val="00E25FF5"/>
    <w:rsid w:val="00E27F51"/>
    <w:rsid w:val="00E335DF"/>
    <w:rsid w:val="00E351AA"/>
    <w:rsid w:val="00E35C1E"/>
    <w:rsid w:val="00E40735"/>
    <w:rsid w:val="00E45544"/>
    <w:rsid w:val="00E47BE0"/>
    <w:rsid w:val="00E604FD"/>
    <w:rsid w:val="00E6120A"/>
    <w:rsid w:val="00E62660"/>
    <w:rsid w:val="00E633D0"/>
    <w:rsid w:val="00E72A26"/>
    <w:rsid w:val="00E755D2"/>
    <w:rsid w:val="00E80120"/>
    <w:rsid w:val="00E92178"/>
    <w:rsid w:val="00E9354F"/>
    <w:rsid w:val="00E9608C"/>
    <w:rsid w:val="00EA03B3"/>
    <w:rsid w:val="00EA285B"/>
    <w:rsid w:val="00EA372B"/>
    <w:rsid w:val="00EB0D4A"/>
    <w:rsid w:val="00EB2669"/>
    <w:rsid w:val="00EB5BAC"/>
    <w:rsid w:val="00EB6159"/>
    <w:rsid w:val="00EC072D"/>
    <w:rsid w:val="00EC40F3"/>
    <w:rsid w:val="00ED248E"/>
    <w:rsid w:val="00ED453B"/>
    <w:rsid w:val="00ED484E"/>
    <w:rsid w:val="00ED509B"/>
    <w:rsid w:val="00ED6D2E"/>
    <w:rsid w:val="00EE36A5"/>
    <w:rsid w:val="00EE6C87"/>
    <w:rsid w:val="00EF7C44"/>
    <w:rsid w:val="00EF7CCD"/>
    <w:rsid w:val="00F005A6"/>
    <w:rsid w:val="00F01CEF"/>
    <w:rsid w:val="00F04950"/>
    <w:rsid w:val="00F05412"/>
    <w:rsid w:val="00F10758"/>
    <w:rsid w:val="00F14A4C"/>
    <w:rsid w:val="00F15207"/>
    <w:rsid w:val="00F233C9"/>
    <w:rsid w:val="00F260BB"/>
    <w:rsid w:val="00F300EC"/>
    <w:rsid w:val="00F335E0"/>
    <w:rsid w:val="00F34440"/>
    <w:rsid w:val="00F365A1"/>
    <w:rsid w:val="00F3742E"/>
    <w:rsid w:val="00F43A65"/>
    <w:rsid w:val="00F510DE"/>
    <w:rsid w:val="00F52C51"/>
    <w:rsid w:val="00F55F2B"/>
    <w:rsid w:val="00F56367"/>
    <w:rsid w:val="00F570F1"/>
    <w:rsid w:val="00F61129"/>
    <w:rsid w:val="00F73E12"/>
    <w:rsid w:val="00F753EB"/>
    <w:rsid w:val="00F75B2B"/>
    <w:rsid w:val="00F76447"/>
    <w:rsid w:val="00F81518"/>
    <w:rsid w:val="00F82EC2"/>
    <w:rsid w:val="00F928F3"/>
    <w:rsid w:val="00F93E6B"/>
    <w:rsid w:val="00F96243"/>
    <w:rsid w:val="00F97E75"/>
    <w:rsid w:val="00FA0CE1"/>
    <w:rsid w:val="00FA67AC"/>
    <w:rsid w:val="00FA7C8B"/>
    <w:rsid w:val="00FB12A4"/>
    <w:rsid w:val="00FB56AF"/>
    <w:rsid w:val="00FC05F2"/>
    <w:rsid w:val="00FD2456"/>
    <w:rsid w:val="00FD3FE8"/>
    <w:rsid w:val="00FD4560"/>
    <w:rsid w:val="00FD4910"/>
    <w:rsid w:val="00FE42E4"/>
    <w:rsid w:val="00FE60AC"/>
    <w:rsid w:val="00FF0BC2"/>
    <w:rsid w:val="00FF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10C"/>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customStyle="1" w:styleId="UnresolvedMention1">
    <w:name w:val="Unresolved Mention1"/>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557"/>
    <w:pPr>
      <w:ind w:left="720"/>
      <w:contextualSpacing/>
    </w:pPr>
  </w:style>
  <w:style w:type="paragraph" w:customStyle="1" w:styleId="gmail-msonospacing">
    <w:name w:val="gmail-msonospacing"/>
    <w:basedOn w:val="Normal"/>
    <w:rsid w:val="00AE5074"/>
    <w:pPr>
      <w:spacing w:before="100" w:beforeAutospacing="1" w:after="100" w:afterAutospacing="1"/>
    </w:pPr>
  </w:style>
  <w:style w:type="character" w:customStyle="1" w:styleId="UnresolvedMention2">
    <w:name w:val="Unresolved Mention2"/>
    <w:basedOn w:val="DefaultParagraphFont"/>
    <w:uiPriority w:val="99"/>
    <w:rsid w:val="00621593"/>
    <w:rPr>
      <w:color w:val="605E5C"/>
      <w:shd w:val="clear" w:color="auto" w:fill="E1DFDD"/>
    </w:rPr>
  </w:style>
  <w:style w:type="character" w:styleId="Strong">
    <w:name w:val="Strong"/>
    <w:basedOn w:val="DefaultParagraphFont"/>
    <w:uiPriority w:val="22"/>
    <w:qFormat/>
    <w:rsid w:val="0019710C"/>
    <w:rPr>
      <w:b/>
      <w:bCs/>
    </w:rPr>
  </w:style>
  <w:style w:type="character" w:customStyle="1" w:styleId="il">
    <w:name w:val="il"/>
    <w:basedOn w:val="DefaultParagraphFont"/>
    <w:rsid w:val="0019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6975">
      <w:bodyDiv w:val="1"/>
      <w:marLeft w:val="0"/>
      <w:marRight w:val="0"/>
      <w:marTop w:val="0"/>
      <w:marBottom w:val="0"/>
      <w:divBdr>
        <w:top w:val="none" w:sz="0" w:space="0" w:color="auto"/>
        <w:left w:val="none" w:sz="0" w:space="0" w:color="auto"/>
        <w:bottom w:val="none" w:sz="0" w:space="0" w:color="auto"/>
        <w:right w:val="none" w:sz="0" w:space="0" w:color="auto"/>
      </w:divBdr>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189799462">
      <w:bodyDiv w:val="1"/>
      <w:marLeft w:val="0"/>
      <w:marRight w:val="0"/>
      <w:marTop w:val="0"/>
      <w:marBottom w:val="0"/>
      <w:divBdr>
        <w:top w:val="none" w:sz="0" w:space="0" w:color="auto"/>
        <w:left w:val="none" w:sz="0" w:space="0" w:color="auto"/>
        <w:bottom w:val="none" w:sz="0" w:space="0" w:color="auto"/>
        <w:right w:val="none" w:sz="0" w:space="0" w:color="auto"/>
      </w:divBdr>
    </w:div>
    <w:div w:id="190848091">
      <w:bodyDiv w:val="1"/>
      <w:marLeft w:val="0"/>
      <w:marRight w:val="0"/>
      <w:marTop w:val="0"/>
      <w:marBottom w:val="0"/>
      <w:divBdr>
        <w:top w:val="none" w:sz="0" w:space="0" w:color="auto"/>
        <w:left w:val="none" w:sz="0" w:space="0" w:color="auto"/>
        <w:bottom w:val="none" w:sz="0" w:space="0" w:color="auto"/>
        <w:right w:val="none" w:sz="0" w:space="0" w:color="auto"/>
      </w:divBdr>
    </w:div>
    <w:div w:id="190918331">
      <w:bodyDiv w:val="1"/>
      <w:marLeft w:val="0"/>
      <w:marRight w:val="0"/>
      <w:marTop w:val="0"/>
      <w:marBottom w:val="0"/>
      <w:divBdr>
        <w:top w:val="none" w:sz="0" w:space="0" w:color="auto"/>
        <w:left w:val="none" w:sz="0" w:space="0" w:color="auto"/>
        <w:bottom w:val="none" w:sz="0" w:space="0" w:color="auto"/>
        <w:right w:val="none" w:sz="0" w:space="0" w:color="auto"/>
      </w:divBdr>
    </w:div>
    <w:div w:id="205140337">
      <w:bodyDiv w:val="1"/>
      <w:marLeft w:val="0"/>
      <w:marRight w:val="0"/>
      <w:marTop w:val="0"/>
      <w:marBottom w:val="0"/>
      <w:divBdr>
        <w:top w:val="none" w:sz="0" w:space="0" w:color="auto"/>
        <w:left w:val="none" w:sz="0" w:space="0" w:color="auto"/>
        <w:bottom w:val="none" w:sz="0" w:space="0" w:color="auto"/>
        <w:right w:val="none" w:sz="0" w:space="0" w:color="auto"/>
      </w:divBdr>
    </w:div>
    <w:div w:id="305400196">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387342696">
      <w:bodyDiv w:val="1"/>
      <w:marLeft w:val="0"/>
      <w:marRight w:val="0"/>
      <w:marTop w:val="0"/>
      <w:marBottom w:val="0"/>
      <w:divBdr>
        <w:top w:val="none" w:sz="0" w:space="0" w:color="auto"/>
        <w:left w:val="none" w:sz="0" w:space="0" w:color="auto"/>
        <w:bottom w:val="none" w:sz="0" w:space="0" w:color="auto"/>
        <w:right w:val="none" w:sz="0" w:space="0" w:color="auto"/>
      </w:divBdr>
    </w:div>
    <w:div w:id="448089977">
      <w:bodyDiv w:val="1"/>
      <w:marLeft w:val="0"/>
      <w:marRight w:val="0"/>
      <w:marTop w:val="0"/>
      <w:marBottom w:val="0"/>
      <w:divBdr>
        <w:top w:val="none" w:sz="0" w:space="0" w:color="auto"/>
        <w:left w:val="none" w:sz="0" w:space="0" w:color="auto"/>
        <w:bottom w:val="none" w:sz="0" w:space="0" w:color="auto"/>
        <w:right w:val="none" w:sz="0" w:space="0" w:color="auto"/>
      </w:divBdr>
      <w:divsChild>
        <w:div w:id="1071201086">
          <w:marLeft w:val="0"/>
          <w:marRight w:val="0"/>
          <w:marTop w:val="0"/>
          <w:marBottom w:val="0"/>
          <w:divBdr>
            <w:top w:val="none" w:sz="0" w:space="0" w:color="auto"/>
            <w:left w:val="none" w:sz="0" w:space="0" w:color="auto"/>
            <w:bottom w:val="none" w:sz="0" w:space="0" w:color="auto"/>
            <w:right w:val="none" w:sz="0" w:space="0" w:color="auto"/>
          </w:divBdr>
        </w:div>
        <w:div w:id="1266040110">
          <w:marLeft w:val="0"/>
          <w:marRight w:val="0"/>
          <w:marTop w:val="0"/>
          <w:marBottom w:val="0"/>
          <w:divBdr>
            <w:top w:val="none" w:sz="0" w:space="0" w:color="auto"/>
            <w:left w:val="none" w:sz="0" w:space="0" w:color="auto"/>
            <w:bottom w:val="none" w:sz="0" w:space="0" w:color="auto"/>
            <w:right w:val="none" w:sz="0" w:space="0" w:color="auto"/>
          </w:divBdr>
        </w:div>
      </w:divsChild>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23833127">
      <w:bodyDiv w:val="1"/>
      <w:marLeft w:val="0"/>
      <w:marRight w:val="0"/>
      <w:marTop w:val="0"/>
      <w:marBottom w:val="0"/>
      <w:divBdr>
        <w:top w:val="none" w:sz="0" w:space="0" w:color="auto"/>
        <w:left w:val="none" w:sz="0" w:space="0" w:color="auto"/>
        <w:bottom w:val="none" w:sz="0" w:space="0" w:color="auto"/>
        <w:right w:val="none" w:sz="0" w:space="0" w:color="auto"/>
      </w:divBdr>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871652980">
      <w:bodyDiv w:val="1"/>
      <w:marLeft w:val="0"/>
      <w:marRight w:val="0"/>
      <w:marTop w:val="0"/>
      <w:marBottom w:val="0"/>
      <w:divBdr>
        <w:top w:val="none" w:sz="0" w:space="0" w:color="auto"/>
        <w:left w:val="none" w:sz="0" w:space="0" w:color="auto"/>
        <w:bottom w:val="none" w:sz="0" w:space="0" w:color="auto"/>
        <w:right w:val="none" w:sz="0" w:space="0" w:color="auto"/>
      </w:divBdr>
    </w:div>
    <w:div w:id="918365317">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21738080">
      <w:bodyDiv w:val="1"/>
      <w:marLeft w:val="0"/>
      <w:marRight w:val="0"/>
      <w:marTop w:val="0"/>
      <w:marBottom w:val="0"/>
      <w:divBdr>
        <w:top w:val="none" w:sz="0" w:space="0" w:color="auto"/>
        <w:left w:val="none" w:sz="0" w:space="0" w:color="auto"/>
        <w:bottom w:val="none" w:sz="0" w:space="0" w:color="auto"/>
        <w:right w:val="none" w:sz="0" w:space="0" w:color="auto"/>
      </w:divBdr>
    </w:div>
    <w:div w:id="1033455401">
      <w:bodyDiv w:val="1"/>
      <w:marLeft w:val="0"/>
      <w:marRight w:val="0"/>
      <w:marTop w:val="0"/>
      <w:marBottom w:val="0"/>
      <w:divBdr>
        <w:top w:val="none" w:sz="0" w:space="0" w:color="auto"/>
        <w:left w:val="none" w:sz="0" w:space="0" w:color="auto"/>
        <w:bottom w:val="none" w:sz="0" w:space="0" w:color="auto"/>
        <w:right w:val="none" w:sz="0" w:space="0" w:color="auto"/>
      </w:divBdr>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133060089">
      <w:bodyDiv w:val="1"/>
      <w:marLeft w:val="0"/>
      <w:marRight w:val="0"/>
      <w:marTop w:val="0"/>
      <w:marBottom w:val="0"/>
      <w:divBdr>
        <w:top w:val="none" w:sz="0" w:space="0" w:color="auto"/>
        <w:left w:val="none" w:sz="0" w:space="0" w:color="auto"/>
        <w:bottom w:val="none" w:sz="0" w:space="0" w:color="auto"/>
        <w:right w:val="none" w:sz="0" w:space="0" w:color="auto"/>
      </w:divBdr>
    </w:div>
    <w:div w:id="1157498141">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27024163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392076601">
      <w:bodyDiv w:val="1"/>
      <w:marLeft w:val="0"/>
      <w:marRight w:val="0"/>
      <w:marTop w:val="0"/>
      <w:marBottom w:val="0"/>
      <w:divBdr>
        <w:top w:val="none" w:sz="0" w:space="0" w:color="auto"/>
        <w:left w:val="none" w:sz="0" w:space="0" w:color="auto"/>
        <w:bottom w:val="none" w:sz="0" w:space="0" w:color="auto"/>
        <w:right w:val="none" w:sz="0" w:space="0" w:color="auto"/>
      </w:divBdr>
    </w:div>
    <w:div w:id="1440369647">
      <w:bodyDiv w:val="1"/>
      <w:marLeft w:val="0"/>
      <w:marRight w:val="0"/>
      <w:marTop w:val="0"/>
      <w:marBottom w:val="0"/>
      <w:divBdr>
        <w:top w:val="none" w:sz="0" w:space="0" w:color="auto"/>
        <w:left w:val="none" w:sz="0" w:space="0" w:color="auto"/>
        <w:bottom w:val="none" w:sz="0" w:space="0" w:color="auto"/>
        <w:right w:val="none" w:sz="0" w:space="0" w:color="auto"/>
      </w:divBdr>
    </w:div>
    <w:div w:id="1448818211">
      <w:bodyDiv w:val="1"/>
      <w:marLeft w:val="0"/>
      <w:marRight w:val="0"/>
      <w:marTop w:val="0"/>
      <w:marBottom w:val="0"/>
      <w:divBdr>
        <w:top w:val="none" w:sz="0" w:space="0" w:color="auto"/>
        <w:left w:val="none" w:sz="0" w:space="0" w:color="auto"/>
        <w:bottom w:val="none" w:sz="0" w:space="0" w:color="auto"/>
        <w:right w:val="none" w:sz="0" w:space="0" w:color="auto"/>
      </w:divBdr>
      <w:divsChild>
        <w:div w:id="100428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3419">
              <w:marLeft w:val="0"/>
              <w:marRight w:val="0"/>
              <w:marTop w:val="0"/>
              <w:marBottom w:val="0"/>
              <w:divBdr>
                <w:top w:val="none" w:sz="0" w:space="0" w:color="auto"/>
                <w:left w:val="none" w:sz="0" w:space="0" w:color="auto"/>
                <w:bottom w:val="none" w:sz="0" w:space="0" w:color="auto"/>
                <w:right w:val="none" w:sz="0" w:space="0" w:color="auto"/>
              </w:divBdr>
              <w:divsChild>
                <w:div w:id="1373534416">
                  <w:marLeft w:val="0"/>
                  <w:marRight w:val="0"/>
                  <w:marTop w:val="0"/>
                  <w:marBottom w:val="0"/>
                  <w:divBdr>
                    <w:top w:val="none" w:sz="0" w:space="0" w:color="auto"/>
                    <w:left w:val="none" w:sz="0" w:space="0" w:color="auto"/>
                    <w:bottom w:val="none" w:sz="0" w:space="0" w:color="auto"/>
                    <w:right w:val="none" w:sz="0" w:space="0" w:color="auto"/>
                  </w:divBdr>
                  <w:divsChild>
                    <w:div w:id="692459467">
                      <w:marLeft w:val="0"/>
                      <w:marRight w:val="0"/>
                      <w:marTop w:val="0"/>
                      <w:marBottom w:val="0"/>
                      <w:divBdr>
                        <w:top w:val="none" w:sz="0" w:space="0" w:color="auto"/>
                        <w:left w:val="none" w:sz="0" w:space="0" w:color="auto"/>
                        <w:bottom w:val="none" w:sz="0" w:space="0" w:color="auto"/>
                        <w:right w:val="none" w:sz="0" w:space="0" w:color="auto"/>
                      </w:divBdr>
                      <w:divsChild>
                        <w:div w:id="775370800">
                          <w:marLeft w:val="0"/>
                          <w:marRight w:val="0"/>
                          <w:marTop w:val="0"/>
                          <w:marBottom w:val="0"/>
                          <w:divBdr>
                            <w:top w:val="none" w:sz="0" w:space="0" w:color="auto"/>
                            <w:left w:val="none" w:sz="0" w:space="0" w:color="auto"/>
                            <w:bottom w:val="none" w:sz="0" w:space="0" w:color="auto"/>
                            <w:right w:val="none" w:sz="0" w:space="0" w:color="auto"/>
                          </w:divBdr>
                          <w:divsChild>
                            <w:div w:id="1189762065">
                              <w:marLeft w:val="0"/>
                              <w:marRight w:val="0"/>
                              <w:marTop w:val="0"/>
                              <w:marBottom w:val="0"/>
                              <w:divBdr>
                                <w:top w:val="none" w:sz="0" w:space="0" w:color="auto"/>
                                <w:left w:val="none" w:sz="0" w:space="0" w:color="auto"/>
                                <w:bottom w:val="none" w:sz="0" w:space="0" w:color="auto"/>
                                <w:right w:val="none" w:sz="0" w:space="0" w:color="auto"/>
                              </w:divBdr>
                              <w:divsChild>
                                <w:div w:id="718936568">
                                  <w:marLeft w:val="0"/>
                                  <w:marRight w:val="0"/>
                                  <w:marTop w:val="0"/>
                                  <w:marBottom w:val="0"/>
                                  <w:divBdr>
                                    <w:top w:val="none" w:sz="0" w:space="0" w:color="auto"/>
                                    <w:left w:val="none" w:sz="0" w:space="0" w:color="auto"/>
                                    <w:bottom w:val="none" w:sz="0" w:space="0" w:color="auto"/>
                                    <w:right w:val="none" w:sz="0" w:space="0" w:color="auto"/>
                                  </w:divBdr>
                                  <w:divsChild>
                                    <w:div w:id="1954363223">
                                      <w:marLeft w:val="0"/>
                                      <w:marRight w:val="0"/>
                                      <w:marTop w:val="0"/>
                                      <w:marBottom w:val="0"/>
                                      <w:divBdr>
                                        <w:top w:val="none" w:sz="0" w:space="0" w:color="auto"/>
                                        <w:left w:val="none" w:sz="0" w:space="0" w:color="auto"/>
                                        <w:bottom w:val="none" w:sz="0" w:space="0" w:color="auto"/>
                                        <w:right w:val="none" w:sz="0" w:space="0" w:color="auto"/>
                                      </w:divBdr>
                                    </w:div>
                                    <w:div w:id="257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395506">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 w:id="1054621353">
          <w:marLeft w:val="0"/>
          <w:marRight w:val="0"/>
          <w:marTop w:val="0"/>
          <w:marBottom w:val="0"/>
          <w:divBdr>
            <w:top w:val="none" w:sz="0" w:space="0" w:color="auto"/>
            <w:left w:val="none" w:sz="0" w:space="0" w:color="auto"/>
            <w:bottom w:val="none" w:sz="0" w:space="0" w:color="auto"/>
            <w:right w:val="none" w:sz="0" w:space="0" w:color="auto"/>
          </w:divBdr>
          <w:divsChild>
            <w:div w:id="652678974">
              <w:marLeft w:val="0"/>
              <w:marRight w:val="0"/>
              <w:marTop w:val="0"/>
              <w:marBottom w:val="0"/>
              <w:divBdr>
                <w:top w:val="none" w:sz="0" w:space="0" w:color="auto"/>
                <w:left w:val="none" w:sz="0" w:space="0" w:color="auto"/>
                <w:bottom w:val="none" w:sz="0" w:space="0" w:color="auto"/>
                <w:right w:val="none" w:sz="0" w:space="0" w:color="auto"/>
              </w:divBdr>
            </w:div>
            <w:div w:id="1100952788">
              <w:marLeft w:val="0"/>
              <w:marRight w:val="0"/>
              <w:marTop w:val="0"/>
              <w:marBottom w:val="0"/>
              <w:divBdr>
                <w:top w:val="none" w:sz="0" w:space="0" w:color="auto"/>
                <w:left w:val="none" w:sz="0" w:space="0" w:color="auto"/>
                <w:bottom w:val="none" w:sz="0" w:space="0" w:color="auto"/>
                <w:right w:val="none" w:sz="0" w:space="0" w:color="auto"/>
              </w:divBdr>
            </w:div>
            <w:div w:id="1029836542">
              <w:marLeft w:val="0"/>
              <w:marRight w:val="0"/>
              <w:marTop w:val="0"/>
              <w:marBottom w:val="0"/>
              <w:divBdr>
                <w:top w:val="none" w:sz="0" w:space="0" w:color="auto"/>
                <w:left w:val="none" w:sz="0" w:space="0" w:color="auto"/>
                <w:bottom w:val="none" w:sz="0" w:space="0" w:color="auto"/>
                <w:right w:val="none" w:sz="0" w:space="0" w:color="auto"/>
              </w:divBdr>
            </w:div>
          </w:divsChild>
        </w:div>
        <w:div w:id="2047096037">
          <w:marLeft w:val="0"/>
          <w:marRight w:val="0"/>
          <w:marTop w:val="0"/>
          <w:marBottom w:val="0"/>
          <w:divBdr>
            <w:top w:val="none" w:sz="0" w:space="0" w:color="auto"/>
            <w:left w:val="none" w:sz="0" w:space="0" w:color="auto"/>
            <w:bottom w:val="none" w:sz="0" w:space="0" w:color="auto"/>
            <w:right w:val="none" w:sz="0" w:space="0" w:color="auto"/>
          </w:divBdr>
        </w:div>
        <w:div w:id="1430738966">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01383865">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03613256">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53635969">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36778787">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32674973">
      <w:bodyDiv w:val="1"/>
      <w:marLeft w:val="0"/>
      <w:marRight w:val="0"/>
      <w:marTop w:val="0"/>
      <w:marBottom w:val="0"/>
      <w:divBdr>
        <w:top w:val="none" w:sz="0" w:space="0" w:color="auto"/>
        <w:left w:val="none" w:sz="0" w:space="0" w:color="auto"/>
        <w:bottom w:val="none" w:sz="0" w:space="0" w:color="auto"/>
        <w:right w:val="none" w:sz="0" w:space="0" w:color="auto"/>
      </w:divBdr>
      <w:divsChild>
        <w:div w:id="1260021824">
          <w:marLeft w:val="0"/>
          <w:marRight w:val="0"/>
          <w:marTop w:val="0"/>
          <w:marBottom w:val="0"/>
          <w:divBdr>
            <w:top w:val="none" w:sz="0" w:space="0" w:color="auto"/>
            <w:left w:val="none" w:sz="0" w:space="0" w:color="auto"/>
            <w:bottom w:val="none" w:sz="0" w:space="0" w:color="auto"/>
            <w:right w:val="none" w:sz="0" w:space="0" w:color="auto"/>
          </w:divBdr>
          <w:divsChild>
            <w:div w:id="1610697113">
              <w:marLeft w:val="0"/>
              <w:marRight w:val="0"/>
              <w:marTop w:val="0"/>
              <w:marBottom w:val="0"/>
              <w:divBdr>
                <w:top w:val="none" w:sz="0" w:space="0" w:color="auto"/>
                <w:left w:val="none" w:sz="0" w:space="0" w:color="auto"/>
                <w:bottom w:val="none" w:sz="0" w:space="0" w:color="auto"/>
                <w:right w:val="none" w:sz="0" w:space="0" w:color="auto"/>
              </w:divBdr>
            </w:div>
            <w:div w:id="571701573">
              <w:marLeft w:val="300"/>
              <w:marRight w:val="0"/>
              <w:marTop w:val="0"/>
              <w:marBottom w:val="0"/>
              <w:divBdr>
                <w:top w:val="none" w:sz="0" w:space="0" w:color="auto"/>
                <w:left w:val="none" w:sz="0" w:space="0" w:color="auto"/>
                <w:bottom w:val="none" w:sz="0" w:space="0" w:color="auto"/>
                <w:right w:val="none" w:sz="0" w:space="0" w:color="auto"/>
              </w:divBdr>
            </w:div>
            <w:div w:id="165219019">
              <w:marLeft w:val="300"/>
              <w:marRight w:val="0"/>
              <w:marTop w:val="0"/>
              <w:marBottom w:val="0"/>
              <w:divBdr>
                <w:top w:val="none" w:sz="0" w:space="0" w:color="auto"/>
                <w:left w:val="none" w:sz="0" w:space="0" w:color="auto"/>
                <w:bottom w:val="none" w:sz="0" w:space="0" w:color="auto"/>
                <w:right w:val="none" w:sz="0" w:space="0" w:color="auto"/>
              </w:divBdr>
            </w:div>
            <w:div w:id="175115569">
              <w:marLeft w:val="0"/>
              <w:marRight w:val="0"/>
              <w:marTop w:val="0"/>
              <w:marBottom w:val="0"/>
              <w:divBdr>
                <w:top w:val="none" w:sz="0" w:space="0" w:color="auto"/>
                <w:left w:val="none" w:sz="0" w:space="0" w:color="auto"/>
                <w:bottom w:val="none" w:sz="0" w:space="0" w:color="auto"/>
                <w:right w:val="none" w:sz="0" w:space="0" w:color="auto"/>
              </w:divBdr>
            </w:div>
            <w:div w:id="309790213">
              <w:marLeft w:val="60"/>
              <w:marRight w:val="0"/>
              <w:marTop w:val="0"/>
              <w:marBottom w:val="0"/>
              <w:divBdr>
                <w:top w:val="none" w:sz="0" w:space="0" w:color="auto"/>
                <w:left w:val="none" w:sz="0" w:space="0" w:color="auto"/>
                <w:bottom w:val="none" w:sz="0" w:space="0" w:color="auto"/>
                <w:right w:val="none" w:sz="0" w:space="0" w:color="auto"/>
              </w:divBdr>
            </w:div>
          </w:divsChild>
        </w:div>
        <w:div w:id="230239528">
          <w:marLeft w:val="0"/>
          <w:marRight w:val="0"/>
          <w:marTop w:val="0"/>
          <w:marBottom w:val="0"/>
          <w:divBdr>
            <w:top w:val="none" w:sz="0" w:space="0" w:color="auto"/>
            <w:left w:val="none" w:sz="0" w:space="0" w:color="auto"/>
            <w:bottom w:val="none" w:sz="0" w:space="0" w:color="auto"/>
            <w:right w:val="none" w:sz="0" w:space="0" w:color="auto"/>
          </w:divBdr>
          <w:divsChild>
            <w:div w:id="600990187">
              <w:marLeft w:val="0"/>
              <w:marRight w:val="0"/>
              <w:marTop w:val="120"/>
              <w:marBottom w:val="0"/>
              <w:divBdr>
                <w:top w:val="none" w:sz="0" w:space="0" w:color="auto"/>
                <w:left w:val="none" w:sz="0" w:space="0" w:color="auto"/>
                <w:bottom w:val="none" w:sz="0" w:space="0" w:color="auto"/>
                <w:right w:val="none" w:sz="0" w:space="0" w:color="auto"/>
              </w:divBdr>
              <w:divsChild>
                <w:div w:id="875853269">
                  <w:marLeft w:val="0"/>
                  <w:marRight w:val="0"/>
                  <w:marTop w:val="0"/>
                  <w:marBottom w:val="0"/>
                  <w:divBdr>
                    <w:top w:val="none" w:sz="0" w:space="0" w:color="auto"/>
                    <w:left w:val="none" w:sz="0" w:space="0" w:color="auto"/>
                    <w:bottom w:val="none" w:sz="0" w:space="0" w:color="auto"/>
                    <w:right w:val="none" w:sz="0" w:space="0" w:color="auto"/>
                  </w:divBdr>
                  <w:divsChild>
                    <w:div w:id="774447484">
                      <w:marLeft w:val="0"/>
                      <w:marRight w:val="0"/>
                      <w:marTop w:val="0"/>
                      <w:marBottom w:val="0"/>
                      <w:divBdr>
                        <w:top w:val="none" w:sz="0" w:space="0" w:color="auto"/>
                        <w:left w:val="none" w:sz="0" w:space="0" w:color="auto"/>
                        <w:bottom w:val="none" w:sz="0" w:space="0" w:color="auto"/>
                        <w:right w:val="none" w:sz="0" w:space="0" w:color="auto"/>
                      </w:divBdr>
                      <w:divsChild>
                        <w:div w:id="230312166">
                          <w:marLeft w:val="0"/>
                          <w:marRight w:val="0"/>
                          <w:marTop w:val="0"/>
                          <w:marBottom w:val="0"/>
                          <w:divBdr>
                            <w:top w:val="none" w:sz="0" w:space="0" w:color="auto"/>
                            <w:left w:val="none" w:sz="0" w:space="0" w:color="auto"/>
                            <w:bottom w:val="none" w:sz="0" w:space="0" w:color="auto"/>
                            <w:right w:val="none" w:sz="0" w:space="0" w:color="auto"/>
                          </w:divBdr>
                        </w:div>
                        <w:div w:id="1324817928">
                          <w:marLeft w:val="0"/>
                          <w:marRight w:val="0"/>
                          <w:marTop w:val="0"/>
                          <w:marBottom w:val="0"/>
                          <w:divBdr>
                            <w:top w:val="none" w:sz="0" w:space="0" w:color="auto"/>
                            <w:left w:val="none" w:sz="0" w:space="0" w:color="auto"/>
                            <w:bottom w:val="none" w:sz="0" w:space="0" w:color="auto"/>
                            <w:right w:val="none" w:sz="0" w:space="0" w:color="auto"/>
                          </w:divBdr>
                        </w:div>
                        <w:div w:id="787626371">
                          <w:marLeft w:val="0"/>
                          <w:marRight w:val="0"/>
                          <w:marTop w:val="0"/>
                          <w:marBottom w:val="0"/>
                          <w:divBdr>
                            <w:top w:val="none" w:sz="0" w:space="0" w:color="auto"/>
                            <w:left w:val="none" w:sz="0" w:space="0" w:color="auto"/>
                            <w:bottom w:val="none" w:sz="0" w:space="0" w:color="auto"/>
                            <w:right w:val="none" w:sz="0" w:space="0" w:color="auto"/>
                          </w:divBdr>
                        </w:div>
                        <w:div w:id="2016299243">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058241523">
                          <w:marLeft w:val="0"/>
                          <w:marRight w:val="0"/>
                          <w:marTop w:val="0"/>
                          <w:marBottom w:val="0"/>
                          <w:divBdr>
                            <w:top w:val="none" w:sz="0" w:space="0" w:color="auto"/>
                            <w:left w:val="none" w:sz="0" w:space="0" w:color="auto"/>
                            <w:bottom w:val="none" w:sz="0" w:space="0" w:color="auto"/>
                            <w:right w:val="none" w:sz="0" w:space="0" w:color="auto"/>
                          </w:divBdr>
                        </w:div>
                        <w:div w:id="682316482">
                          <w:marLeft w:val="0"/>
                          <w:marRight w:val="0"/>
                          <w:marTop w:val="0"/>
                          <w:marBottom w:val="0"/>
                          <w:divBdr>
                            <w:top w:val="none" w:sz="0" w:space="0" w:color="auto"/>
                            <w:left w:val="none" w:sz="0" w:space="0" w:color="auto"/>
                            <w:bottom w:val="none" w:sz="0" w:space="0" w:color="auto"/>
                            <w:right w:val="none" w:sz="0" w:space="0" w:color="auto"/>
                          </w:divBdr>
                        </w:div>
                        <w:div w:id="1917547090">
                          <w:marLeft w:val="0"/>
                          <w:marRight w:val="0"/>
                          <w:marTop w:val="0"/>
                          <w:marBottom w:val="0"/>
                          <w:divBdr>
                            <w:top w:val="none" w:sz="0" w:space="0" w:color="auto"/>
                            <w:left w:val="none" w:sz="0" w:space="0" w:color="auto"/>
                            <w:bottom w:val="none" w:sz="0" w:space="0" w:color="auto"/>
                            <w:right w:val="none" w:sz="0" w:space="0" w:color="auto"/>
                          </w:divBdr>
                        </w:div>
                        <w:div w:id="1667588576">
                          <w:marLeft w:val="0"/>
                          <w:marRight w:val="0"/>
                          <w:marTop w:val="0"/>
                          <w:marBottom w:val="0"/>
                          <w:divBdr>
                            <w:top w:val="none" w:sz="0" w:space="0" w:color="auto"/>
                            <w:left w:val="none" w:sz="0" w:space="0" w:color="auto"/>
                            <w:bottom w:val="none" w:sz="0" w:space="0" w:color="auto"/>
                            <w:right w:val="none" w:sz="0" w:space="0" w:color="auto"/>
                          </w:divBdr>
                        </w:div>
                        <w:div w:id="2023045202">
                          <w:marLeft w:val="0"/>
                          <w:marRight w:val="0"/>
                          <w:marTop w:val="0"/>
                          <w:marBottom w:val="0"/>
                          <w:divBdr>
                            <w:top w:val="none" w:sz="0" w:space="0" w:color="auto"/>
                            <w:left w:val="none" w:sz="0" w:space="0" w:color="auto"/>
                            <w:bottom w:val="none" w:sz="0" w:space="0" w:color="auto"/>
                            <w:right w:val="none" w:sz="0" w:space="0" w:color="auto"/>
                          </w:divBdr>
                        </w:div>
                        <w:div w:id="805270731">
                          <w:marLeft w:val="0"/>
                          <w:marRight w:val="0"/>
                          <w:marTop w:val="0"/>
                          <w:marBottom w:val="0"/>
                          <w:divBdr>
                            <w:top w:val="none" w:sz="0" w:space="0" w:color="auto"/>
                            <w:left w:val="none" w:sz="0" w:space="0" w:color="auto"/>
                            <w:bottom w:val="none" w:sz="0" w:space="0" w:color="auto"/>
                            <w:right w:val="none" w:sz="0" w:space="0" w:color="auto"/>
                          </w:divBdr>
                        </w:div>
                        <w:div w:id="11753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56528677">
      <w:bodyDiv w:val="1"/>
      <w:marLeft w:val="0"/>
      <w:marRight w:val="0"/>
      <w:marTop w:val="0"/>
      <w:marBottom w:val="0"/>
      <w:divBdr>
        <w:top w:val="none" w:sz="0" w:space="0" w:color="auto"/>
        <w:left w:val="none" w:sz="0" w:space="0" w:color="auto"/>
        <w:bottom w:val="none" w:sz="0" w:space="0" w:color="auto"/>
        <w:right w:val="none" w:sz="0" w:space="0" w:color="auto"/>
      </w:divBdr>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48543587">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1995061154">
      <w:bodyDiv w:val="1"/>
      <w:marLeft w:val="0"/>
      <w:marRight w:val="0"/>
      <w:marTop w:val="0"/>
      <w:marBottom w:val="0"/>
      <w:divBdr>
        <w:top w:val="none" w:sz="0" w:space="0" w:color="auto"/>
        <w:left w:val="none" w:sz="0" w:space="0" w:color="auto"/>
        <w:bottom w:val="none" w:sz="0" w:space="0" w:color="auto"/>
        <w:right w:val="none" w:sz="0" w:space="0" w:color="auto"/>
      </w:divBdr>
    </w:div>
    <w:div w:id="2001811218">
      <w:bodyDiv w:val="1"/>
      <w:marLeft w:val="0"/>
      <w:marRight w:val="0"/>
      <w:marTop w:val="0"/>
      <w:marBottom w:val="0"/>
      <w:divBdr>
        <w:top w:val="none" w:sz="0" w:space="0" w:color="auto"/>
        <w:left w:val="none" w:sz="0" w:space="0" w:color="auto"/>
        <w:bottom w:val="none" w:sz="0" w:space="0" w:color="auto"/>
        <w:right w:val="none" w:sz="0" w:space="0" w:color="auto"/>
      </w:divBdr>
    </w:div>
    <w:div w:id="2048286668">
      <w:bodyDiv w:val="1"/>
      <w:marLeft w:val="0"/>
      <w:marRight w:val="0"/>
      <w:marTop w:val="0"/>
      <w:marBottom w:val="0"/>
      <w:divBdr>
        <w:top w:val="none" w:sz="0" w:space="0" w:color="auto"/>
        <w:left w:val="none" w:sz="0" w:space="0" w:color="auto"/>
        <w:bottom w:val="none" w:sz="0" w:space="0" w:color="auto"/>
        <w:right w:val="none" w:sz="0" w:space="0" w:color="auto"/>
      </w:divBdr>
      <w:divsChild>
        <w:div w:id="1388605315">
          <w:marLeft w:val="0"/>
          <w:marRight w:val="0"/>
          <w:marTop w:val="0"/>
          <w:marBottom w:val="0"/>
          <w:divBdr>
            <w:top w:val="none" w:sz="0" w:space="0" w:color="auto"/>
            <w:left w:val="none" w:sz="0" w:space="0" w:color="auto"/>
            <w:bottom w:val="none" w:sz="0" w:space="0" w:color="auto"/>
            <w:right w:val="none" w:sz="0" w:space="0" w:color="auto"/>
          </w:divBdr>
        </w:div>
        <w:div w:id="660472446">
          <w:marLeft w:val="0"/>
          <w:marRight w:val="0"/>
          <w:marTop w:val="0"/>
          <w:marBottom w:val="0"/>
          <w:divBdr>
            <w:top w:val="none" w:sz="0" w:space="0" w:color="auto"/>
            <w:left w:val="none" w:sz="0" w:space="0" w:color="auto"/>
            <w:bottom w:val="none" w:sz="0" w:space="0" w:color="auto"/>
            <w:right w:val="none" w:sz="0" w:space="0" w:color="auto"/>
          </w:divBdr>
        </w:div>
        <w:div w:id="562520579">
          <w:marLeft w:val="0"/>
          <w:marRight w:val="0"/>
          <w:marTop w:val="0"/>
          <w:marBottom w:val="0"/>
          <w:divBdr>
            <w:top w:val="none" w:sz="0" w:space="0" w:color="auto"/>
            <w:left w:val="none" w:sz="0" w:space="0" w:color="auto"/>
            <w:bottom w:val="none" w:sz="0" w:space="0" w:color="auto"/>
            <w:right w:val="none" w:sz="0" w:space="0" w:color="auto"/>
          </w:divBdr>
        </w:div>
        <w:div w:id="958607316">
          <w:marLeft w:val="0"/>
          <w:marRight w:val="0"/>
          <w:marTop w:val="0"/>
          <w:marBottom w:val="0"/>
          <w:divBdr>
            <w:top w:val="none" w:sz="0" w:space="0" w:color="auto"/>
            <w:left w:val="none" w:sz="0" w:space="0" w:color="auto"/>
            <w:bottom w:val="none" w:sz="0" w:space="0" w:color="auto"/>
            <w:right w:val="none" w:sz="0" w:space="0" w:color="auto"/>
          </w:divBdr>
        </w:div>
        <w:div w:id="1975326395">
          <w:marLeft w:val="0"/>
          <w:marRight w:val="0"/>
          <w:marTop w:val="0"/>
          <w:marBottom w:val="0"/>
          <w:divBdr>
            <w:top w:val="none" w:sz="0" w:space="0" w:color="auto"/>
            <w:left w:val="none" w:sz="0" w:space="0" w:color="auto"/>
            <w:bottom w:val="none" w:sz="0" w:space="0" w:color="auto"/>
            <w:right w:val="none" w:sz="0" w:space="0" w:color="auto"/>
          </w:divBdr>
        </w:div>
        <w:div w:id="347098510">
          <w:marLeft w:val="0"/>
          <w:marRight w:val="0"/>
          <w:marTop w:val="0"/>
          <w:marBottom w:val="0"/>
          <w:divBdr>
            <w:top w:val="none" w:sz="0" w:space="0" w:color="auto"/>
            <w:left w:val="none" w:sz="0" w:space="0" w:color="auto"/>
            <w:bottom w:val="none" w:sz="0" w:space="0" w:color="auto"/>
            <w:right w:val="none" w:sz="0" w:space="0" w:color="auto"/>
          </w:divBdr>
        </w:div>
        <w:div w:id="1332181245">
          <w:marLeft w:val="0"/>
          <w:marRight w:val="0"/>
          <w:marTop w:val="0"/>
          <w:marBottom w:val="0"/>
          <w:divBdr>
            <w:top w:val="none" w:sz="0" w:space="0" w:color="auto"/>
            <w:left w:val="none" w:sz="0" w:space="0" w:color="auto"/>
            <w:bottom w:val="none" w:sz="0" w:space="0" w:color="auto"/>
            <w:right w:val="none" w:sz="0" w:space="0" w:color="auto"/>
          </w:divBdr>
        </w:div>
        <w:div w:id="809133947">
          <w:marLeft w:val="0"/>
          <w:marRight w:val="0"/>
          <w:marTop w:val="0"/>
          <w:marBottom w:val="0"/>
          <w:divBdr>
            <w:top w:val="none" w:sz="0" w:space="0" w:color="auto"/>
            <w:left w:val="none" w:sz="0" w:space="0" w:color="auto"/>
            <w:bottom w:val="none" w:sz="0" w:space="0" w:color="auto"/>
            <w:right w:val="none" w:sz="0" w:space="0" w:color="auto"/>
          </w:divBdr>
        </w:div>
        <w:div w:id="167208957">
          <w:marLeft w:val="0"/>
          <w:marRight w:val="0"/>
          <w:marTop w:val="0"/>
          <w:marBottom w:val="0"/>
          <w:divBdr>
            <w:top w:val="none" w:sz="0" w:space="0" w:color="auto"/>
            <w:left w:val="none" w:sz="0" w:space="0" w:color="auto"/>
            <w:bottom w:val="none" w:sz="0" w:space="0" w:color="auto"/>
            <w:right w:val="none" w:sz="0" w:space="0" w:color="auto"/>
          </w:divBdr>
        </w:div>
      </w:divsChild>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snostate.edu/academics/documents/reviewpoliciesandprocedures.pdf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6359-7FCB-AC49-B6A7-EC5C469E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2022-04-07T16:29:00Z</dcterms:created>
  <dcterms:modified xsi:type="dcterms:W3CDTF">2022-04-07T16:29:00Z</dcterms:modified>
</cp:coreProperties>
</file>