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8EBC8" w14:textId="6FB9AF87" w:rsidR="00B934FC" w:rsidRDefault="000652F5" w:rsidP="003F5736">
      <w:pPr>
        <w:pStyle w:val="Heading1AA"/>
      </w:pPr>
      <w:r>
        <w:t xml:space="preserve">May </w:t>
      </w:r>
      <w:r w:rsidR="00CB10CE">
        <w:t>2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1A7B7853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0652F5">
        <w:rPr>
          <w:rFonts w:ascii="Bookman Old Style Bold" w:eastAsia="ヒラギノ角ゴ Pro W3" w:hAnsi="Bookman Old Style Bold"/>
          <w:sz w:val="24"/>
          <w:u w:val="single"/>
        </w:rPr>
        <w:t>May 6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75321B66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0652F5">
        <w:rPr>
          <w:rFonts w:ascii="Bookman Old Style Bold" w:eastAsia="ヒラギノ角ゴ Pro W3" w:hAnsi="Bookman Old Style Bold"/>
          <w:sz w:val="24"/>
          <w:u w:val="single"/>
        </w:rPr>
        <w:t>May 6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1358F22E" w14:textId="4FC3FEED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C354AC">
        <w:rPr>
          <w:rFonts w:ascii="Bookman Old Style" w:hAnsi="Bookman Old Style"/>
          <w:color w:val="0A0A0A"/>
          <w:sz w:val="24"/>
          <w:szCs w:val="24"/>
          <w:u w:color="0A0A0A"/>
        </w:rPr>
        <w:t>4/</w:t>
      </w:r>
      <w:r w:rsidR="008F44A6">
        <w:rPr>
          <w:rFonts w:ascii="Bookman Old Style" w:hAnsi="Bookman Old Style"/>
          <w:color w:val="0A0A0A"/>
          <w:sz w:val="24"/>
          <w:szCs w:val="24"/>
          <w:u w:color="0A0A0A"/>
        </w:rPr>
        <w:t>2</w:t>
      </w:r>
      <w:r w:rsidR="000652F5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461D7B25" w14:textId="5460903E" w:rsidR="00C354AC" w:rsidRPr="00D540A8" w:rsidRDefault="00B934FC" w:rsidP="00D4503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71E7396B" w14:textId="38220915" w:rsidR="00D540A8" w:rsidRDefault="00D540A8" w:rsidP="00D540A8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University Budget Presentation: </w:t>
      </w:r>
      <w:r w:rsidRPr="00D540A8">
        <w:rPr>
          <w:rFonts w:ascii="Bookman Old Style" w:hAnsi="Bookman Old Style"/>
          <w:color w:val="0A0A0A"/>
          <w:sz w:val="24"/>
          <w:szCs w:val="24"/>
        </w:rPr>
        <w:t xml:space="preserve">Debbie </w:t>
      </w:r>
      <w:proofErr w:type="spellStart"/>
      <w:r w:rsidRPr="00D540A8">
        <w:rPr>
          <w:rFonts w:ascii="Bookman Old Style" w:hAnsi="Bookman Old Style"/>
          <w:color w:val="0A0A0A"/>
          <w:sz w:val="24"/>
          <w:szCs w:val="24"/>
        </w:rPr>
        <w:t>Adishian</w:t>
      </w:r>
      <w:proofErr w:type="spellEnd"/>
      <w:r w:rsidRPr="00D540A8">
        <w:rPr>
          <w:rFonts w:ascii="Bookman Old Style" w:hAnsi="Bookman Old Style"/>
          <w:color w:val="0A0A0A"/>
          <w:sz w:val="24"/>
          <w:szCs w:val="24"/>
        </w:rPr>
        <w:t xml:space="preserve">-Astone, Vice President for Administration and CFO </w:t>
      </w:r>
    </w:p>
    <w:p w14:paraId="3788BF66" w14:textId="63630C70" w:rsidR="00D540A8" w:rsidRDefault="00D540A8" w:rsidP="00D540A8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Academic Affairs Budget Presentation: </w:t>
      </w:r>
      <w:r w:rsidRPr="00D540A8">
        <w:rPr>
          <w:rFonts w:ascii="Bookman Old Style" w:hAnsi="Bookman Old Style"/>
          <w:color w:val="0A0A0A"/>
          <w:sz w:val="24"/>
          <w:szCs w:val="24"/>
        </w:rPr>
        <w:t>Dr. Alam Hasson,</w:t>
      </w:r>
      <w:r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Pr="00D540A8">
        <w:rPr>
          <w:rFonts w:ascii="Bookman Old Style" w:hAnsi="Bookman Old Style"/>
          <w:color w:val="0A0A0A"/>
          <w:sz w:val="24"/>
          <w:szCs w:val="24"/>
        </w:rPr>
        <w:t>Vice Provost</w:t>
      </w:r>
    </w:p>
    <w:p w14:paraId="311077FC" w14:textId="77777777" w:rsidR="00D540A8" w:rsidRDefault="00D540A8" w:rsidP="00D540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0A0A0A"/>
          <w:sz w:val="24"/>
          <w:szCs w:val="24"/>
        </w:rPr>
      </w:pPr>
    </w:p>
    <w:p w14:paraId="0D8439B7" w14:textId="76000CD3" w:rsidR="00D540A8" w:rsidRPr="00D540A8" w:rsidRDefault="00D540A8" w:rsidP="00D540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455"/>
        <w:rPr>
          <w:rFonts w:ascii="Bookman Old Style" w:hAnsi="Bookman Old Style"/>
          <w:i/>
          <w:iCs/>
          <w:color w:val="0A0A0A"/>
          <w:sz w:val="24"/>
          <w:szCs w:val="24"/>
        </w:rPr>
      </w:pPr>
      <w:r w:rsidRPr="00D540A8">
        <w:rPr>
          <w:rFonts w:ascii="Bookman Old Style" w:hAnsi="Bookman Old Style"/>
          <w:i/>
          <w:iCs/>
          <w:color w:val="0A0A0A"/>
          <w:sz w:val="24"/>
          <w:szCs w:val="24"/>
          <w:u w:color="0A0A0A"/>
        </w:rPr>
        <w:t xml:space="preserve">Note: this meeting is reserved for </w:t>
      </w:r>
      <w:r>
        <w:rPr>
          <w:rFonts w:ascii="Bookman Old Style" w:hAnsi="Bookman Old Style"/>
          <w:i/>
          <w:iCs/>
          <w:color w:val="0A0A0A"/>
          <w:sz w:val="24"/>
          <w:szCs w:val="24"/>
          <w:u w:color="0A0A0A"/>
        </w:rPr>
        <w:t xml:space="preserve">the above </w:t>
      </w:r>
      <w:r w:rsidRPr="00D540A8">
        <w:rPr>
          <w:rFonts w:ascii="Bookman Old Style" w:hAnsi="Bookman Old Style"/>
          <w:i/>
          <w:iCs/>
          <w:color w:val="0A0A0A"/>
          <w:sz w:val="24"/>
          <w:szCs w:val="24"/>
          <w:u w:color="0A0A0A"/>
        </w:rPr>
        <w:t xml:space="preserve">budget presentations and there most likely will be no time for policy discussion </w:t>
      </w:r>
    </w:p>
    <w:p w14:paraId="79E97D98" w14:textId="77777777" w:rsidR="00D540A8" w:rsidRPr="00D540A8" w:rsidRDefault="00D540A8" w:rsidP="00D540A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0A0A0A"/>
          <w:sz w:val="24"/>
          <w:szCs w:val="24"/>
        </w:rPr>
      </w:pPr>
    </w:p>
    <w:p w14:paraId="26ED46CE" w14:textId="695DA2B7" w:rsidR="00966FF5" w:rsidRDefault="00510EA9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2B5931C9" w14:textId="0CA2464E" w:rsidR="00510EA9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 w:rsidRPr="007F37AB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24F8A3EF" w14:textId="77777777" w:rsidR="007F37AB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36BC896F" w14:textId="77777777" w:rsidR="007F37AB" w:rsidRDefault="00DC3F8F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510-</w:t>
      </w:r>
      <w:r w:rsidRPr="007F37AB">
        <w:t xml:space="preserve"> </w:t>
      </w:r>
      <w:r w:rsidRPr="007F37AB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7F37AB">
        <w:rPr>
          <w:rFonts w:ascii="Bookman Old Style" w:hAnsi="Bookman Old Style"/>
          <w:color w:val="0A0A0A"/>
          <w:sz w:val="24"/>
          <w:szCs w:val="24"/>
        </w:rPr>
        <w:t>.</w:t>
      </w:r>
    </w:p>
    <w:p w14:paraId="1BA8AB1D" w14:textId="24CF7182" w:rsidR="007F37AB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406-New Policy Priority and Early Registration</w:t>
      </w:r>
    </w:p>
    <w:p w14:paraId="3872A2A7" w14:textId="26E352C6" w:rsidR="002E27DC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311- Policy on Teaching Associates. </w:t>
      </w:r>
    </w:p>
    <w:p w14:paraId="1C6EC135" w14:textId="47FCE97B" w:rsidR="00C354AC" w:rsidRDefault="00C354A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APM 203 BA/BS in Interdisciplinary Studies (formerly Special Majors) updates &amp; revisions. </w:t>
      </w:r>
    </w:p>
    <w:p w14:paraId="58403F0A" w14:textId="5708081F" w:rsidR="00CD61FD" w:rsidRPr="00D540A8" w:rsidRDefault="00C354AC" w:rsidP="00D540A8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APM 505-Conflict of Interest (Substantive Revisions)</w:t>
      </w: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CB10CE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2D6C79AF" w14:textId="77777777" w:rsidR="00337B39" w:rsidRPr="009649F9" w:rsidRDefault="00337B39" w:rsidP="000B212A">
      <w:pPr>
        <w:spacing w:after="0" w:line="240" w:lineRule="auto"/>
        <w:rPr>
          <w:rFonts w:ascii="Bookman Old Style" w:hAnsi="Bookman Old Style"/>
        </w:rPr>
      </w:pPr>
    </w:p>
    <w:sectPr w:rsidR="00337B39" w:rsidRPr="009649F9" w:rsidSect="00335A63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8D40E" w14:textId="77777777" w:rsidR="00335A63" w:rsidRDefault="00335A63" w:rsidP="00997B04">
      <w:pPr>
        <w:spacing w:after="0" w:line="240" w:lineRule="auto"/>
      </w:pPr>
      <w:r>
        <w:separator/>
      </w:r>
    </w:p>
  </w:endnote>
  <w:endnote w:type="continuationSeparator" w:id="0">
    <w:p w14:paraId="295D25BF" w14:textId="77777777" w:rsidR="00335A63" w:rsidRDefault="00335A63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79DB6" w14:textId="77777777" w:rsidR="00335A63" w:rsidRDefault="00335A63" w:rsidP="00997B04">
      <w:pPr>
        <w:spacing w:after="0" w:line="240" w:lineRule="auto"/>
      </w:pPr>
      <w:r>
        <w:separator/>
      </w:r>
    </w:p>
  </w:footnote>
  <w:footnote w:type="continuationSeparator" w:id="0">
    <w:p w14:paraId="2028E422" w14:textId="77777777" w:rsidR="00335A63" w:rsidRDefault="00335A63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D18AFE5" w:rsidR="000B212A" w:rsidRPr="000B212A" w:rsidRDefault="00337B39" w:rsidP="000B212A">
    <w:pPr>
      <w:pStyle w:val="Header"/>
      <w:jc w:val="right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April</w:t>
    </w:r>
    <w:r w:rsidR="000B212A" w:rsidRPr="000B212A">
      <w:rPr>
        <w:rFonts w:ascii="Bookman Old Style" w:hAnsi="Bookman Old Style"/>
        <w:b/>
        <w:bCs/>
      </w:rPr>
      <w:t xml:space="preserve"> </w:t>
    </w:r>
    <w:r>
      <w:rPr>
        <w:rFonts w:ascii="Bookman Old Style" w:hAnsi="Bookman Old Style"/>
        <w:b/>
        <w:bCs/>
      </w:rPr>
      <w:t>24</w:t>
    </w:r>
    <w:r w:rsidR="000B212A" w:rsidRPr="000B212A">
      <w:rPr>
        <w:rFonts w:ascii="Bookman Old Style" w:hAnsi="Bookman Old Style"/>
        <w:b/>
        <w:bCs/>
      </w:rPr>
      <w:t>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F390E33"/>
    <w:multiLevelType w:val="hybridMultilevel"/>
    <w:tmpl w:val="8D28C5FC"/>
    <w:lvl w:ilvl="0" w:tplc="08DC616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36294"/>
    <w:multiLevelType w:val="hybridMultilevel"/>
    <w:tmpl w:val="4E48AE9C"/>
    <w:lvl w:ilvl="0" w:tplc="08DC616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A48"/>
    <w:multiLevelType w:val="hybridMultilevel"/>
    <w:tmpl w:val="EAD0D9BE"/>
    <w:lvl w:ilvl="0" w:tplc="0409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C1E"/>
    <w:multiLevelType w:val="hybridMultilevel"/>
    <w:tmpl w:val="F686F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D1475"/>
    <w:multiLevelType w:val="hybridMultilevel"/>
    <w:tmpl w:val="7012F8D6"/>
    <w:numStyleLink w:val="ImportedStyle1"/>
  </w:abstractNum>
  <w:abstractNum w:abstractNumId="9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10"/>
  </w:num>
  <w:num w:numId="2" w16cid:durableId="234556964">
    <w:abstractNumId w:val="8"/>
    <w:lvlOverride w:ilvl="0">
      <w:lvl w:ilvl="0" w:tplc="327885A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C84AC6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B681A1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1A2AC3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5AEC3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94834C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684F61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8854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180436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4"/>
  </w:num>
  <w:num w:numId="4" w16cid:durableId="1000621593">
    <w:abstractNumId w:val="8"/>
    <w:lvlOverride w:ilvl="0">
      <w:lvl w:ilvl="0" w:tplc="327885A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C84A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681A1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1A2AC3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5AEC3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94834C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684F61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8854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180436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8"/>
    <w:lvlOverride w:ilvl="0">
      <w:lvl w:ilvl="0" w:tplc="327885A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C84A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681A1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1A2AC3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5AEC3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94834C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684F61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8854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180436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8"/>
    <w:lvlOverride w:ilvl="0">
      <w:lvl w:ilvl="0" w:tplc="327885A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C84A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B681A1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1A2AC3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5AEC3B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94834C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684F61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8854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180436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9"/>
  </w:num>
  <w:num w:numId="8" w16cid:durableId="1999379310">
    <w:abstractNumId w:val="8"/>
  </w:num>
  <w:num w:numId="9" w16cid:durableId="1920285198">
    <w:abstractNumId w:val="7"/>
  </w:num>
  <w:num w:numId="10" w16cid:durableId="2010713909">
    <w:abstractNumId w:val="1"/>
  </w:num>
  <w:num w:numId="11" w16cid:durableId="1272973447">
    <w:abstractNumId w:val="0"/>
  </w:num>
  <w:num w:numId="12" w16cid:durableId="1548301474">
    <w:abstractNumId w:val="6"/>
  </w:num>
  <w:num w:numId="13" w16cid:durableId="1290551516">
    <w:abstractNumId w:val="2"/>
  </w:num>
  <w:num w:numId="14" w16cid:durableId="460224560">
    <w:abstractNumId w:val="3"/>
  </w:num>
  <w:num w:numId="15" w16cid:durableId="1864971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22589"/>
    <w:rsid w:val="000305AF"/>
    <w:rsid w:val="00043EF0"/>
    <w:rsid w:val="00051EC2"/>
    <w:rsid w:val="000652F5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0F7E9A"/>
    <w:rsid w:val="00100829"/>
    <w:rsid w:val="00102E35"/>
    <w:rsid w:val="00102F2E"/>
    <w:rsid w:val="00131CE0"/>
    <w:rsid w:val="00140855"/>
    <w:rsid w:val="00156F7D"/>
    <w:rsid w:val="0019191A"/>
    <w:rsid w:val="00196AB1"/>
    <w:rsid w:val="001D0CD4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E27DC"/>
    <w:rsid w:val="002F067B"/>
    <w:rsid w:val="0030525D"/>
    <w:rsid w:val="00305DAC"/>
    <w:rsid w:val="003242A6"/>
    <w:rsid w:val="00335A63"/>
    <w:rsid w:val="00337B39"/>
    <w:rsid w:val="00345ADD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6C73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2618"/>
    <w:rsid w:val="00733A9C"/>
    <w:rsid w:val="00733CE3"/>
    <w:rsid w:val="00735FE7"/>
    <w:rsid w:val="007432AE"/>
    <w:rsid w:val="00745C17"/>
    <w:rsid w:val="007635F3"/>
    <w:rsid w:val="007774A6"/>
    <w:rsid w:val="0078087A"/>
    <w:rsid w:val="007B4C33"/>
    <w:rsid w:val="007B754E"/>
    <w:rsid w:val="007E3A8B"/>
    <w:rsid w:val="007F37A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D496E"/>
    <w:rsid w:val="008E2C5C"/>
    <w:rsid w:val="008E5DF8"/>
    <w:rsid w:val="008F44A6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9F36D0"/>
    <w:rsid w:val="00A00F54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0F78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4AC"/>
    <w:rsid w:val="00C35CB1"/>
    <w:rsid w:val="00C45C53"/>
    <w:rsid w:val="00C604A4"/>
    <w:rsid w:val="00C77B88"/>
    <w:rsid w:val="00C83EF8"/>
    <w:rsid w:val="00C97FB9"/>
    <w:rsid w:val="00CA2001"/>
    <w:rsid w:val="00CA2528"/>
    <w:rsid w:val="00CB10CE"/>
    <w:rsid w:val="00CB3E31"/>
    <w:rsid w:val="00CB6629"/>
    <w:rsid w:val="00CB7CE9"/>
    <w:rsid w:val="00CC3A65"/>
    <w:rsid w:val="00CD3B7C"/>
    <w:rsid w:val="00CD61FD"/>
    <w:rsid w:val="00CF2995"/>
    <w:rsid w:val="00CF5B79"/>
    <w:rsid w:val="00D003E6"/>
    <w:rsid w:val="00D022C1"/>
    <w:rsid w:val="00D07EAA"/>
    <w:rsid w:val="00D15731"/>
    <w:rsid w:val="00D216F8"/>
    <w:rsid w:val="00D424B3"/>
    <w:rsid w:val="00D45036"/>
    <w:rsid w:val="00D51E23"/>
    <w:rsid w:val="00D522AA"/>
    <w:rsid w:val="00D52CBC"/>
    <w:rsid w:val="00D540A8"/>
    <w:rsid w:val="00D57E30"/>
    <w:rsid w:val="00D6029A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67ECC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2</cp:revision>
  <cp:lastPrinted>2023-04-21T23:36:00Z</cp:lastPrinted>
  <dcterms:created xsi:type="dcterms:W3CDTF">2024-05-02T22:45:00Z</dcterms:created>
  <dcterms:modified xsi:type="dcterms:W3CDTF">2024-05-02T22:45:00Z</dcterms:modified>
</cp:coreProperties>
</file>